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AFF27" w14:textId="6913CAF9" w:rsidR="00D022B1" w:rsidRPr="00080B51" w:rsidRDefault="00D022B1" w:rsidP="00080B51">
      <w:pPr>
        <w:pStyle w:val="Style1"/>
        <w:spacing w:line="240" w:lineRule="auto"/>
        <w:rPr>
          <w:rStyle w:val="FontStyle73"/>
          <w:sz w:val="20"/>
          <w:szCs w:val="20"/>
        </w:rPr>
      </w:pPr>
      <w:r w:rsidRPr="00080B51">
        <w:rPr>
          <w:rStyle w:val="FontStyle73"/>
          <w:sz w:val="20"/>
          <w:szCs w:val="20"/>
        </w:rPr>
        <w:t>Электронное объявление об осуществлении закупок товаров</w:t>
      </w:r>
      <w:r w:rsidR="00712FF8" w:rsidRPr="00080B51">
        <w:rPr>
          <w:rStyle w:val="FontStyle73"/>
          <w:sz w:val="20"/>
          <w:szCs w:val="20"/>
        </w:rPr>
        <w:t xml:space="preserve"> №</w:t>
      </w:r>
      <w:r w:rsidR="00080B51" w:rsidRPr="00080B51">
        <w:rPr>
          <w:rStyle w:val="FontStyle73"/>
          <w:sz w:val="20"/>
          <w:szCs w:val="20"/>
        </w:rPr>
        <w:t>4</w:t>
      </w:r>
      <w:r w:rsidRPr="00080B51">
        <w:rPr>
          <w:rStyle w:val="FontStyle73"/>
          <w:sz w:val="20"/>
          <w:szCs w:val="20"/>
        </w:rPr>
        <w:br/>
      </w:r>
      <w:r w:rsidRPr="00080B51">
        <w:rPr>
          <w:rStyle w:val="FontStyle73"/>
          <w:b/>
          <w:sz w:val="20"/>
          <w:szCs w:val="20"/>
        </w:rPr>
        <w:t>«</w:t>
      </w:r>
      <w:r w:rsidR="004E3952" w:rsidRPr="00080B51">
        <w:rPr>
          <w:rStyle w:val="FontStyle73"/>
          <w:b/>
          <w:sz w:val="20"/>
          <w:szCs w:val="20"/>
        </w:rPr>
        <w:t xml:space="preserve">Закуп </w:t>
      </w:r>
      <w:r w:rsidR="00FC7EED" w:rsidRPr="00080B51">
        <w:rPr>
          <w:rStyle w:val="FontStyle73"/>
          <w:b/>
          <w:sz w:val="20"/>
          <w:szCs w:val="20"/>
        </w:rPr>
        <w:t>медицинских</w:t>
      </w:r>
      <w:r w:rsidR="00C2437E" w:rsidRPr="00080B51">
        <w:rPr>
          <w:rFonts w:eastAsia="Calibri"/>
          <w:b/>
          <w:bCs/>
          <w:sz w:val="20"/>
          <w:szCs w:val="20"/>
          <w:lang w:eastAsia="en-US"/>
        </w:rPr>
        <w:t xml:space="preserve"> изделий</w:t>
      </w:r>
      <w:r w:rsidRPr="00080B51">
        <w:rPr>
          <w:rStyle w:val="FontStyle73"/>
          <w:b/>
          <w:sz w:val="20"/>
          <w:szCs w:val="20"/>
        </w:rPr>
        <w:t>»</w:t>
      </w:r>
      <w:r w:rsidR="0076790C" w:rsidRPr="00080B51">
        <w:rPr>
          <w:rStyle w:val="FontStyle73"/>
          <w:b/>
          <w:sz w:val="20"/>
          <w:szCs w:val="20"/>
        </w:rPr>
        <w:t xml:space="preserve"> </w:t>
      </w:r>
      <w:r w:rsidRPr="00080B51">
        <w:rPr>
          <w:rStyle w:val="FontStyle73"/>
          <w:sz w:val="20"/>
          <w:szCs w:val="20"/>
        </w:rPr>
        <w:t>способом запроса ценовых предложений</w:t>
      </w:r>
      <w:r w:rsidR="00A75B5D">
        <w:rPr>
          <w:rStyle w:val="FontStyle73"/>
          <w:sz w:val="20"/>
          <w:szCs w:val="20"/>
        </w:rPr>
        <w:t xml:space="preserve"> на 2025 год</w:t>
      </w:r>
    </w:p>
    <w:p w14:paraId="152B6951" w14:textId="5D588B13" w:rsidR="00D022B1" w:rsidRPr="00080B51" w:rsidRDefault="001F204D" w:rsidP="00080B51">
      <w:pPr>
        <w:pStyle w:val="Style1"/>
        <w:spacing w:line="240" w:lineRule="auto"/>
        <w:rPr>
          <w:rStyle w:val="FontStyle73"/>
          <w:sz w:val="20"/>
          <w:szCs w:val="20"/>
        </w:rPr>
      </w:pPr>
      <w:r w:rsidRPr="00080B51">
        <w:rPr>
          <w:rStyle w:val="FontStyle73"/>
          <w:sz w:val="20"/>
          <w:szCs w:val="20"/>
        </w:rPr>
        <w:t>1</w:t>
      </w:r>
      <w:r w:rsidR="00080B51" w:rsidRPr="00080B51">
        <w:rPr>
          <w:rStyle w:val="FontStyle73"/>
          <w:sz w:val="20"/>
          <w:szCs w:val="20"/>
        </w:rPr>
        <w:t>4</w:t>
      </w:r>
      <w:r w:rsidR="004414F2" w:rsidRPr="00080B51">
        <w:rPr>
          <w:rStyle w:val="FontStyle73"/>
          <w:sz w:val="20"/>
          <w:szCs w:val="20"/>
        </w:rPr>
        <w:t>.</w:t>
      </w:r>
      <w:r w:rsidR="00080B51" w:rsidRPr="00080B51">
        <w:rPr>
          <w:rStyle w:val="FontStyle73"/>
          <w:sz w:val="20"/>
          <w:szCs w:val="20"/>
        </w:rPr>
        <w:t>1</w:t>
      </w:r>
      <w:r w:rsidR="00B24B4B" w:rsidRPr="00080B51">
        <w:rPr>
          <w:rStyle w:val="FontStyle73"/>
          <w:sz w:val="20"/>
          <w:szCs w:val="20"/>
        </w:rPr>
        <w:t>1</w:t>
      </w:r>
      <w:r w:rsidR="004414F2" w:rsidRPr="00080B51">
        <w:rPr>
          <w:rStyle w:val="FontStyle73"/>
          <w:sz w:val="20"/>
          <w:szCs w:val="20"/>
        </w:rPr>
        <w:t>.20</w:t>
      </w:r>
      <w:r w:rsidR="00BD530E" w:rsidRPr="00080B51">
        <w:rPr>
          <w:rStyle w:val="FontStyle73"/>
          <w:sz w:val="20"/>
          <w:szCs w:val="20"/>
        </w:rPr>
        <w:t>2</w:t>
      </w:r>
      <w:r w:rsidRPr="00080B51">
        <w:rPr>
          <w:rStyle w:val="FontStyle73"/>
          <w:sz w:val="20"/>
          <w:szCs w:val="20"/>
        </w:rPr>
        <w:t>4</w:t>
      </w:r>
      <w:r w:rsidR="004414F2" w:rsidRPr="00080B51">
        <w:rPr>
          <w:rStyle w:val="FontStyle73"/>
          <w:sz w:val="20"/>
          <w:szCs w:val="20"/>
        </w:rPr>
        <w:t>г.</w:t>
      </w:r>
    </w:p>
    <w:p w14:paraId="3D73FC5A" w14:textId="77777777" w:rsidR="00D022B1" w:rsidRPr="00080B51" w:rsidRDefault="00D022B1" w:rsidP="00080B51">
      <w:pPr>
        <w:pStyle w:val="Style1"/>
        <w:numPr>
          <w:ilvl w:val="0"/>
          <w:numId w:val="6"/>
        </w:numPr>
        <w:tabs>
          <w:tab w:val="left" w:pos="993"/>
        </w:tabs>
        <w:spacing w:line="240" w:lineRule="auto"/>
        <w:jc w:val="left"/>
        <w:rPr>
          <w:rStyle w:val="FontStyle73"/>
          <w:sz w:val="20"/>
          <w:szCs w:val="20"/>
        </w:rPr>
      </w:pPr>
      <w:r w:rsidRPr="00080B51">
        <w:rPr>
          <w:rStyle w:val="FontStyle73"/>
          <w:sz w:val="20"/>
          <w:szCs w:val="20"/>
        </w:rPr>
        <w:t xml:space="preserve">Заказчик/организатор закупок: </w:t>
      </w:r>
      <w:r w:rsidR="0003079B" w:rsidRPr="00080B51">
        <w:rPr>
          <w:rStyle w:val="FontStyle73"/>
          <w:sz w:val="20"/>
          <w:szCs w:val="20"/>
        </w:rPr>
        <w:t>АО</w:t>
      </w:r>
      <w:r w:rsidR="006A4FBC" w:rsidRPr="00080B51">
        <w:rPr>
          <w:color w:val="000000"/>
          <w:sz w:val="20"/>
          <w:szCs w:val="20"/>
        </w:rPr>
        <w:t xml:space="preserve"> «Казахский научно-исследовательский институт онкологии и радиологии», г. Алматы, пр.Абая, 91</w:t>
      </w:r>
    </w:p>
    <w:p w14:paraId="25A4DDD1" w14:textId="77777777" w:rsidR="00D022B1" w:rsidRPr="00080B51" w:rsidRDefault="00D022B1" w:rsidP="00080B51">
      <w:pPr>
        <w:pStyle w:val="Style3"/>
        <w:numPr>
          <w:ilvl w:val="0"/>
          <w:numId w:val="6"/>
        </w:numPr>
        <w:tabs>
          <w:tab w:val="left" w:pos="1134"/>
        </w:tabs>
        <w:spacing w:line="240" w:lineRule="auto"/>
        <w:ind w:left="0" w:firstLine="1134"/>
        <w:rPr>
          <w:sz w:val="20"/>
          <w:szCs w:val="20"/>
        </w:rPr>
      </w:pPr>
      <w:r w:rsidRPr="00080B51">
        <w:rPr>
          <w:sz w:val="20"/>
          <w:szCs w:val="20"/>
        </w:rPr>
        <w:t>Информация о закупаемых товарах:</w:t>
      </w:r>
    </w:p>
    <w:p w14:paraId="357386C9" w14:textId="77777777" w:rsidR="002F51BD" w:rsidRPr="00080B51" w:rsidRDefault="002F51BD" w:rsidP="00080B51">
      <w:pPr>
        <w:pStyle w:val="Style3"/>
        <w:tabs>
          <w:tab w:val="left" w:pos="1134"/>
        </w:tabs>
        <w:spacing w:line="240" w:lineRule="auto"/>
        <w:rPr>
          <w:sz w:val="20"/>
          <w:szCs w:val="20"/>
        </w:rPr>
      </w:pPr>
    </w:p>
    <w:tbl>
      <w:tblPr>
        <w:tblW w:w="15041" w:type="dxa"/>
        <w:tblInd w:w="93" w:type="dxa"/>
        <w:tblLayout w:type="fixed"/>
        <w:tblLook w:val="04A0" w:firstRow="1" w:lastRow="0" w:firstColumn="1" w:lastColumn="0" w:noHBand="0" w:noVBand="1"/>
      </w:tblPr>
      <w:tblGrid>
        <w:gridCol w:w="594"/>
        <w:gridCol w:w="2852"/>
        <w:gridCol w:w="5954"/>
        <w:gridCol w:w="1121"/>
        <w:gridCol w:w="1401"/>
        <w:gridCol w:w="1560"/>
        <w:gridCol w:w="1559"/>
      </w:tblGrid>
      <w:tr w:rsidR="001F204D" w:rsidRPr="00080B51" w14:paraId="5AD0E30F" w14:textId="77777777" w:rsidTr="00080B51">
        <w:trPr>
          <w:trHeight w:val="1020"/>
        </w:trPr>
        <w:tc>
          <w:tcPr>
            <w:tcW w:w="5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AA977" w14:textId="3F10B5FE"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Лот</w:t>
            </w:r>
          </w:p>
        </w:tc>
        <w:tc>
          <w:tcPr>
            <w:tcW w:w="2852" w:type="dxa"/>
            <w:tcBorders>
              <w:top w:val="single" w:sz="4" w:space="0" w:color="auto"/>
              <w:left w:val="nil"/>
              <w:bottom w:val="single" w:sz="4" w:space="0" w:color="auto"/>
              <w:right w:val="single" w:sz="4" w:space="0" w:color="auto"/>
            </w:tcBorders>
            <w:shd w:val="clear" w:color="000000" w:fill="FFFFFF"/>
            <w:vAlign w:val="center"/>
            <w:hideMark/>
          </w:tcPr>
          <w:p w14:paraId="33341951" w14:textId="716159D1"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Наименование</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70BBFF28" w14:textId="54EC633E"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Краткая характеристика</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77388D5A" w14:textId="67711418"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Ед изм.</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14:paraId="4F939E38" w14:textId="6166A5E8"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Количество/объем</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D29B32A" w14:textId="42FAC25C"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Цена за единицу товара, тенге</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3CB56E1" w14:textId="30081BBC" w:rsidR="001F204D" w:rsidRPr="00080B51" w:rsidRDefault="001F204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sz w:val="20"/>
                <w:szCs w:val="20"/>
              </w:rPr>
              <w:t>Сумма, планируемая для закупки</w:t>
            </w:r>
          </w:p>
        </w:tc>
      </w:tr>
      <w:tr w:rsidR="001F204D" w:rsidRPr="00080B51" w14:paraId="5A5F57DD" w14:textId="77777777" w:rsidTr="00080B51">
        <w:trPr>
          <w:trHeight w:val="255"/>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A390E4"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1</w:t>
            </w:r>
          </w:p>
        </w:tc>
        <w:tc>
          <w:tcPr>
            <w:tcW w:w="2852" w:type="dxa"/>
            <w:tcBorders>
              <w:top w:val="nil"/>
              <w:left w:val="nil"/>
              <w:bottom w:val="single" w:sz="4" w:space="0" w:color="auto"/>
              <w:right w:val="single" w:sz="4" w:space="0" w:color="auto"/>
            </w:tcBorders>
            <w:shd w:val="clear" w:color="auto" w:fill="auto"/>
            <w:vAlign w:val="center"/>
            <w:hideMark/>
          </w:tcPr>
          <w:p w14:paraId="0FFA3786" w14:textId="77777777" w:rsidR="002F51BD" w:rsidRPr="00080B51" w:rsidRDefault="002F51BD"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2</w:t>
            </w:r>
          </w:p>
        </w:tc>
        <w:tc>
          <w:tcPr>
            <w:tcW w:w="5954" w:type="dxa"/>
            <w:tcBorders>
              <w:top w:val="nil"/>
              <w:left w:val="nil"/>
              <w:bottom w:val="single" w:sz="4" w:space="0" w:color="auto"/>
              <w:right w:val="single" w:sz="4" w:space="0" w:color="auto"/>
            </w:tcBorders>
            <w:shd w:val="clear" w:color="auto" w:fill="auto"/>
            <w:vAlign w:val="center"/>
            <w:hideMark/>
          </w:tcPr>
          <w:p w14:paraId="0D30C81B" w14:textId="77777777" w:rsidR="002F51BD" w:rsidRPr="00080B51" w:rsidRDefault="002F51BD"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3</w:t>
            </w:r>
          </w:p>
        </w:tc>
        <w:tc>
          <w:tcPr>
            <w:tcW w:w="1121" w:type="dxa"/>
            <w:tcBorders>
              <w:top w:val="nil"/>
              <w:left w:val="nil"/>
              <w:bottom w:val="single" w:sz="4" w:space="0" w:color="auto"/>
              <w:right w:val="single" w:sz="4" w:space="0" w:color="auto"/>
            </w:tcBorders>
            <w:shd w:val="clear" w:color="auto" w:fill="auto"/>
            <w:vAlign w:val="bottom"/>
            <w:hideMark/>
          </w:tcPr>
          <w:p w14:paraId="23795EAB"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4</w:t>
            </w:r>
          </w:p>
        </w:tc>
        <w:tc>
          <w:tcPr>
            <w:tcW w:w="1401" w:type="dxa"/>
            <w:tcBorders>
              <w:top w:val="nil"/>
              <w:left w:val="nil"/>
              <w:bottom w:val="single" w:sz="4" w:space="0" w:color="auto"/>
              <w:right w:val="single" w:sz="4" w:space="0" w:color="auto"/>
            </w:tcBorders>
            <w:shd w:val="clear" w:color="auto" w:fill="auto"/>
            <w:vAlign w:val="center"/>
            <w:hideMark/>
          </w:tcPr>
          <w:p w14:paraId="02319C11"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5</w:t>
            </w:r>
          </w:p>
        </w:tc>
        <w:tc>
          <w:tcPr>
            <w:tcW w:w="1560" w:type="dxa"/>
            <w:tcBorders>
              <w:top w:val="nil"/>
              <w:left w:val="nil"/>
              <w:bottom w:val="single" w:sz="4" w:space="0" w:color="auto"/>
              <w:right w:val="single" w:sz="4" w:space="0" w:color="auto"/>
            </w:tcBorders>
            <w:shd w:val="clear" w:color="auto" w:fill="auto"/>
            <w:vAlign w:val="center"/>
            <w:hideMark/>
          </w:tcPr>
          <w:p w14:paraId="443CF8C4"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6</w:t>
            </w:r>
          </w:p>
        </w:tc>
        <w:tc>
          <w:tcPr>
            <w:tcW w:w="1559" w:type="dxa"/>
            <w:tcBorders>
              <w:top w:val="nil"/>
              <w:left w:val="nil"/>
              <w:bottom w:val="single" w:sz="4" w:space="0" w:color="auto"/>
              <w:right w:val="single" w:sz="4" w:space="0" w:color="auto"/>
            </w:tcBorders>
            <w:shd w:val="clear" w:color="auto" w:fill="auto"/>
            <w:vAlign w:val="center"/>
            <w:hideMark/>
          </w:tcPr>
          <w:p w14:paraId="722040B5" w14:textId="77777777" w:rsidR="002F51BD" w:rsidRPr="00080B51" w:rsidRDefault="002F51BD" w:rsidP="00080B51">
            <w:pPr>
              <w:spacing w:after="0" w:line="240" w:lineRule="auto"/>
              <w:jc w:val="center"/>
              <w:rPr>
                <w:rFonts w:ascii="Times New Roman" w:eastAsia="Times New Roman" w:hAnsi="Times New Roman" w:cs="Times New Roman"/>
                <w:b/>
                <w:bCs/>
                <w:color w:val="000000"/>
                <w:sz w:val="20"/>
                <w:szCs w:val="20"/>
              </w:rPr>
            </w:pPr>
            <w:r w:rsidRPr="00080B51">
              <w:rPr>
                <w:rFonts w:ascii="Times New Roman" w:eastAsia="Times New Roman" w:hAnsi="Times New Roman" w:cs="Times New Roman"/>
                <w:b/>
                <w:bCs/>
                <w:color w:val="000000"/>
                <w:sz w:val="20"/>
                <w:szCs w:val="20"/>
              </w:rPr>
              <w:t>7</w:t>
            </w:r>
          </w:p>
        </w:tc>
      </w:tr>
      <w:tr w:rsidR="001F204D" w:rsidRPr="00080B51" w14:paraId="32A28B8B" w14:textId="77777777" w:rsidTr="001F204D">
        <w:trPr>
          <w:trHeight w:val="305"/>
        </w:trPr>
        <w:tc>
          <w:tcPr>
            <w:tcW w:w="594" w:type="dxa"/>
            <w:tcBorders>
              <w:top w:val="nil"/>
              <w:left w:val="single" w:sz="8" w:space="0" w:color="auto"/>
              <w:bottom w:val="single" w:sz="4" w:space="0" w:color="auto"/>
              <w:right w:val="single" w:sz="4" w:space="0" w:color="auto"/>
            </w:tcBorders>
            <w:shd w:val="clear" w:color="000000" w:fill="FFFFFF"/>
            <w:noWrap/>
          </w:tcPr>
          <w:p w14:paraId="33EC2B40" w14:textId="77777777" w:rsidR="001F204D" w:rsidRPr="00080B51" w:rsidRDefault="001F204D" w:rsidP="00080B51">
            <w:pPr>
              <w:spacing w:after="0" w:line="240" w:lineRule="auto"/>
              <w:jc w:val="right"/>
              <w:rPr>
                <w:rFonts w:ascii="Times New Roman" w:eastAsia="Times New Roman" w:hAnsi="Times New Roman" w:cs="Times New Roman"/>
                <w:color w:val="000000"/>
                <w:sz w:val="20"/>
                <w:szCs w:val="20"/>
              </w:rPr>
            </w:pPr>
          </w:p>
        </w:tc>
        <w:tc>
          <w:tcPr>
            <w:tcW w:w="12888" w:type="dxa"/>
            <w:gridSpan w:val="5"/>
            <w:tcBorders>
              <w:top w:val="nil"/>
              <w:left w:val="nil"/>
              <w:bottom w:val="single" w:sz="4" w:space="0" w:color="auto"/>
              <w:right w:val="single" w:sz="4" w:space="0" w:color="auto"/>
            </w:tcBorders>
            <w:shd w:val="clear" w:color="000000" w:fill="FFFFFF"/>
          </w:tcPr>
          <w:p w14:paraId="1539AA50" w14:textId="7CD9D84C" w:rsidR="001F204D" w:rsidRPr="00080B51" w:rsidRDefault="001F204D"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b/>
                <w:sz w:val="20"/>
                <w:szCs w:val="20"/>
              </w:rPr>
              <w:t>Реагенты для автоматического анализатора cobas e411</w:t>
            </w:r>
          </w:p>
        </w:tc>
        <w:tc>
          <w:tcPr>
            <w:tcW w:w="1559" w:type="dxa"/>
            <w:tcBorders>
              <w:top w:val="nil"/>
              <w:left w:val="nil"/>
              <w:bottom w:val="single" w:sz="4" w:space="0" w:color="auto"/>
              <w:right w:val="single" w:sz="8" w:space="0" w:color="auto"/>
            </w:tcBorders>
            <w:shd w:val="clear" w:color="000000" w:fill="FFFFFF"/>
            <w:noWrap/>
          </w:tcPr>
          <w:p w14:paraId="60478412" w14:textId="77777777" w:rsidR="001F204D" w:rsidRPr="00080B51" w:rsidRDefault="001F204D" w:rsidP="00080B51">
            <w:pPr>
              <w:spacing w:after="0" w:line="240" w:lineRule="auto"/>
              <w:jc w:val="center"/>
              <w:rPr>
                <w:rFonts w:ascii="Times New Roman" w:eastAsia="Times New Roman" w:hAnsi="Times New Roman" w:cs="Times New Roman"/>
                <w:color w:val="000000"/>
                <w:sz w:val="20"/>
                <w:szCs w:val="20"/>
              </w:rPr>
            </w:pPr>
          </w:p>
        </w:tc>
      </w:tr>
      <w:tr w:rsidR="00034A3A" w:rsidRPr="00080B51" w14:paraId="3651DA1A" w14:textId="77777777" w:rsidTr="00080B51">
        <w:trPr>
          <w:trHeight w:val="833"/>
        </w:trPr>
        <w:tc>
          <w:tcPr>
            <w:tcW w:w="594" w:type="dxa"/>
            <w:tcBorders>
              <w:top w:val="nil"/>
              <w:left w:val="single" w:sz="8" w:space="0" w:color="auto"/>
              <w:bottom w:val="single" w:sz="4" w:space="0" w:color="auto"/>
              <w:right w:val="single" w:sz="4" w:space="0" w:color="auto"/>
            </w:tcBorders>
            <w:shd w:val="clear" w:color="000000" w:fill="FFFFFF"/>
            <w:noWrap/>
            <w:hideMark/>
          </w:tcPr>
          <w:p w14:paraId="16BA99B9"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w:t>
            </w:r>
          </w:p>
        </w:tc>
        <w:tc>
          <w:tcPr>
            <w:tcW w:w="2852" w:type="dxa"/>
            <w:tcBorders>
              <w:top w:val="nil"/>
              <w:left w:val="nil"/>
              <w:bottom w:val="single" w:sz="4" w:space="0" w:color="auto"/>
              <w:right w:val="single" w:sz="4" w:space="0" w:color="auto"/>
            </w:tcBorders>
            <w:shd w:val="clear" w:color="000000" w:fill="FFFFFF"/>
            <w:hideMark/>
          </w:tcPr>
          <w:p w14:paraId="0FA7F8EB" w14:textId="19AD894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Антиген опухолевый </w:t>
            </w:r>
            <w:proofErr w:type="gramStart"/>
            <w:r w:rsidRPr="00080B51">
              <w:rPr>
                <w:rFonts w:ascii="Times New Roman" w:hAnsi="Times New Roman" w:cs="Times New Roman"/>
                <w:color w:val="000000"/>
                <w:sz w:val="20"/>
                <w:szCs w:val="20"/>
              </w:rPr>
              <w:t>15-3</w:t>
            </w:r>
            <w:proofErr w:type="gramEnd"/>
            <w:r w:rsidRPr="00080B51">
              <w:rPr>
                <w:rFonts w:ascii="Times New Roman" w:hAnsi="Times New Roman" w:cs="Times New Roman"/>
                <w:color w:val="000000"/>
                <w:sz w:val="20"/>
                <w:szCs w:val="20"/>
              </w:rPr>
              <w:t xml:space="preserve"> II (CA 15-3 II)</w:t>
            </w:r>
          </w:p>
        </w:tc>
        <w:tc>
          <w:tcPr>
            <w:tcW w:w="5954" w:type="dxa"/>
            <w:tcBorders>
              <w:top w:val="nil"/>
              <w:left w:val="nil"/>
              <w:bottom w:val="single" w:sz="4" w:space="0" w:color="auto"/>
              <w:right w:val="single" w:sz="4" w:space="0" w:color="auto"/>
            </w:tcBorders>
            <w:shd w:val="clear" w:color="000000" w:fill="FFFFFF"/>
            <w:hideMark/>
          </w:tcPr>
          <w:p w14:paraId="3A051761" w14:textId="66CB9A8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CA 15</w:t>
            </w:r>
            <w:r w:rsidRPr="00080B51">
              <w:rPr>
                <w:rFonts w:ascii="Times New Roman" w:hAnsi="Times New Roman" w:cs="Times New Roman"/>
                <w:color w:val="000000"/>
                <w:sz w:val="20"/>
                <w:szCs w:val="20"/>
              </w:rPr>
              <w:noBreakHyphen/>
              <w:t>3 в сыворотке и плазме крови человека в качестве вспомогательного метода ведения пациентов с раком молочной железы.</w:t>
            </w:r>
          </w:p>
        </w:tc>
        <w:tc>
          <w:tcPr>
            <w:tcW w:w="1121" w:type="dxa"/>
            <w:tcBorders>
              <w:top w:val="nil"/>
              <w:left w:val="nil"/>
              <w:bottom w:val="single" w:sz="4" w:space="0" w:color="auto"/>
              <w:right w:val="single" w:sz="4" w:space="0" w:color="auto"/>
            </w:tcBorders>
            <w:shd w:val="clear" w:color="000000" w:fill="FFFFFF"/>
            <w:hideMark/>
          </w:tcPr>
          <w:p w14:paraId="705EAD11" w14:textId="53DA4A5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B22544B" w14:textId="40D9CC7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6F08A978" w14:textId="178A4C7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124 610,00</w:t>
            </w:r>
          </w:p>
        </w:tc>
        <w:tc>
          <w:tcPr>
            <w:tcW w:w="1559" w:type="dxa"/>
            <w:tcBorders>
              <w:top w:val="nil"/>
              <w:left w:val="nil"/>
              <w:bottom w:val="single" w:sz="4" w:space="0" w:color="auto"/>
              <w:right w:val="single" w:sz="8" w:space="0" w:color="auto"/>
            </w:tcBorders>
            <w:shd w:val="clear" w:color="000000" w:fill="FFFFFF"/>
            <w:noWrap/>
            <w:vAlign w:val="center"/>
            <w:hideMark/>
          </w:tcPr>
          <w:p w14:paraId="3A5A53E9" w14:textId="612819A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249 220,00</w:t>
            </w:r>
          </w:p>
        </w:tc>
      </w:tr>
      <w:tr w:rsidR="00034A3A" w:rsidRPr="00080B51" w14:paraId="4C927F38" w14:textId="77777777" w:rsidTr="00080B51">
        <w:trPr>
          <w:trHeight w:val="844"/>
        </w:trPr>
        <w:tc>
          <w:tcPr>
            <w:tcW w:w="594" w:type="dxa"/>
            <w:tcBorders>
              <w:top w:val="nil"/>
              <w:left w:val="single" w:sz="8" w:space="0" w:color="auto"/>
              <w:bottom w:val="single" w:sz="4" w:space="0" w:color="auto"/>
              <w:right w:val="single" w:sz="4" w:space="0" w:color="auto"/>
            </w:tcBorders>
            <w:shd w:val="clear" w:color="000000" w:fill="FFFFFF"/>
            <w:noWrap/>
            <w:hideMark/>
          </w:tcPr>
          <w:p w14:paraId="7D28E3B8"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w:t>
            </w:r>
          </w:p>
        </w:tc>
        <w:tc>
          <w:tcPr>
            <w:tcW w:w="2852" w:type="dxa"/>
            <w:tcBorders>
              <w:top w:val="nil"/>
              <w:left w:val="nil"/>
              <w:bottom w:val="single" w:sz="4" w:space="0" w:color="auto"/>
              <w:right w:val="single" w:sz="4" w:space="0" w:color="auto"/>
            </w:tcBorders>
            <w:shd w:val="clear" w:color="000000" w:fill="FFFFFF"/>
            <w:hideMark/>
          </w:tcPr>
          <w:p w14:paraId="24B5069A" w14:textId="0ADE41C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Антиген опухолевый </w:t>
            </w:r>
            <w:proofErr w:type="gramStart"/>
            <w:r w:rsidRPr="00080B51">
              <w:rPr>
                <w:rFonts w:ascii="Times New Roman" w:hAnsi="Times New Roman" w:cs="Times New Roman"/>
                <w:color w:val="000000"/>
                <w:sz w:val="20"/>
                <w:szCs w:val="20"/>
              </w:rPr>
              <w:t>15-3</w:t>
            </w:r>
            <w:proofErr w:type="gramEnd"/>
            <w:r w:rsidRPr="00080B51">
              <w:rPr>
                <w:rFonts w:ascii="Times New Roman" w:hAnsi="Times New Roman" w:cs="Times New Roman"/>
                <w:color w:val="000000"/>
                <w:sz w:val="20"/>
                <w:szCs w:val="20"/>
              </w:rPr>
              <w:t xml:space="preserve"> II (CA 15-3 II CS)</w:t>
            </w:r>
          </w:p>
        </w:tc>
        <w:tc>
          <w:tcPr>
            <w:tcW w:w="5954" w:type="dxa"/>
            <w:tcBorders>
              <w:top w:val="nil"/>
              <w:left w:val="nil"/>
              <w:bottom w:val="single" w:sz="4" w:space="0" w:color="auto"/>
              <w:right w:val="single" w:sz="4" w:space="0" w:color="auto"/>
            </w:tcBorders>
            <w:shd w:val="clear" w:color="000000" w:fill="FFFFFF"/>
            <w:hideMark/>
          </w:tcPr>
          <w:p w14:paraId="4FCB060E" w14:textId="7E68C5C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CA 15</w:t>
            </w:r>
            <w:r w:rsidRPr="00080B51">
              <w:rPr>
                <w:rFonts w:ascii="Times New Roman" w:hAnsi="Times New Roman" w:cs="Times New Roman"/>
                <w:color w:val="000000"/>
                <w:sz w:val="20"/>
                <w:szCs w:val="20"/>
              </w:rPr>
              <w:noBreakHyphen/>
              <w:t>3 II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3AB42532" w14:textId="5B81FB8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C03CE66" w14:textId="14CB621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911F3BA" w14:textId="1B3C912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60 966,00</w:t>
            </w:r>
          </w:p>
        </w:tc>
        <w:tc>
          <w:tcPr>
            <w:tcW w:w="1559" w:type="dxa"/>
            <w:tcBorders>
              <w:top w:val="nil"/>
              <w:left w:val="nil"/>
              <w:bottom w:val="single" w:sz="4" w:space="0" w:color="auto"/>
              <w:right w:val="single" w:sz="8" w:space="0" w:color="auto"/>
            </w:tcBorders>
            <w:shd w:val="clear" w:color="000000" w:fill="FFFFFF"/>
            <w:noWrap/>
            <w:vAlign w:val="center"/>
            <w:hideMark/>
          </w:tcPr>
          <w:p w14:paraId="30BFE3CA" w14:textId="793EADB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60 966,00</w:t>
            </w:r>
          </w:p>
        </w:tc>
      </w:tr>
      <w:tr w:rsidR="00034A3A" w:rsidRPr="00080B51" w14:paraId="2E64C257" w14:textId="77777777" w:rsidTr="00080B51">
        <w:trPr>
          <w:trHeight w:val="759"/>
        </w:trPr>
        <w:tc>
          <w:tcPr>
            <w:tcW w:w="594" w:type="dxa"/>
            <w:tcBorders>
              <w:top w:val="nil"/>
              <w:left w:val="single" w:sz="8" w:space="0" w:color="auto"/>
              <w:bottom w:val="single" w:sz="4" w:space="0" w:color="auto"/>
              <w:right w:val="single" w:sz="4" w:space="0" w:color="auto"/>
            </w:tcBorders>
            <w:shd w:val="clear" w:color="000000" w:fill="FFFFFF"/>
            <w:noWrap/>
            <w:hideMark/>
          </w:tcPr>
          <w:p w14:paraId="2B276215"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w:t>
            </w:r>
          </w:p>
        </w:tc>
        <w:tc>
          <w:tcPr>
            <w:tcW w:w="2852" w:type="dxa"/>
            <w:tcBorders>
              <w:top w:val="nil"/>
              <w:left w:val="nil"/>
              <w:bottom w:val="single" w:sz="4" w:space="0" w:color="auto"/>
              <w:right w:val="single" w:sz="4" w:space="0" w:color="auto"/>
            </w:tcBorders>
            <w:shd w:val="clear" w:color="000000" w:fill="FFFFFF"/>
            <w:hideMark/>
          </w:tcPr>
          <w:p w14:paraId="20EA9832" w14:textId="515AE8C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Хорионический гонадотропин человека интактный</w:t>
            </w:r>
            <w:proofErr w:type="gramStart"/>
            <w:r w:rsidRPr="00080B51">
              <w:rPr>
                <w:rFonts w:ascii="Times New Roman" w:hAnsi="Times New Roman" w:cs="Times New Roman"/>
                <w:color w:val="000000"/>
                <w:sz w:val="20"/>
                <w:szCs w:val="20"/>
              </w:rPr>
              <w:t>+  beta</w:t>
            </w:r>
            <w:proofErr w:type="gramEnd"/>
            <w:r w:rsidRPr="00080B51">
              <w:rPr>
                <w:rFonts w:ascii="Times New Roman" w:hAnsi="Times New Roman" w:cs="Times New Roman"/>
                <w:color w:val="000000"/>
                <w:sz w:val="20"/>
                <w:szCs w:val="20"/>
              </w:rPr>
              <w:t xml:space="preserve">  -субединица   II  (Intact  human chorionic   gonadotropin   +   the   beta   -subunit     -HCG+beta II)</w:t>
            </w:r>
          </w:p>
        </w:tc>
        <w:tc>
          <w:tcPr>
            <w:tcW w:w="5954" w:type="dxa"/>
            <w:tcBorders>
              <w:top w:val="nil"/>
              <w:left w:val="nil"/>
              <w:bottom w:val="single" w:sz="4" w:space="0" w:color="auto"/>
              <w:right w:val="single" w:sz="4" w:space="0" w:color="auto"/>
            </w:tcBorders>
            <w:shd w:val="clear" w:color="000000" w:fill="FFFFFF"/>
            <w:hideMark/>
          </w:tcPr>
          <w:p w14:paraId="62DD8476" w14:textId="318AB1C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In vitro тест для количественного определения суммы хорионического</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гонадотропина человека (ХГЧ) и β</w:t>
            </w:r>
            <w:r w:rsidRPr="00080B51">
              <w:rPr>
                <w:rFonts w:ascii="Times New Roman" w:hAnsi="Times New Roman" w:cs="Times New Roman"/>
                <w:color w:val="000000"/>
                <w:sz w:val="20"/>
                <w:szCs w:val="20"/>
              </w:rPr>
              <w:noBreakHyphen/>
              <w:t>субъединицы ХГЧ в сыворотке и плазме крови человека.</w:t>
            </w:r>
          </w:p>
        </w:tc>
        <w:tc>
          <w:tcPr>
            <w:tcW w:w="1121" w:type="dxa"/>
            <w:tcBorders>
              <w:top w:val="nil"/>
              <w:left w:val="nil"/>
              <w:bottom w:val="single" w:sz="4" w:space="0" w:color="auto"/>
              <w:right w:val="single" w:sz="4" w:space="0" w:color="auto"/>
            </w:tcBorders>
            <w:shd w:val="clear" w:color="000000" w:fill="FFFFFF"/>
            <w:hideMark/>
          </w:tcPr>
          <w:p w14:paraId="672F9BF3" w14:textId="633762A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87EA780" w14:textId="4B953308"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1DEC9465" w14:textId="692ACF1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58 180,00</w:t>
            </w:r>
          </w:p>
        </w:tc>
        <w:tc>
          <w:tcPr>
            <w:tcW w:w="1559" w:type="dxa"/>
            <w:tcBorders>
              <w:top w:val="nil"/>
              <w:left w:val="nil"/>
              <w:bottom w:val="single" w:sz="4" w:space="0" w:color="auto"/>
              <w:right w:val="single" w:sz="8" w:space="0" w:color="auto"/>
            </w:tcBorders>
            <w:shd w:val="clear" w:color="000000" w:fill="FFFFFF"/>
            <w:noWrap/>
            <w:vAlign w:val="center"/>
            <w:hideMark/>
          </w:tcPr>
          <w:p w14:paraId="1805B7B1" w14:textId="6E1578D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58 180,00</w:t>
            </w:r>
          </w:p>
        </w:tc>
      </w:tr>
      <w:tr w:rsidR="00034A3A" w:rsidRPr="00080B51" w14:paraId="3FC5D6FC" w14:textId="77777777" w:rsidTr="00080B51">
        <w:trPr>
          <w:trHeight w:val="684"/>
        </w:trPr>
        <w:tc>
          <w:tcPr>
            <w:tcW w:w="594" w:type="dxa"/>
            <w:tcBorders>
              <w:top w:val="nil"/>
              <w:left w:val="single" w:sz="8" w:space="0" w:color="auto"/>
              <w:bottom w:val="single" w:sz="4" w:space="0" w:color="auto"/>
              <w:right w:val="single" w:sz="4" w:space="0" w:color="auto"/>
            </w:tcBorders>
            <w:shd w:val="clear" w:color="000000" w:fill="FFFFFF"/>
            <w:noWrap/>
            <w:hideMark/>
          </w:tcPr>
          <w:p w14:paraId="6A80508E"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w:t>
            </w:r>
          </w:p>
        </w:tc>
        <w:tc>
          <w:tcPr>
            <w:tcW w:w="2852" w:type="dxa"/>
            <w:tcBorders>
              <w:top w:val="nil"/>
              <w:left w:val="nil"/>
              <w:bottom w:val="single" w:sz="4" w:space="0" w:color="auto"/>
              <w:right w:val="single" w:sz="4" w:space="0" w:color="auto"/>
            </w:tcBorders>
            <w:shd w:val="clear" w:color="000000" w:fill="FFFFFF"/>
            <w:hideMark/>
          </w:tcPr>
          <w:p w14:paraId="579F4654" w14:textId="56ED2D5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Калибратор      Хорионический      гонадотропин человека     интактный+beta-</w:t>
            </w:r>
            <w:proofErr w:type="gramStart"/>
            <w:r w:rsidRPr="00080B51">
              <w:rPr>
                <w:rFonts w:ascii="Times New Roman" w:hAnsi="Times New Roman" w:cs="Times New Roman"/>
                <w:color w:val="000000"/>
                <w:sz w:val="20"/>
                <w:szCs w:val="20"/>
              </w:rPr>
              <w:t>субединица  II</w:t>
            </w:r>
            <w:proofErr w:type="gramEnd"/>
            <w:r w:rsidRPr="00080B51">
              <w:rPr>
                <w:rFonts w:ascii="Times New Roman" w:hAnsi="Times New Roman" w:cs="Times New Roman"/>
                <w:color w:val="000000"/>
                <w:sz w:val="20"/>
                <w:szCs w:val="20"/>
              </w:rPr>
              <w:t xml:space="preserve"> (HCG+beta II CS)</w:t>
            </w:r>
          </w:p>
        </w:tc>
        <w:tc>
          <w:tcPr>
            <w:tcW w:w="5954" w:type="dxa"/>
            <w:tcBorders>
              <w:top w:val="nil"/>
              <w:left w:val="nil"/>
              <w:bottom w:val="single" w:sz="4" w:space="0" w:color="auto"/>
              <w:right w:val="single" w:sz="4" w:space="0" w:color="auto"/>
            </w:tcBorders>
            <w:shd w:val="clear" w:color="000000" w:fill="FFFFFF"/>
            <w:hideMark/>
          </w:tcPr>
          <w:p w14:paraId="1459F031" w14:textId="401D1D5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HCG+β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количественного анализа Elecsys HCG+β на иммунохимических анализаторах Elecsys и cobas e. </w:t>
            </w:r>
          </w:p>
        </w:tc>
        <w:tc>
          <w:tcPr>
            <w:tcW w:w="1121" w:type="dxa"/>
            <w:tcBorders>
              <w:top w:val="nil"/>
              <w:left w:val="nil"/>
              <w:bottom w:val="single" w:sz="4" w:space="0" w:color="auto"/>
              <w:right w:val="single" w:sz="4" w:space="0" w:color="auto"/>
            </w:tcBorders>
            <w:shd w:val="clear" w:color="000000" w:fill="FFFFFF"/>
            <w:hideMark/>
          </w:tcPr>
          <w:p w14:paraId="59603BF3" w14:textId="2D60E86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BE8C34D" w14:textId="0F342AF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0B993BA4" w14:textId="5AA3359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48 112,00</w:t>
            </w:r>
          </w:p>
        </w:tc>
        <w:tc>
          <w:tcPr>
            <w:tcW w:w="1559" w:type="dxa"/>
            <w:tcBorders>
              <w:top w:val="nil"/>
              <w:left w:val="nil"/>
              <w:bottom w:val="single" w:sz="4" w:space="0" w:color="auto"/>
              <w:right w:val="single" w:sz="8" w:space="0" w:color="auto"/>
            </w:tcBorders>
            <w:shd w:val="clear" w:color="000000" w:fill="FFFFFF"/>
            <w:noWrap/>
            <w:vAlign w:val="center"/>
            <w:hideMark/>
          </w:tcPr>
          <w:p w14:paraId="1091ADD1" w14:textId="6831151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48 112,00</w:t>
            </w:r>
          </w:p>
        </w:tc>
      </w:tr>
      <w:tr w:rsidR="00034A3A" w:rsidRPr="00080B51" w14:paraId="5C04AD37" w14:textId="77777777" w:rsidTr="00080B51">
        <w:trPr>
          <w:trHeight w:val="549"/>
        </w:trPr>
        <w:tc>
          <w:tcPr>
            <w:tcW w:w="594" w:type="dxa"/>
            <w:tcBorders>
              <w:top w:val="nil"/>
              <w:left w:val="single" w:sz="8" w:space="0" w:color="auto"/>
              <w:bottom w:val="single" w:sz="4" w:space="0" w:color="auto"/>
              <w:right w:val="single" w:sz="4" w:space="0" w:color="auto"/>
            </w:tcBorders>
            <w:shd w:val="clear" w:color="000000" w:fill="FFFFFF"/>
            <w:noWrap/>
            <w:hideMark/>
          </w:tcPr>
          <w:p w14:paraId="23D553E5"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w:t>
            </w:r>
          </w:p>
        </w:tc>
        <w:tc>
          <w:tcPr>
            <w:tcW w:w="2852" w:type="dxa"/>
            <w:tcBorders>
              <w:top w:val="nil"/>
              <w:left w:val="nil"/>
              <w:bottom w:val="single" w:sz="4" w:space="0" w:color="auto"/>
              <w:right w:val="single" w:sz="4" w:space="0" w:color="auto"/>
            </w:tcBorders>
            <w:shd w:val="clear" w:color="000000" w:fill="FFFFFF"/>
            <w:hideMark/>
          </w:tcPr>
          <w:p w14:paraId="4A004392" w14:textId="4BD0967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Онкомаркер S100 белок (S100) </w:t>
            </w:r>
          </w:p>
        </w:tc>
        <w:tc>
          <w:tcPr>
            <w:tcW w:w="5954" w:type="dxa"/>
            <w:tcBorders>
              <w:top w:val="nil"/>
              <w:left w:val="nil"/>
              <w:bottom w:val="single" w:sz="4" w:space="0" w:color="auto"/>
              <w:right w:val="single" w:sz="4" w:space="0" w:color="auto"/>
            </w:tcBorders>
            <w:shd w:val="clear" w:color="000000" w:fill="FFFFFF"/>
            <w:hideMark/>
          </w:tcPr>
          <w:p w14:paraId="072D078B" w14:textId="4AE09E6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Иммуноанализ для количественного определения S100 (S100 A1B и S100 BB) в сыворотке крови человека in vitro. Электрохемилюминесцентный иммунотест "ECLIA" предназначен для использования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65870841" w14:textId="6026062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8549EA0" w14:textId="07A398B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31562104" w14:textId="318F158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394 193,00</w:t>
            </w:r>
          </w:p>
        </w:tc>
        <w:tc>
          <w:tcPr>
            <w:tcW w:w="1559" w:type="dxa"/>
            <w:tcBorders>
              <w:top w:val="nil"/>
              <w:left w:val="nil"/>
              <w:bottom w:val="single" w:sz="4" w:space="0" w:color="auto"/>
              <w:right w:val="single" w:sz="8" w:space="0" w:color="auto"/>
            </w:tcBorders>
            <w:shd w:val="clear" w:color="000000" w:fill="FFFFFF"/>
            <w:noWrap/>
            <w:vAlign w:val="center"/>
            <w:hideMark/>
          </w:tcPr>
          <w:p w14:paraId="503D5578" w14:textId="2A9863B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394 193,00</w:t>
            </w:r>
          </w:p>
        </w:tc>
      </w:tr>
      <w:tr w:rsidR="00034A3A" w:rsidRPr="00080B51" w14:paraId="6FE3BF19" w14:textId="77777777" w:rsidTr="00080B51">
        <w:trPr>
          <w:trHeight w:val="713"/>
        </w:trPr>
        <w:tc>
          <w:tcPr>
            <w:tcW w:w="594" w:type="dxa"/>
            <w:tcBorders>
              <w:top w:val="nil"/>
              <w:left w:val="single" w:sz="8" w:space="0" w:color="auto"/>
              <w:bottom w:val="single" w:sz="4" w:space="0" w:color="auto"/>
              <w:right w:val="single" w:sz="4" w:space="0" w:color="auto"/>
            </w:tcBorders>
            <w:shd w:val="clear" w:color="000000" w:fill="FFFFFF"/>
            <w:noWrap/>
            <w:hideMark/>
          </w:tcPr>
          <w:p w14:paraId="3A7601E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w:t>
            </w:r>
          </w:p>
        </w:tc>
        <w:tc>
          <w:tcPr>
            <w:tcW w:w="2852" w:type="dxa"/>
            <w:tcBorders>
              <w:top w:val="nil"/>
              <w:left w:val="nil"/>
              <w:bottom w:val="single" w:sz="4" w:space="0" w:color="auto"/>
              <w:right w:val="single" w:sz="4" w:space="0" w:color="auto"/>
            </w:tcBorders>
            <w:shd w:val="clear" w:color="000000" w:fill="FFFFFF"/>
            <w:hideMark/>
          </w:tcPr>
          <w:p w14:paraId="5C33DC79" w14:textId="65A0F3B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Онкомаркер S100 белок (S100 CS) </w:t>
            </w:r>
          </w:p>
        </w:tc>
        <w:tc>
          <w:tcPr>
            <w:tcW w:w="5954" w:type="dxa"/>
            <w:tcBorders>
              <w:top w:val="nil"/>
              <w:left w:val="nil"/>
              <w:bottom w:val="single" w:sz="4" w:space="0" w:color="auto"/>
              <w:right w:val="single" w:sz="4" w:space="0" w:color="auto"/>
            </w:tcBorders>
            <w:shd w:val="clear" w:color="000000" w:fill="FFFFFF"/>
            <w:hideMark/>
          </w:tcPr>
          <w:p w14:paraId="4C9DFAD4" w14:textId="2225DB3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S100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S100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63AC6DEE" w14:textId="5FA9E38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69023846" w14:textId="333BD87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1535B617" w14:textId="49169CA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135 857,00</w:t>
            </w:r>
          </w:p>
        </w:tc>
        <w:tc>
          <w:tcPr>
            <w:tcW w:w="1559" w:type="dxa"/>
            <w:tcBorders>
              <w:top w:val="nil"/>
              <w:left w:val="nil"/>
              <w:bottom w:val="single" w:sz="4" w:space="0" w:color="auto"/>
              <w:right w:val="single" w:sz="8" w:space="0" w:color="auto"/>
            </w:tcBorders>
            <w:shd w:val="clear" w:color="000000" w:fill="FFFFFF"/>
            <w:noWrap/>
            <w:vAlign w:val="center"/>
            <w:hideMark/>
          </w:tcPr>
          <w:p w14:paraId="48974FF8" w14:textId="3F2C5EB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135 857,00</w:t>
            </w:r>
          </w:p>
        </w:tc>
      </w:tr>
      <w:tr w:rsidR="00034A3A" w:rsidRPr="00080B51" w14:paraId="535410DA" w14:textId="77777777" w:rsidTr="00080B5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0F27126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w:t>
            </w:r>
          </w:p>
        </w:tc>
        <w:tc>
          <w:tcPr>
            <w:tcW w:w="2852" w:type="dxa"/>
            <w:tcBorders>
              <w:top w:val="nil"/>
              <w:left w:val="nil"/>
              <w:bottom w:val="single" w:sz="4" w:space="0" w:color="auto"/>
              <w:right w:val="single" w:sz="4" w:space="0" w:color="auto"/>
            </w:tcBorders>
            <w:shd w:val="clear" w:color="000000" w:fill="FFFFFF"/>
            <w:hideMark/>
          </w:tcPr>
          <w:p w14:paraId="68F9B7AE" w14:textId="0D0A80E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Суммарные   антитела   к   вирусному гепатиту С (Anti-HCV) 100 тестов</w:t>
            </w:r>
          </w:p>
        </w:tc>
        <w:tc>
          <w:tcPr>
            <w:tcW w:w="5954" w:type="dxa"/>
            <w:tcBorders>
              <w:top w:val="nil"/>
              <w:left w:val="nil"/>
              <w:bottom w:val="single" w:sz="4" w:space="0" w:color="auto"/>
              <w:right w:val="single" w:sz="4" w:space="0" w:color="auto"/>
            </w:tcBorders>
            <w:shd w:val="clear" w:color="000000" w:fill="FFFFFF"/>
            <w:hideMark/>
          </w:tcPr>
          <w:p w14:paraId="4F088C3D" w14:textId="7321B59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Тест Elecsys Anti</w:t>
            </w:r>
            <w:r w:rsidRPr="00080B51">
              <w:rPr>
                <w:rFonts w:ascii="Times New Roman" w:hAnsi="Times New Roman" w:cs="Times New Roman"/>
                <w:color w:val="000000"/>
                <w:sz w:val="20"/>
                <w:szCs w:val="20"/>
              </w:rPr>
              <w:noBreakHyphen/>
              <w:t>HCV II представляет собой тест для in vitro диагностики. Предназначен для качественного определения антител к вирусу гепатита С (HCV) в сыворотке и плазме крови человека.</w:t>
            </w:r>
          </w:p>
        </w:tc>
        <w:tc>
          <w:tcPr>
            <w:tcW w:w="1121" w:type="dxa"/>
            <w:tcBorders>
              <w:top w:val="nil"/>
              <w:left w:val="nil"/>
              <w:bottom w:val="single" w:sz="4" w:space="0" w:color="auto"/>
              <w:right w:val="single" w:sz="4" w:space="0" w:color="auto"/>
            </w:tcBorders>
            <w:shd w:val="clear" w:color="000000" w:fill="FFFFFF"/>
            <w:hideMark/>
          </w:tcPr>
          <w:p w14:paraId="15F8EDEF" w14:textId="61376B7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9CCA146" w14:textId="36729E4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w:t>
            </w:r>
          </w:p>
        </w:tc>
        <w:tc>
          <w:tcPr>
            <w:tcW w:w="1560" w:type="dxa"/>
            <w:tcBorders>
              <w:top w:val="nil"/>
              <w:left w:val="nil"/>
              <w:bottom w:val="single" w:sz="4" w:space="0" w:color="auto"/>
              <w:right w:val="single" w:sz="4" w:space="0" w:color="auto"/>
            </w:tcBorders>
            <w:shd w:val="clear" w:color="000000" w:fill="FFFFFF"/>
            <w:vAlign w:val="center"/>
            <w:hideMark/>
          </w:tcPr>
          <w:p w14:paraId="0A53BDCB" w14:textId="1109FEF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270 455,00</w:t>
            </w:r>
          </w:p>
        </w:tc>
        <w:tc>
          <w:tcPr>
            <w:tcW w:w="1559" w:type="dxa"/>
            <w:tcBorders>
              <w:top w:val="nil"/>
              <w:left w:val="nil"/>
              <w:bottom w:val="single" w:sz="4" w:space="0" w:color="auto"/>
              <w:right w:val="single" w:sz="8" w:space="0" w:color="auto"/>
            </w:tcBorders>
            <w:shd w:val="clear" w:color="000000" w:fill="FFFFFF"/>
            <w:noWrap/>
            <w:vAlign w:val="center"/>
            <w:hideMark/>
          </w:tcPr>
          <w:p w14:paraId="49A4D389" w14:textId="504B677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2 704 550,00</w:t>
            </w:r>
          </w:p>
        </w:tc>
      </w:tr>
      <w:tr w:rsidR="00034A3A" w:rsidRPr="00080B51" w14:paraId="1A9ADC80" w14:textId="77777777" w:rsidTr="00080B51">
        <w:trPr>
          <w:trHeight w:val="550"/>
        </w:trPr>
        <w:tc>
          <w:tcPr>
            <w:tcW w:w="594" w:type="dxa"/>
            <w:tcBorders>
              <w:top w:val="nil"/>
              <w:left w:val="single" w:sz="8" w:space="0" w:color="auto"/>
              <w:bottom w:val="single" w:sz="4" w:space="0" w:color="auto"/>
              <w:right w:val="single" w:sz="4" w:space="0" w:color="auto"/>
            </w:tcBorders>
            <w:shd w:val="clear" w:color="000000" w:fill="FFFFFF"/>
            <w:noWrap/>
            <w:hideMark/>
          </w:tcPr>
          <w:p w14:paraId="5B174C1E"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8</w:t>
            </w:r>
          </w:p>
        </w:tc>
        <w:tc>
          <w:tcPr>
            <w:tcW w:w="2852" w:type="dxa"/>
            <w:tcBorders>
              <w:top w:val="nil"/>
              <w:left w:val="nil"/>
              <w:bottom w:val="single" w:sz="4" w:space="0" w:color="auto"/>
              <w:right w:val="single" w:sz="4" w:space="0" w:color="auto"/>
            </w:tcBorders>
            <w:shd w:val="clear" w:color="000000" w:fill="FFFFFF"/>
            <w:hideMark/>
          </w:tcPr>
          <w:p w14:paraId="27CFFB55" w14:textId="2FD7AF9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Суммарные антитела к вирусному гепатиту С (PreciControl Anti-HCV)</w:t>
            </w:r>
          </w:p>
        </w:tc>
        <w:tc>
          <w:tcPr>
            <w:tcW w:w="5954" w:type="dxa"/>
            <w:tcBorders>
              <w:top w:val="nil"/>
              <w:left w:val="nil"/>
              <w:bottom w:val="single" w:sz="4" w:space="0" w:color="auto"/>
              <w:right w:val="single" w:sz="4" w:space="0" w:color="auto"/>
            </w:tcBorders>
            <w:shd w:val="clear" w:color="000000" w:fill="FFFFFF"/>
            <w:hideMark/>
          </w:tcPr>
          <w:p w14:paraId="70E9BCF3" w14:textId="1C424C0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Контрольный материал PreciControl Anti</w:t>
            </w:r>
            <w:r w:rsidRPr="00080B51">
              <w:rPr>
                <w:rFonts w:ascii="Times New Roman" w:hAnsi="Times New Roman" w:cs="Times New Roman"/>
                <w:color w:val="000000"/>
                <w:sz w:val="20"/>
                <w:szCs w:val="20"/>
              </w:rPr>
              <w:noBreakHyphen/>
              <w:t>HCV используется для контроля качества иммунотеста Elecsys Anti</w:t>
            </w:r>
            <w:r w:rsidRPr="00080B51">
              <w:rPr>
                <w:rFonts w:ascii="Times New Roman" w:hAnsi="Times New Roman" w:cs="Times New Roman"/>
                <w:color w:val="000000"/>
                <w:sz w:val="20"/>
                <w:szCs w:val="20"/>
              </w:rPr>
              <w:noBreakHyphen/>
              <w:t>HCV II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5202A4A5" w14:textId="0DAFC1E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A733D36" w14:textId="5241438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42001057" w14:textId="038D419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54 043,00</w:t>
            </w:r>
          </w:p>
        </w:tc>
        <w:tc>
          <w:tcPr>
            <w:tcW w:w="1559" w:type="dxa"/>
            <w:tcBorders>
              <w:top w:val="nil"/>
              <w:left w:val="nil"/>
              <w:bottom w:val="single" w:sz="4" w:space="0" w:color="auto"/>
              <w:right w:val="single" w:sz="8" w:space="0" w:color="auto"/>
            </w:tcBorders>
            <w:shd w:val="clear" w:color="000000" w:fill="FFFFFF"/>
            <w:noWrap/>
            <w:vAlign w:val="center"/>
            <w:hideMark/>
          </w:tcPr>
          <w:p w14:paraId="177FBDA3" w14:textId="2C6A912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54 043,00</w:t>
            </w:r>
          </w:p>
        </w:tc>
      </w:tr>
      <w:tr w:rsidR="00034A3A" w:rsidRPr="00080B51" w14:paraId="342F43FF" w14:textId="77777777" w:rsidTr="00080B51">
        <w:trPr>
          <w:trHeight w:val="633"/>
        </w:trPr>
        <w:tc>
          <w:tcPr>
            <w:tcW w:w="594" w:type="dxa"/>
            <w:tcBorders>
              <w:top w:val="nil"/>
              <w:left w:val="single" w:sz="8" w:space="0" w:color="auto"/>
              <w:bottom w:val="single" w:sz="4" w:space="0" w:color="auto"/>
              <w:right w:val="single" w:sz="4" w:space="0" w:color="auto"/>
            </w:tcBorders>
            <w:shd w:val="clear" w:color="000000" w:fill="FFFFFF"/>
            <w:noWrap/>
            <w:hideMark/>
          </w:tcPr>
          <w:p w14:paraId="4209DC83"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9</w:t>
            </w:r>
          </w:p>
        </w:tc>
        <w:tc>
          <w:tcPr>
            <w:tcW w:w="2852" w:type="dxa"/>
            <w:tcBorders>
              <w:top w:val="nil"/>
              <w:left w:val="nil"/>
              <w:bottom w:val="single" w:sz="4" w:space="0" w:color="auto"/>
              <w:right w:val="single" w:sz="4" w:space="0" w:color="auto"/>
            </w:tcBorders>
            <w:shd w:val="clear" w:color="000000" w:fill="FFFFFF"/>
            <w:hideMark/>
          </w:tcPr>
          <w:p w14:paraId="0F5D6868" w14:textId="484C555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Альфа фетопротеин (AFP)</w:t>
            </w:r>
          </w:p>
        </w:tc>
        <w:tc>
          <w:tcPr>
            <w:tcW w:w="5954" w:type="dxa"/>
            <w:tcBorders>
              <w:top w:val="nil"/>
              <w:left w:val="nil"/>
              <w:bottom w:val="single" w:sz="4" w:space="0" w:color="auto"/>
              <w:right w:val="single" w:sz="4" w:space="0" w:color="auto"/>
            </w:tcBorders>
            <w:shd w:val="clear" w:color="000000" w:fill="FFFFFF"/>
            <w:hideMark/>
          </w:tcPr>
          <w:p w14:paraId="0D7B16F4" w14:textId="3F17BCE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α1</w:t>
            </w:r>
            <w:r w:rsidRPr="00080B51">
              <w:rPr>
                <w:rFonts w:ascii="Times New Roman" w:hAnsi="Times New Roman" w:cs="Times New Roman"/>
                <w:color w:val="000000"/>
                <w:sz w:val="20"/>
                <w:szCs w:val="20"/>
              </w:rPr>
              <w:noBreakHyphen/>
              <w:t>фетопротеина в сыворотке и плазме крови человека.</w:t>
            </w:r>
          </w:p>
        </w:tc>
        <w:tc>
          <w:tcPr>
            <w:tcW w:w="1121" w:type="dxa"/>
            <w:tcBorders>
              <w:top w:val="nil"/>
              <w:left w:val="nil"/>
              <w:bottom w:val="single" w:sz="4" w:space="0" w:color="auto"/>
              <w:right w:val="single" w:sz="4" w:space="0" w:color="auto"/>
            </w:tcBorders>
            <w:shd w:val="clear" w:color="000000" w:fill="FFFFFF"/>
            <w:hideMark/>
          </w:tcPr>
          <w:p w14:paraId="462C58D2" w14:textId="2F9ACF5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E584363" w14:textId="203B8AA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w:t>
            </w:r>
          </w:p>
        </w:tc>
        <w:tc>
          <w:tcPr>
            <w:tcW w:w="1560" w:type="dxa"/>
            <w:tcBorders>
              <w:top w:val="nil"/>
              <w:left w:val="nil"/>
              <w:bottom w:val="single" w:sz="4" w:space="0" w:color="auto"/>
              <w:right w:val="single" w:sz="4" w:space="0" w:color="auto"/>
            </w:tcBorders>
            <w:shd w:val="clear" w:color="000000" w:fill="FFFFFF"/>
            <w:vAlign w:val="center"/>
            <w:hideMark/>
          </w:tcPr>
          <w:p w14:paraId="0B1DF14E" w14:textId="79A254D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53 050,00</w:t>
            </w:r>
          </w:p>
        </w:tc>
        <w:tc>
          <w:tcPr>
            <w:tcW w:w="1559" w:type="dxa"/>
            <w:tcBorders>
              <w:top w:val="nil"/>
              <w:left w:val="nil"/>
              <w:bottom w:val="single" w:sz="4" w:space="0" w:color="auto"/>
              <w:right w:val="single" w:sz="8" w:space="0" w:color="auto"/>
            </w:tcBorders>
            <w:shd w:val="clear" w:color="000000" w:fill="FFFFFF"/>
            <w:noWrap/>
            <w:vAlign w:val="center"/>
            <w:hideMark/>
          </w:tcPr>
          <w:p w14:paraId="16BEE3A1" w14:textId="2C131EC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212 200,00</w:t>
            </w:r>
          </w:p>
        </w:tc>
      </w:tr>
      <w:tr w:rsidR="00034A3A" w:rsidRPr="00080B51" w14:paraId="5015FE23" w14:textId="77777777" w:rsidTr="00080B5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1450636F"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10</w:t>
            </w:r>
          </w:p>
        </w:tc>
        <w:tc>
          <w:tcPr>
            <w:tcW w:w="2852" w:type="dxa"/>
            <w:tcBorders>
              <w:top w:val="nil"/>
              <w:left w:val="nil"/>
              <w:bottom w:val="single" w:sz="4" w:space="0" w:color="auto"/>
              <w:right w:val="single" w:sz="4" w:space="0" w:color="auto"/>
            </w:tcBorders>
            <w:shd w:val="clear" w:color="000000" w:fill="FFFFFF"/>
            <w:hideMark/>
          </w:tcPr>
          <w:p w14:paraId="6B034BF9" w14:textId="1F14490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Альфа фетопротеин (AFP CS) </w:t>
            </w:r>
          </w:p>
        </w:tc>
        <w:tc>
          <w:tcPr>
            <w:tcW w:w="5954" w:type="dxa"/>
            <w:tcBorders>
              <w:top w:val="nil"/>
              <w:left w:val="nil"/>
              <w:bottom w:val="single" w:sz="4" w:space="0" w:color="auto"/>
              <w:right w:val="single" w:sz="4" w:space="0" w:color="auto"/>
            </w:tcBorders>
            <w:shd w:val="clear" w:color="000000" w:fill="FFFFFF"/>
            <w:hideMark/>
          </w:tcPr>
          <w:p w14:paraId="78868790" w14:textId="6774B15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AFP CalSet II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количественного теста Elecsys AFP на иммунохимических анализаторах cobas e. </w:t>
            </w:r>
          </w:p>
        </w:tc>
        <w:tc>
          <w:tcPr>
            <w:tcW w:w="1121" w:type="dxa"/>
            <w:tcBorders>
              <w:top w:val="nil"/>
              <w:left w:val="nil"/>
              <w:bottom w:val="single" w:sz="4" w:space="0" w:color="auto"/>
              <w:right w:val="single" w:sz="4" w:space="0" w:color="auto"/>
            </w:tcBorders>
            <w:shd w:val="clear" w:color="000000" w:fill="FFFFFF"/>
            <w:hideMark/>
          </w:tcPr>
          <w:p w14:paraId="5C0BA61B" w14:textId="5D8D18B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5F05152" w14:textId="372FED8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2F6C85C4" w14:textId="43B9845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47 333,00</w:t>
            </w:r>
          </w:p>
        </w:tc>
        <w:tc>
          <w:tcPr>
            <w:tcW w:w="1559" w:type="dxa"/>
            <w:tcBorders>
              <w:top w:val="nil"/>
              <w:left w:val="nil"/>
              <w:bottom w:val="single" w:sz="4" w:space="0" w:color="auto"/>
              <w:right w:val="single" w:sz="8" w:space="0" w:color="auto"/>
            </w:tcBorders>
            <w:shd w:val="clear" w:color="000000" w:fill="FFFFFF"/>
            <w:noWrap/>
            <w:vAlign w:val="center"/>
            <w:hideMark/>
          </w:tcPr>
          <w:p w14:paraId="715474E9" w14:textId="07A8304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94 666,00</w:t>
            </w:r>
          </w:p>
        </w:tc>
      </w:tr>
      <w:tr w:rsidR="00034A3A" w:rsidRPr="00080B51" w14:paraId="30C28BCC" w14:textId="77777777" w:rsidTr="00080B51">
        <w:trPr>
          <w:trHeight w:val="543"/>
        </w:trPr>
        <w:tc>
          <w:tcPr>
            <w:tcW w:w="594" w:type="dxa"/>
            <w:tcBorders>
              <w:top w:val="nil"/>
              <w:left w:val="single" w:sz="8" w:space="0" w:color="auto"/>
              <w:bottom w:val="single" w:sz="4" w:space="0" w:color="auto"/>
              <w:right w:val="single" w:sz="4" w:space="0" w:color="auto"/>
            </w:tcBorders>
            <w:shd w:val="clear" w:color="000000" w:fill="FFFFFF"/>
            <w:noWrap/>
            <w:hideMark/>
          </w:tcPr>
          <w:p w14:paraId="76C3695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11</w:t>
            </w:r>
          </w:p>
        </w:tc>
        <w:tc>
          <w:tcPr>
            <w:tcW w:w="2852" w:type="dxa"/>
            <w:tcBorders>
              <w:top w:val="nil"/>
              <w:left w:val="nil"/>
              <w:bottom w:val="single" w:sz="4" w:space="0" w:color="auto"/>
              <w:right w:val="single" w:sz="4" w:space="0" w:color="auto"/>
            </w:tcBorders>
            <w:shd w:val="clear" w:color="000000" w:fill="FFFFFF"/>
            <w:hideMark/>
          </w:tcPr>
          <w:p w14:paraId="41AD2CA3" w14:textId="4A90FFE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HBsAg антиген вируса гепатита В (HBsAg)</w:t>
            </w:r>
          </w:p>
        </w:tc>
        <w:tc>
          <w:tcPr>
            <w:tcW w:w="5954" w:type="dxa"/>
            <w:tcBorders>
              <w:top w:val="nil"/>
              <w:left w:val="nil"/>
              <w:bottom w:val="single" w:sz="4" w:space="0" w:color="auto"/>
              <w:right w:val="single" w:sz="4" w:space="0" w:color="auto"/>
            </w:tcBorders>
            <w:shd w:val="clear" w:color="000000" w:fill="FFFFFF"/>
            <w:hideMark/>
          </w:tcPr>
          <w:p w14:paraId="2B9630C6" w14:textId="5787041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качественного определения поверхностного антигена вируса гепатита B (HBsAg) в сыворотке и плазме крови человека.</w:t>
            </w:r>
          </w:p>
        </w:tc>
        <w:tc>
          <w:tcPr>
            <w:tcW w:w="1121" w:type="dxa"/>
            <w:tcBorders>
              <w:top w:val="nil"/>
              <w:left w:val="nil"/>
              <w:bottom w:val="single" w:sz="4" w:space="0" w:color="auto"/>
              <w:right w:val="single" w:sz="4" w:space="0" w:color="auto"/>
            </w:tcBorders>
            <w:shd w:val="clear" w:color="000000" w:fill="FFFFFF"/>
            <w:hideMark/>
          </w:tcPr>
          <w:p w14:paraId="3BD9E150" w14:textId="6881A68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0A59B8C" w14:textId="44862A3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w:t>
            </w:r>
          </w:p>
        </w:tc>
        <w:tc>
          <w:tcPr>
            <w:tcW w:w="1560" w:type="dxa"/>
            <w:tcBorders>
              <w:top w:val="nil"/>
              <w:left w:val="nil"/>
              <w:bottom w:val="single" w:sz="4" w:space="0" w:color="auto"/>
              <w:right w:val="single" w:sz="4" w:space="0" w:color="auto"/>
            </w:tcBorders>
            <w:shd w:val="clear" w:color="000000" w:fill="FFFFFF"/>
            <w:vAlign w:val="center"/>
            <w:hideMark/>
          </w:tcPr>
          <w:p w14:paraId="5C4D0966" w14:textId="7B88D27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83 563,00</w:t>
            </w:r>
          </w:p>
        </w:tc>
        <w:tc>
          <w:tcPr>
            <w:tcW w:w="1559" w:type="dxa"/>
            <w:tcBorders>
              <w:top w:val="nil"/>
              <w:left w:val="nil"/>
              <w:bottom w:val="single" w:sz="4" w:space="0" w:color="auto"/>
              <w:right w:val="single" w:sz="8" w:space="0" w:color="auto"/>
            </w:tcBorders>
            <w:shd w:val="clear" w:color="000000" w:fill="FFFFFF"/>
            <w:noWrap/>
            <w:vAlign w:val="center"/>
            <w:hideMark/>
          </w:tcPr>
          <w:p w14:paraId="126E6918" w14:textId="2097C93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835 630,00</w:t>
            </w:r>
          </w:p>
        </w:tc>
      </w:tr>
      <w:tr w:rsidR="00034A3A" w:rsidRPr="00080B51" w14:paraId="590ACF19" w14:textId="77777777" w:rsidTr="00080B51">
        <w:trPr>
          <w:trHeight w:val="611"/>
        </w:trPr>
        <w:tc>
          <w:tcPr>
            <w:tcW w:w="594" w:type="dxa"/>
            <w:tcBorders>
              <w:top w:val="nil"/>
              <w:left w:val="single" w:sz="8" w:space="0" w:color="auto"/>
              <w:bottom w:val="single" w:sz="4" w:space="0" w:color="auto"/>
              <w:right w:val="single" w:sz="4" w:space="0" w:color="auto"/>
            </w:tcBorders>
            <w:shd w:val="clear" w:color="000000" w:fill="FFFFFF"/>
            <w:noWrap/>
            <w:hideMark/>
          </w:tcPr>
          <w:p w14:paraId="3279CEE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12</w:t>
            </w:r>
          </w:p>
        </w:tc>
        <w:tc>
          <w:tcPr>
            <w:tcW w:w="2852" w:type="dxa"/>
            <w:tcBorders>
              <w:top w:val="nil"/>
              <w:left w:val="nil"/>
              <w:bottom w:val="single" w:sz="4" w:space="0" w:color="auto"/>
              <w:right w:val="single" w:sz="4" w:space="0" w:color="auto"/>
            </w:tcBorders>
            <w:shd w:val="clear" w:color="000000" w:fill="FFFFFF"/>
            <w:hideMark/>
          </w:tcPr>
          <w:p w14:paraId="06042E52" w14:textId="0B9582D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Контроль ПрециКонтроль </w:t>
            </w:r>
            <w:proofErr w:type="gramStart"/>
            <w:r w:rsidRPr="00080B51">
              <w:rPr>
                <w:rFonts w:ascii="Times New Roman" w:hAnsi="Times New Roman" w:cs="Times New Roman"/>
                <w:color w:val="000000"/>
                <w:sz w:val="20"/>
                <w:szCs w:val="20"/>
              </w:rPr>
              <w:t>HBsAg  антиген</w:t>
            </w:r>
            <w:proofErr w:type="gramEnd"/>
            <w:r w:rsidRPr="00080B51">
              <w:rPr>
                <w:rFonts w:ascii="Times New Roman" w:hAnsi="Times New Roman" w:cs="Times New Roman"/>
                <w:color w:val="000000"/>
                <w:sz w:val="20"/>
                <w:szCs w:val="20"/>
              </w:rPr>
              <w:t xml:space="preserve"> вируса гепатита В (PreciControl HBsAg)</w:t>
            </w:r>
          </w:p>
        </w:tc>
        <w:tc>
          <w:tcPr>
            <w:tcW w:w="5954" w:type="dxa"/>
            <w:tcBorders>
              <w:top w:val="nil"/>
              <w:left w:val="nil"/>
              <w:bottom w:val="single" w:sz="4" w:space="0" w:color="auto"/>
              <w:right w:val="single" w:sz="4" w:space="0" w:color="auto"/>
            </w:tcBorders>
            <w:shd w:val="clear" w:color="000000" w:fill="FFFFFF"/>
            <w:hideMark/>
          </w:tcPr>
          <w:p w14:paraId="6971B98E" w14:textId="39324C7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контрольных материалов PreciControl HBsAg II используется для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контроля качества иммунотестов Elecsys HBsAg II и Elecsys HBsAg II Auto Confirm на иммунохимических анализаторах cobas e. </w:t>
            </w:r>
          </w:p>
        </w:tc>
        <w:tc>
          <w:tcPr>
            <w:tcW w:w="1121" w:type="dxa"/>
            <w:tcBorders>
              <w:top w:val="nil"/>
              <w:left w:val="nil"/>
              <w:bottom w:val="single" w:sz="4" w:space="0" w:color="auto"/>
              <w:right w:val="single" w:sz="4" w:space="0" w:color="auto"/>
            </w:tcBorders>
            <w:shd w:val="clear" w:color="000000" w:fill="FFFFFF"/>
            <w:hideMark/>
          </w:tcPr>
          <w:p w14:paraId="4AE87E83" w14:textId="2507CE3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44A4014" w14:textId="64A1627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3F892CF6" w14:textId="5882CCC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61 445,00</w:t>
            </w:r>
          </w:p>
        </w:tc>
        <w:tc>
          <w:tcPr>
            <w:tcW w:w="1559" w:type="dxa"/>
            <w:tcBorders>
              <w:top w:val="nil"/>
              <w:left w:val="nil"/>
              <w:bottom w:val="single" w:sz="4" w:space="0" w:color="auto"/>
              <w:right w:val="single" w:sz="8" w:space="0" w:color="auto"/>
            </w:tcBorders>
            <w:shd w:val="clear" w:color="000000" w:fill="FFFFFF"/>
            <w:noWrap/>
            <w:vAlign w:val="center"/>
            <w:hideMark/>
          </w:tcPr>
          <w:p w14:paraId="0C8EB036" w14:textId="2ADD385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61 445,00</w:t>
            </w:r>
          </w:p>
        </w:tc>
      </w:tr>
      <w:tr w:rsidR="00034A3A" w:rsidRPr="00080B51" w14:paraId="57E25A8A" w14:textId="77777777" w:rsidTr="00080B51">
        <w:trPr>
          <w:trHeight w:val="823"/>
        </w:trPr>
        <w:tc>
          <w:tcPr>
            <w:tcW w:w="594" w:type="dxa"/>
            <w:tcBorders>
              <w:top w:val="nil"/>
              <w:left w:val="single" w:sz="8" w:space="0" w:color="auto"/>
              <w:bottom w:val="single" w:sz="4" w:space="0" w:color="auto"/>
              <w:right w:val="single" w:sz="4" w:space="0" w:color="auto"/>
            </w:tcBorders>
            <w:shd w:val="clear" w:color="000000" w:fill="FFFFFF"/>
            <w:noWrap/>
            <w:hideMark/>
          </w:tcPr>
          <w:p w14:paraId="0EB7D6D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13</w:t>
            </w:r>
          </w:p>
        </w:tc>
        <w:tc>
          <w:tcPr>
            <w:tcW w:w="2852" w:type="dxa"/>
            <w:tcBorders>
              <w:top w:val="nil"/>
              <w:left w:val="nil"/>
              <w:bottom w:val="single" w:sz="4" w:space="0" w:color="auto"/>
              <w:right w:val="single" w:sz="4" w:space="0" w:color="auto"/>
            </w:tcBorders>
            <w:shd w:val="clear" w:color="000000" w:fill="FFFFFF"/>
            <w:hideMark/>
          </w:tcPr>
          <w:p w14:paraId="3DBA9B86" w14:textId="55D2BB0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Иммуноглобулин Е (</w:t>
            </w:r>
            <w:proofErr w:type="gramStart"/>
            <w:r w:rsidRPr="00080B51">
              <w:rPr>
                <w:rFonts w:ascii="Times New Roman" w:hAnsi="Times New Roman" w:cs="Times New Roman"/>
                <w:color w:val="000000"/>
                <w:sz w:val="20"/>
                <w:szCs w:val="20"/>
              </w:rPr>
              <w:t xml:space="preserve">IgE)   </w:t>
            </w:r>
            <w:proofErr w:type="gramEnd"/>
            <w:r w:rsidRPr="00080B51">
              <w:rPr>
                <w:rFonts w:ascii="Times New Roman" w:hAnsi="Times New Roman" w:cs="Times New Roman"/>
                <w:color w:val="000000"/>
                <w:sz w:val="20"/>
                <w:szCs w:val="20"/>
              </w:rPr>
              <w:t xml:space="preserve">    </w:t>
            </w:r>
          </w:p>
        </w:tc>
        <w:tc>
          <w:tcPr>
            <w:tcW w:w="5954" w:type="dxa"/>
            <w:tcBorders>
              <w:top w:val="nil"/>
              <w:left w:val="nil"/>
              <w:bottom w:val="single" w:sz="4" w:space="0" w:color="auto"/>
              <w:right w:val="single" w:sz="4" w:space="0" w:color="auto"/>
            </w:tcBorders>
            <w:shd w:val="clear" w:color="000000" w:fill="FFFFFF"/>
            <w:noWrap/>
            <w:hideMark/>
          </w:tcPr>
          <w:p w14:paraId="3AED4935" w14:textId="1F3A558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иммуноглобулина E (IgE) в сыворотке и плазме крови человека.</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Определение общего IgE используется при диагностике аллергических заболеваний.</w:t>
            </w:r>
          </w:p>
        </w:tc>
        <w:tc>
          <w:tcPr>
            <w:tcW w:w="1121" w:type="dxa"/>
            <w:tcBorders>
              <w:top w:val="nil"/>
              <w:left w:val="nil"/>
              <w:bottom w:val="single" w:sz="4" w:space="0" w:color="auto"/>
              <w:right w:val="single" w:sz="4" w:space="0" w:color="auto"/>
            </w:tcBorders>
            <w:shd w:val="clear" w:color="000000" w:fill="FFFFFF"/>
            <w:hideMark/>
          </w:tcPr>
          <w:p w14:paraId="3C1E54D0" w14:textId="7086518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2A8923E" w14:textId="65B8C13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47FF36D4" w14:textId="1EA20DE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94 285,00</w:t>
            </w:r>
          </w:p>
        </w:tc>
        <w:tc>
          <w:tcPr>
            <w:tcW w:w="1559" w:type="dxa"/>
            <w:tcBorders>
              <w:top w:val="nil"/>
              <w:left w:val="nil"/>
              <w:bottom w:val="single" w:sz="4" w:space="0" w:color="auto"/>
              <w:right w:val="single" w:sz="8" w:space="0" w:color="auto"/>
            </w:tcBorders>
            <w:shd w:val="clear" w:color="000000" w:fill="FFFFFF"/>
            <w:noWrap/>
            <w:vAlign w:val="center"/>
            <w:hideMark/>
          </w:tcPr>
          <w:p w14:paraId="24E748D8" w14:textId="57ED6EB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94 285,00</w:t>
            </w:r>
          </w:p>
        </w:tc>
      </w:tr>
      <w:tr w:rsidR="00034A3A" w:rsidRPr="00080B51" w14:paraId="73CA8014" w14:textId="77777777" w:rsidTr="00080B51">
        <w:trPr>
          <w:trHeight w:val="998"/>
        </w:trPr>
        <w:tc>
          <w:tcPr>
            <w:tcW w:w="594" w:type="dxa"/>
            <w:tcBorders>
              <w:top w:val="nil"/>
              <w:left w:val="single" w:sz="8" w:space="0" w:color="auto"/>
              <w:bottom w:val="single" w:sz="4" w:space="0" w:color="auto"/>
              <w:right w:val="single" w:sz="4" w:space="0" w:color="auto"/>
            </w:tcBorders>
            <w:shd w:val="clear" w:color="000000" w:fill="FFFFFF"/>
            <w:noWrap/>
            <w:hideMark/>
          </w:tcPr>
          <w:p w14:paraId="21B83255"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14</w:t>
            </w:r>
          </w:p>
        </w:tc>
        <w:tc>
          <w:tcPr>
            <w:tcW w:w="2852" w:type="dxa"/>
            <w:tcBorders>
              <w:top w:val="nil"/>
              <w:left w:val="nil"/>
              <w:bottom w:val="single" w:sz="4" w:space="0" w:color="auto"/>
              <w:right w:val="single" w:sz="4" w:space="0" w:color="auto"/>
            </w:tcBorders>
            <w:shd w:val="clear" w:color="000000" w:fill="FFFFFF"/>
            <w:hideMark/>
          </w:tcPr>
          <w:p w14:paraId="326FA452" w14:textId="6072A8E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Калибратор Иммуноглобулин Е (IgE CS)</w:t>
            </w:r>
          </w:p>
        </w:tc>
        <w:tc>
          <w:tcPr>
            <w:tcW w:w="5954" w:type="dxa"/>
            <w:tcBorders>
              <w:top w:val="nil"/>
              <w:left w:val="nil"/>
              <w:bottom w:val="single" w:sz="4" w:space="0" w:color="auto"/>
              <w:right w:val="single" w:sz="4" w:space="0" w:color="auto"/>
            </w:tcBorders>
            <w:shd w:val="clear" w:color="000000" w:fill="FFFFFF"/>
            <w:hideMark/>
          </w:tcPr>
          <w:p w14:paraId="7FFFB587" w14:textId="37A2D14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IgE CalSet. Предназначен для калибровки количественного теста Elecsys IgE II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0FE3F0C9" w14:textId="2D9BE96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699027F" w14:textId="7C8C3B2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70193CF" w14:textId="504E48B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33 843,00</w:t>
            </w:r>
          </w:p>
        </w:tc>
        <w:tc>
          <w:tcPr>
            <w:tcW w:w="1559" w:type="dxa"/>
            <w:tcBorders>
              <w:top w:val="nil"/>
              <w:left w:val="nil"/>
              <w:bottom w:val="single" w:sz="4" w:space="0" w:color="auto"/>
              <w:right w:val="single" w:sz="8" w:space="0" w:color="auto"/>
            </w:tcBorders>
            <w:shd w:val="clear" w:color="000000" w:fill="FFFFFF"/>
            <w:noWrap/>
            <w:vAlign w:val="center"/>
            <w:hideMark/>
          </w:tcPr>
          <w:p w14:paraId="02904598" w14:textId="0269E0B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33 843,00</w:t>
            </w:r>
          </w:p>
        </w:tc>
      </w:tr>
      <w:tr w:rsidR="00034A3A" w:rsidRPr="00080B51" w14:paraId="1ED01C20" w14:textId="77777777" w:rsidTr="00080B51">
        <w:trPr>
          <w:trHeight w:val="781"/>
        </w:trPr>
        <w:tc>
          <w:tcPr>
            <w:tcW w:w="594" w:type="dxa"/>
            <w:tcBorders>
              <w:top w:val="nil"/>
              <w:left w:val="single" w:sz="8" w:space="0" w:color="auto"/>
              <w:bottom w:val="single" w:sz="4" w:space="0" w:color="auto"/>
              <w:right w:val="single" w:sz="4" w:space="0" w:color="auto"/>
            </w:tcBorders>
            <w:shd w:val="clear" w:color="000000" w:fill="FFFFFF"/>
            <w:noWrap/>
            <w:hideMark/>
          </w:tcPr>
          <w:p w14:paraId="3AA07162"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15</w:t>
            </w:r>
          </w:p>
        </w:tc>
        <w:tc>
          <w:tcPr>
            <w:tcW w:w="2852" w:type="dxa"/>
            <w:tcBorders>
              <w:top w:val="nil"/>
              <w:left w:val="nil"/>
              <w:bottom w:val="single" w:sz="4" w:space="0" w:color="auto"/>
              <w:right w:val="single" w:sz="4" w:space="0" w:color="auto"/>
            </w:tcBorders>
            <w:shd w:val="clear" w:color="000000" w:fill="FFFFFF"/>
            <w:hideMark/>
          </w:tcPr>
          <w:p w14:paraId="382A9F95" w14:textId="6CFE56D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Антитела   к   тиреопероксидазе</w:t>
            </w:r>
            <w:proofErr w:type="gramStart"/>
            <w:r w:rsidRPr="00080B51">
              <w:rPr>
                <w:rFonts w:ascii="Times New Roman" w:hAnsi="Times New Roman" w:cs="Times New Roman"/>
                <w:color w:val="000000"/>
                <w:sz w:val="20"/>
                <w:szCs w:val="20"/>
              </w:rPr>
              <w:t xml:space="preserve">   (</w:t>
            </w:r>
            <w:proofErr w:type="gramEnd"/>
            <w:r w:rsidRPr="00080B51">
              <w:rPr>
                <w:rFonts w:ascii="Times New Roman" w:hAnsi="Times New Roman" w:cs="Times New Roman"/>
                <w:color w:val="000000"/>
                <w:sz w:val="20"/>
                <w:szCs w:val="20"/>
              </w:rPr>
              <w:t>Anti-TPO)</w:t>
            </w:r>
          </w:p>
        </w:tc>
        <w:tc>
          <w:tcPr>
            <w:tcW w:w="5954" w:type="dxa"/>
            <w:tcBorders>
              <w:top w:val="nil"/>
              <w:left w:val="nil"/>
              <w:bottom w:val="single" w:sz="4" w:space="0" w:color="auto"/>
              <w:right w:val="single" w:sz="4" w:space="0" w:color="auto"/>
            </w:tcBorders>
            <w:shd w:val="clear" w:color="000000" w:fill="FFFFFF"/>
            <w:hideMark/>
          </w:tcPr>
          <w:p w14:paraId="5638EEF2" w14:textId="7AEB94F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антител к тиреоидной пероксидазе в сыворотке и плазме крови человека. Определение антител к тиреоидной пероксидазе (анти</w:t>
            </w:r>
            <w:r w:rsidRPr="00080B51">
              <w:rPr>
                <w:rFonts w:ascii="Times New Roman" w:hAnsi="Times New Roman" w:cs="Times New Roman"/>
                <w:color w:val="000000"/>
                <w:sz w:val="20"/>
                <w:szCs w:val="20"/>
              </w:rPr>
              <w:noBreakHyphen/>
              <w:t>ТПО) используется как</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вспомогательный метод при диагностике аутоиммунных заболеваний щитовидной железы.</w:t>
            </w:r>
          </w:p>
        </w:tc>
        <w:tc>
          <w:tcPr>
            <w:tcW w:w="1121" w:type="dxa"/>
            <w:tcBorders>
              <w:top w:val="nil"/>
              <w:left w:val="nil"/>
              <w:bottom w:val="single" w:sz="4" w:space="0" w:color="auto"/>
              <w:right w:val="single" w:sz="4" w:space="0" w:color="auto"/>
            </w:tcBorders>
            <w:shd w:val="clear" w:color="000000" w:fill="FFFFFF"/>
            <w:hideMark/>
          </w:tcPr>
          <w:p w14:paraId="61338F41" w14:textId="620237F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20BAC8C" w14:textId="23FA9D7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64E73AF8" w14:textId="2C307B4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77 661,00</w:t>
            </w:r>
          </w:p>
        </w:tc>
        <w:tc>
          <w:tcPr>
            <w:tcW w:w="1559" w:type="dxa"/>
            <w:tcBorders>
              <w:top w:val="nil"/>
              <w:left w:val="nil"/>
              <w:bottom w:val="single" w:sz="4" w:space="0" w:color="auto"/>
              <w:right w:val="single" w:sz="8" w:space="0" w:color="auto"/>
            </w:tcBorders>
            <w:shd w:val="clear" w:color="000000" w:fill="FFFFFF"/>
            <w:noWrap/>
            <w:vAlign w:val="center"/>
            <w:hideMark/>
          </w:tcPr>
          <w:p w14:paraId="15CE1A35" w14:textId="3179F04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232 983,00</w:t>
            </w:r>
          </w:p>
        </w:tc>
      </w:tr>
      <w:tr w:rsidR="00034A3A" w:rsidRPr="00080B51" w14:paraId="4B8C896B" w14:textId="77777777" w:rsidTr="00080B51">
        <w:trPr>
          <w:trHeight w:val="976"/>
        </w:trPr>
        <w:tc>
          <w:tcPr>
            <w:tcW w:w="594" w:type="dxa"/>
            <w:tcBorders>
              <w:top w:val="nil"/>
              <w:left w:val="single" w:sz="8" w:space="0" w:color="auto"/>
              <w:bottom w:val="single" w:sz="4" w:space="0" w:color="auto"/>
              <w:right w:val="single" w:sz="4" w:space="0" w:color="auto"/>
            </w:tcBorders>
            <w:shd w:val="clear" w:color="000000" w:fill="FFFFFF"/>
            <w:noWrap/>
            <w:hideMark/>
          </w:tcPr>
          <w:p w14:paraId="30D3CC4C"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16</w:t>
            </w:r>
          </w:p>
        </w:tc>
        <w:tc>
          <w:tcPr>
            <w:tcW w:w="2852" w:type="dxa"/>
            <w:tcBorders>
              <w:top w:val="nil"/>
              <w:left w:val="nil"/>
              <w:bottom w:val="single" w:sz="4" w:space="0" w:color="auto"/>
              <w:right w:val="single" w:sz="4" w:space="0" w:color="auto"/>
            </w:tcBorders>
            <w:shd w:val="clear" w:color="000000" w:fill="FFFFFF"/>
            <w:hideMark/>
          </w:tcPr>
          <w:p w14:paraId="48513CD3" w14:textId="407F16D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Калибратор Антитела к тиреопероксидазе (Anti-TPO CS)</w:t>
            </w:r>
          </w:p>
        </w:tc>
        <w:tc>
          <w:tcPr>
            <w:tcW w:w="5954" w:type="dxa"/>
            <w:tcBorders>
              <w:top w:val="nil"/>
              <w:left w:val="nil"/>
              <w:bottom w:val="single" w:sz="4" w:space="0" w:color="auto"/>
              <w:right w:val="single" w:sz="4" w:space="0" w:color="auto"/>
            </w:tcBorders>
            <w:shd w:val="clear" w:color="000000" w:fill="FFFFFF"/>
            <w:hideMark/>
          </w:tcPr>
          <w:p w14:paraId="6F9753D9" w14:textId="375239F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Anti</w:t>
            </w:r>
            <w:r w:rsidRPr="00080B51">
              <w:rPr>
                <w:rFonts w:ascii="Times New Roman" w:hAnsi="Times New Roman" w:cs="Times New Roman"/>
                <w:color w:val="000000"/>
                <w:sz w:val="20"/>
                <w:szCs w:val="20"/>
              </w:rPr>
              <w:noBreakHyphen/>
              <w:t>TPO CalSet используется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Anti</w:t>
            </w:r>
            <w:r w:rsidRPr="00080B51">
              <w:rPr>
                <w:rFonts w:ascii="Times New Roman" w:hAnsi="Times New Roman" w:cs="Times New Roman"/>
                <w:color w:val="000000"/>
                <w:sz w:val="20"/>
                <w:szCs w:val="20"/>
              </w:rPr>
              <w:noBreakHyphen/>
              <w:t>TPO на иммунохимических анализаторах Elecsys и cobas e. Anti</w:t>
            </w:r>
            <w:r w:rsidRPr="00080B51">
              <w:rPr>
                <w:rFonts w:ascii="Times New Roman" w:hAnsi="Times New Roman" w:cs="Times New Roman"/>
                <w:color w:val="000000"/>
                <w:sz w:val="20"/>
                <w:szCs w:val="20"/>
              </w:rPr>
              <w:noBreakHyphen/>
              <w:t>TPO CalSet — это лиофилизированная матрица сыворотки крови человека с добавленными антителами к тиреопероксидазе (анти</w:t>
            </w:r>
            <w:r w:rsidRPr="00080B51">
              <w:rPr>
                <w:rFonts w:ascii="Times New Roman" w:hAnsi="Times New Roman" w:cs="Times New Roman"/>
                <w:color w:val="000000"/>
                <w:sz w:val="20"/>
                <w:szCs w:val="20"/>
              </w:rPr>
              <w:noBreakHyphen/>
              <w:t xml:space="preserve">ТПО) в двух диапазонах концентраций. </w:t>
            </w:r>
          </w:p>
        </w:tc>
        <w:tc>
          <w:tcPr>
            <w:tcW w:w="1121" w:type="dxa"/>
            <w:tcBorders>
              <w:top w:val="nil"/>
              <w:left w:val="nil"/>
              <w:bottom w:val="single" w:sz="4" w:space="0" w:color="auto"/>
              <w:right w:val="single" w:sz="4" w:space="0" w:color="auto"/>
            </w:tcBorders>
            <w:shd w:val="clear" w:color="000000" w:fill="FFFFFF"/>
            <w:hideMark/>
          </w:tcPr>
          <w:p w14:paraId="1B78ACF0" w14:textId="6D839B4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F8F2576" w14:textId="7E3928C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319D1B80" w14:textId="3E37017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50 906,00</w:t>
            </w:r>
          </w:p>
        </w:tc>
        <w:tc>
          <w:tcPr>
            <w:tcW w:w="1559" w:type="dxa"/>
            <w:tcBorders>
              <w:top w:val="nil"/>
              <w:left w:val="nil"/>
              <w:bottom w:val="single" w:sz="4" w:space="0" w:color="auto"/>
              <w:right w:val="single" w:sz="8" w:space="0" w:color="auto"/>
            </w:tcBorders>
            <w:shd w:val="clear" w:color="000000" w:fill="FFFFFF"/>
            <w:noWrap/>
            <w:vAlign w:val="center"/>
            <w:hideMark/>
          </w:tcPr>
          <w:p w14:paraId="7334CC3F" w14:textId="2954DEE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50 906,00</w:t>
            </w:r>
          </w:p>
        </w:tc>
      </w:tr>
      <w:tr w:rsidR="00034A3A" w:rsidRPr="00080B51" w14:paraId="391A8F67" w14:textId="77777777" w:rsidTr="00080B51">
        <w:trPr>
          <w:trHeight w:val="551"/>
        </w:trPr>
        <w:tc>
          <w:tcPr>
            <w:tcW w:w="594" w:type="dxa"/>
            <w:tcBorders>
              <w:top w:val="nil"/>
              <w:left w:val="single" w:sz="8" w:space="0" w:color="auto"/>
              <w:bottom w:val="single" w:sz="4" w:space="0" w:color="auto"/>
              <w:right w:val="single" w:sz="4" w:space="0" w:color="auto"/>
            </w:tcBorders>
            <w:shd w:val="clear" w:color="000000" w:fill="FFFFFF"/>
            <w:noWrap/>
            <w:hideMark/>
          </w:tcPr>
          <w:p w14:paraId="6980A383"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17</w:t>
            </w:r>
          </w:p>
        </w:tc>
        <w:tc>
          <w:tcPr>
            <w:tcW w:w="2852" w:type="dxa"/>
            <w:tcBorders>
              <w:top w:val="nil"/>
              <w:left w:val="nil"/>
              <w:bottom w:val="single" w:sz="4" w:space="0" w:color="auto"/>
              <w:right w:val="single" w:sz="4" w:space="0" w:color="auto"/>
            </w:tcBorders>
            <w:shd w:val="clear" w:color="000000" w:fill="FFFFFF"/>
            <w:hideMark/>
          </w:tcPr>
          <w:p w14:paraId="070DCA09" w14:textId="0C28081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PreciControl   Thyro AB</w:t>
            </w:r>
          </w:p>
        </w:tc>
        <w:tc>
          <w:tcPr>
            <w:tcW w:w="5954" w:type="dxa"/>
            <w:tcBorders>
              <w:top w:val="nil"/>
              <w:left w:val="nil"/>
              <w:bottom w:val="single" w:sz="4" w:space="0" w:color="auto"/>
              <w:right w:val="single" w:sz="4" w:space="0" w:color="auto"/>
            </w:tcBorders>
            <w:shd w:val="clear" w:color="000000" w:fill="FFFFFF"/>
            <w:hideMark/>
          </w:tcPr>
          <w:p w14:paraId="370C6EE5" w14:textId="46FD30C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контрольных материалов PreciControl ThyroAB используется для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контроля качества иммунотестов Elecsys Anti</w:t>
            </w:r>
            <w:r w:rsidRPr="00080B51">
              <w:rPr>
                <w:rFonts w:ascii="Times New Roman" w:hAnsi="Times New Roman" w:cs="Times New Roman"/>
                <w:color w:val="000000"/>
                <w:sz w:val="20"/>
                <w:szCs w:val="20"/>
              </w:rPr>
              <w:noBreakHyphen/>
              <w:t>TSHR, Anti</w:t>
            </w:r>
            <w:r w:rsidRPr="00080B51">
              <w:rPr>
                <w:rFonts w:ascii="Times New Roman" w:hAnsi="Times New Roman" w:cs="Times New Roman"/>
                <w:color w:val="000000"/>
                <w:sz w:val="20"/>
                <w:szCs w:val="20"/>
              </w:rPr>
              <w:noBreakHyphen/>
              <w:t>TPO и Anti</w:t>
            </w:r>
            <w:r w:rsidRPr="00080B51">
              <w:rPr>
                <w:rFonts w:ascii="Times New Roman" w:hAnsi="Times New Roman" w:cs="Times New Roman"/>
                <w:color w:val="000000"/>
                <w:sz w:val="20"/>
                <w:szCs w:val="20"/>
              </w:rPr>
              <w:noBreakHyphen/>
              <w:t>Tg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730726CC" w14:textId="1C0FCD6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468579E" w14:textId="5F8C1F7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61F63DCF" w14:textId="37ED1F28"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87 383,00</w:t>
            </w:r>
          </w:p>
        </w:tc>
        <w:tc>
          <w:tcPr>
            <w:tcW w:w="1559" w:type="dxa"/>
            <w:tcBorders>
              <w:top w:val="nil"/>
              <w:left w:val="nil"/>
              <w:bottom w:val="single" w:sz="4" w:space="0" w:color="auto"/>
              <w:right w:val="single" w:sz="8" w:space="0" w:color="auto"/>
            </w:tcBorders>
            <w:shd w:val="clear" w:color="000000" w:fill="FFFFFF"/>
            <w:noWrap/>
            <w:vAlign w:val="center"/>
            <w:hideMark/>
          </w:tcPr>
          <w:p w14:paraId="3EAE2051" w14:textId="589DAB7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174 766,00</w:t>
            </w:r>
          </w:p>
        </w:tc>
      </w:tr>
      <w:tr w:rsidR="00034A3A" w:rsidRPr="00080B51" w14:paraId="19FAFB98" w14:textId="77777777" w:rsidTr="00080B5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4AFC434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18</w:t>
            </w:r>
          </w:p>
        </w:tc>
        <w:tc>
          <w:tcPr>
            <w:tcW w:w="2852" w:type="dxa"/>
            <w:tcBorders>
              <w:top w:val="nil"/>
              <w:left w:val="nil"/>
              <w:bottom w:val="single" w:sz="4" w:space="0" w:color="auto"/>
              <w:right w:val="single" w:sz="4" w:space="0" w:color="auto"/>
            </w:tcBorders>
            <w:shd w:val="clear" w:color="000000" w:fill="FFFFFF"/>
            <w:hideMark/>
          </w:tcPr>
          <w:p w14:paraId="4AAEB57E" w14:textId="4D55DC2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Тропонин Т высокой чувствительности STAT (Troponin T hs STAT)</w:t>
            </w:r>
          </w:p>
        </w:tc>
        <w:tc>
          <w:tcPr>
            <w:tcW w:w="5954" w:type="dxa"/>
            <w:tcBorders>
              <w:top w:val="nil"/>
              <w:left w:val="nil"/>
              <w:bottom w:val="single" w:sz="4" w:space="0" w:color="auto"/>
              <w:right w:val="single" w:sz="4" w:space="0" w:color="auto"/>
            </w:tcBorders>
            <w:shd w:val="clear" w:color="000000" w:fill="FFFFFF"/>
            <w:hideMark/>
          </w:tcPr>
          <w:p w14:paraId="2B75786B" w14:textId="18E4E80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Иммунотест для in vitro диагностики для количественного определения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сердечного тропонина T в сыворотке и плазме крови человека. Электрохемилюминесцентный иммунотест "ECLIA" предназначен для использования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54996BF3" w14:textId="2DABD7F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CCF2345" w14:textId="2ABAC59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000000" w:fill="FFFFFF"/>
            <w:vAlign w:val="center"/>
            <w:hideMark/>
          </w:tcPr>
          <w:p w14:paraId="5188C750" w14:textId="14C8E83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152 552,00</w:t>
            </w:r>
          </w:p>
        </w:tc>
        <w:tc>
          <w:tcPr>
            <w:tcW w:w="1559" w:type="dxa"/>
            <w:tcBorders>
              <w:top w:val="nil"/>
              <w:left w:val="nil"/>
              <w:bottom w:val="single" w:sz="4" w:space="0" w:color="auto"/>
              <w:right w:val="single" w:sz="8" w:space="0" w:color="auto"/>
            </w:tcBorders>
            <w:shd w:val="clear" w:color="000000" w:fill="FFFFFF"/>
            <w:noWrap/>
            <w:vAlign w:val="center"/>
            <w:hideMark/>
          </w:tcPr>
          <w:p w14:paraId="07531937" w14:textId="6D57DE2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762 760,00</w:t>
            </w:r>
          </w:p>
        </w:tc>
      </w:tr>
      <w:tr w:rsidR="00034A3A" w:rsidRPr="00080B51" w14:paraId="2F6B6353" w14:textId="77777777" w:rsidTr="00080B51">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4C92BAE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19</w:t>
            </w:r>
          </w:p>
        </w:tc>
        <w:tc>
          <w:tcPr>
            <w:tcW w:w="2852" w:type="dxa"/>
            <w:tcBorders>
              <w:top w:val="nil"/>
              <w:left w:val="nil"/>
              <w:bottom w:val="single" w:sz="4" w:space="0" w:color="auto"/>
              <w:right w:val="single" w:sz="4" w:space="0" w:color="auto"/>
            </w:tcBorders>
            <w:shd w:val="clear" w:color="000000" w:fill="FFFFFF"/>
            <w:hideMark/>
          </w:tcPr>
          <w:p w14:paraId="341A0598" w14:textId="61A17BAB" w:rsidR="00034A3A" w:rsidRPr="00080B51" w:rsidRDefault="00034A3A" w:rsidP="00080B51">
            <w:pPr>
              <w:spacing w:after="0" w:line="240" w:lineRule="auto"/>
              <w:rPr>
                <w:rFonts w:ascii="Times New Roman" w:eastAsia="Times New Roman" w:hAnsi="Times New Roman" w:cs="Times New Roman"/>
                <w:sz w:val="20"/>
                <w:szCs w:val="20"/>
              </w:rPr>
            </w:pPr>
            <w:proofErr w:type="gramStart"/>
            <w:r w:rsidRPr="00080B51">
              <w:rPr>
                <w:rFonts w:ascii="Times New Roman" w:hAnsi="Times New Roman" w:cs="Times New Roman"/>
                <w:color w:val="000000"/>
                <w:sz w:val="20"/>
                <w:szCs w:val="20"/>
              </w:rPr>
              <w:t>Калибратор  Тропонин</w:t>
            </w:r>
            <w:proofErr w:type="gramEnd"/>
            <w:r w:rsidRPr="00080B51">
              <w:rPr>
                <w:rFonts w:ascii="Times New Roman" w:hAnsi="Times New Roman" w:cs="Times New Roman"/>
                <w:color w:val="000000"/>
                <w:sz w:val="20"/>
                <w:szCs w:val="20"/>
              </w:rPr>
              <w:t xml:space="preserve">  Твысокой чувствительности  STAT  (Troponin  T  hs  STAT CS)</w:t>
            </w:r>
          </w:p>
        </w:tc>
        <w:tc>
          <w:tcPr>
            <w:tcW w:w="5954" w:type="dxa"/>
            <w:tcBorders>
              <w:top w:val="nil"/>
              <w:left w:val="nil"/>
              <w:bottom w:val="single" w:sz="4" w:space="0" w:color="auto"/>
              <w:right w:val="single" w:sz="4" w:space="0" w:color="auto"/>
            </w:tcBorders>
            <w:shd w:val="clear" w:color="000000" w:fill="FFFFFF"/>
            <w:hideMark/>
          </w:tcPr>
          <w:p w14:paraId="6555567B" w14:textId="5C75FBE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Калибровочный набор Troponin T hs STAT CalSet предназначен для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калибровки количественного анализа Elecsys Troponin T hs STAT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15E3AAB7" w14:textId="703CC1F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A18F5E3" w14:textId="08F98E5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0A9DE347" w14:textId="7A70279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44 313,00</w:t>
            </w:r>
          </w:p>
        </w:tc>
        <w:tc>
          <w:tcPr>
            <w:tcW w:w="1559" w:type="dxa"/>
            <w:tcBorders>
              <w:top w:val="nil"/>
              <w:left w:val="nil"/>
              <w:bottom w:val="single" w:sz="4" w:space="0" w:color="auto"/>
              <w:right w:val="single" w:sz="8" w:space="0" w:color="auto"/>
            </w:tcBorders>
            <w:shd w:val="clear" w:color="000000" w:fill="FFFFFF"/>
            <w:noWrap/>
            <w:vAlign w:val="center"/>
            <w:hideMark/>
          </w:tcPr>
          <w:p w14:paraId="6624DE27" w14:textId="6001416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88 626,00</w:t>
            </w:r>
          </w:p>
        </w:tc>
      </w:tr>
      <w:tr w:rsidR="00034A3A" w:rsidRPr="00080B51" w14:paraId="084C593C" w14:textId="77777777" w:rsidTr="00080B51">
        <w:trPr>
          <w:trHeight w:val="965"/>
        </w:trPr>
        <w:tc>
          <w:tcPr>
            <w:tcW w:w="594" w:type="dxa"/>
            <w:tcBorders>
              <w:top w:val="nil"/>
              <w:left w:val="single" w:sz="8" w:space="0" w:color="auto"/>
              <w:bottom w:val="single" w:sz="4" w:space="0" w:color="auto"/>
              <w:right w:val="single" w:sz="4" w:space="0" w:color="auto"/>
            </w:tcBorders>
            <w:shd w:val="clear" w:color="000000" w:fill="FFFFFF"/>
            <w:noWrap/>
            <w:hideMark/>
          </w:tcPr>
          <w:p w14:paraId="45CE22DF"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20</w:t>
            </w:r>
          </w:p>
        </w:tc>
        <w:tc>
          <w:tcPr>
            <w:tcW w:w="2852" w:type="dxa"/>
            <w:tcBorders>
              <w:top w:val="nil"/>
              <w:left w:val="nil"/>
              <w:bottom w:val="single" w:sz="4" w:space="0" w:color="auto"/>
              <w:right w:val="single" w:sz="4" w:space="0" w:color="auto"/>
            </w:tcBorders>
            <w:shd w:val="clear" w:color="000000" w:fill="FFFFFF"/>
            <w:hideMark/>
          </w:tcPr>
          <w:p w14:paraId="101C95F0" w14:textId="54ED9DB1" w:rsidR="00034A3A" w:rsidRPr="00080B51" w:rsidRDefault="00034A3A" w:rsidP="00080B51">
            <w:pPr>
              <w:spacing w:after="0" w:line="240" w:lineRule="auto"/>
              <w:rPr>
                <w:rFonts w:ascii="Times New Roman" w:eastAsia="Times New Roman" w:hAnsi="Times New Roman" w:cs="Times New Roman"/>
                <w:sz w:val="20"/>
                <w:szCs w:val="20"/>
                <w:lang w:val="en-US"/>
              </w:rPr>
            </w:pPr>
            <w:r w:rsidRPr="00080B51">
              <w:rPr>
                <w:rFonts w:ascii="Times New Roman" w:hAnsi="Times New Roman" w:cs="Times New Roman"/>
                <w:color w:val="000000"/>
                <w:sz w:val="20"/>
                <w:szCs w:val="20"/>
              </w:rPr>
              <w:t>Кассета</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Тропонин</w:t>
            </w:r>
            <w:r w:rsidRPr="00080B51">
              <w:rPr>
                <w:rFonts w:ascii="Times New Roman" w:hAnsi="Times New Roman" w:cs="Times New Roman"/>
                <w:color w:val="000000"/>
                <w:sz w:val="20"/>
                <w:szCs w:val="20"/>
                <w:lang w:val="en-US"/>
              </w:rPr>
              <w:t xml:space="preserve"> I STAT (Troponin I STAT)</w:t>
            </w:r>
          </w:p>
        </w:tc>
        <w:tc>
          <w:tcPr>
            <w:tcW w:w="5954" w:type="dxa"/>
            <w:tcBorders>
              <w:top w:val="nil"/>
              <w:left w:val="nil"/>
              <w:bottom w:val="single" w:sz="4" w:space="0" w:color="auto"/>
              <w:right w:val="single" w:sz="4" w:space="0" w:color="auto"/>
            </w:tcBorders>
            <w:shd w:val="clear" w:color="000000" w:fill="FFFFFF"/>
            <w:hideMark/>
          </w:tcPr>
          <w:p w14:paraId="33B0D242" w14:textId="7C3A024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сердечного тропонина I в сыворотке и плазме крови человека. Данный тест используется как вспомогательный метод в диагностике и лечении инфаркта миокарда и</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повреждения миокарда.</w:t>
            </w:r>
          </w:p>
        </w:tc>
        <w:tc>
          <w:tcPr>
            <w:tcW w:w="1121" w:type="dxa"/>
            <w:tcBorders>
              <w:top w:val="nil"/>
              <w:left w:val="nil"/>
              <w:bottom w:val="single" w:sz="4" w:space="0" w:color="auto"/>
              <w:right w:val="single" w:sz="4" w:space="0" w:color="auto"/>
            </w:tcBorders>
            <w:shd w:val="clear" w:color="000000" w:fill="FFFFFF"/>
            <w:hideMark/>
          </w:tcPr>
          <w:p w14:paraId="217EFF0D" w14:textId="756B22D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00B5DBB" w14:textId="235515A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000000" w:fill="FFFFFF"/>
            <w:vAlign w:val="center"/>
            <w:hideMark/>
          </w:tcPr>
          <w:p w14:paraId="6F1797C3" w14:textId="273A979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190 621,00</w:t>
            </w:r>
          </w:p>
        </w:tc>
        <w:tc>
          <w:tcPr>
            <w:tcW w:w="1559" w:type="dxa"/>
            <w:tcBorders>
              <w:top w:val="nil"/>
              <w:left w:val="nil"/>
              <w:bottom w:val="single" w:sz="4" w:space="0" w:color="auto"/>
              <w:right w:val="single" w:sz="8" w:space="0" w:color="auto"/>
            </w:tcBorders>
            <w:shd w:val="clear" w:color="000000" w:fill="FFFFFF"/>
            <w:noWrap/>
            <w:vAlign w:val="center"/>
            <w:hideMark/>
          </w:tcPr>
          <w:p w14:paraId="772602F5" w14:textId="06FDD4D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953 105,00</w:t>
            </w:r>
          </w:p>
        </w:tc>
      </w:tr>
      <w:tr w:rsidR="00034A3A" w:rsidRPr="00080B51" w14:paraId="5A70596D" w14:textId="77777777" w:rsidTr="00080B51">
        <w:trPr>
          <w:trHeight w:val="723"/>
        </w:trPr>
        <w:tc>
          <w:tcPr>
            <w:tcW w:w="594" w:type="dxa"/>
            <w:tcBorders>
              <w:top w:val="nil"/>
              <w:left w:val="single" w:sz="8" w:space="0" w:color="auto"/>
              <w:bottom w:val="single" w:sz="4" w:space="0" w:color="auto"/>
              <w:right w:val="single" w:sz="4" w:space="0" w:color="auto"/>
            </w:tcBorders>
            <w:shd w:val="clear" w:color="000000" w:fill="FFFFFF"/>
            <w:noWrap/>
            <w:hideMark/>
          </w:tcPr>
          <w:p w14:paraId="7407F962"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21</w:t>
            </w:r>
          </w:p>
        </w:tc>
        <w:tc>
          <w:tcPr>
            <w:tcW w:w="2852" w:type="dxa"/>
            <w:tcBorders>
              <w:top w:val="nil"/>
              <w:left w:val="nil"/>
              <w:bottom w:val="single" w:sz="4" w:space="0" w:color="auto"/>
              <w:right w:val="single" w:sz="4" w:space="0" w:color="auto"/>
            </w:tcBorders>
            <w:shd w:val="clear" w:color="000000" w:fill="FFFFFF"/>
            <w:hideMark/>
          </w:tcPr>
          <w:p w14:paraId="70F71358" w14:textId="0EB7A026"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Калибратор</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Тропонин</w:t>
            </w:r>
            <w:r w:rsidRPr="00080B51">
              <w:rPr>
                <w:rFonts w:ascii="Times New Roman" w:hAnsi="Times New Roman" w:cs="Times New Roman"/>
                <w:color w:val="000000"/>
                <w:sz w:val="20"/>
                <w:szCs w:val="20"/>
                <w:lang w:val="en-US"/>
              </w:rPr>
              <w:t xml:space="preserve"> I STAT (Troponin I STAT CS)</w:t>
            </w:r>
          </w:p>
        </w:tc>
        <w:tc>
          <w:tcPr>
            <w:tcW w:w="5954" w:type="dxa"/>
            <w:tcBorders>
              <w:top w:val="nil"/>
              <w:left w:val="nil"/>
              <w:bottom w:val="single" w:sz="4" w:space="0" w:color="auto"/>
              <w:right w:val="single" w:sz="4" w:space="0" w:color="auto"/>
            </w:tcBorders>
            <w:shd w:val="clear" w:color="000000" w:fill="FFFFFF"/>
            <w:noWrap/>
            <w:hideMark/>
          </w:tcPr>
          <w:p w14:paraId="51AE02CA" w14:textId="20659D3D"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Калибровочный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набор</w:t>
            </w:r>
            <w:r w:rsidRPr="00080B51">
              <w:rPr>
                <w:rFonts w:ascii="Times New Roman" w:hAnsi="Times New Roman" w:cs="Times New Roman"/>
                <w:color w:val="000000"/>
                <w:sz w:val="20"/>
                <w:szCs w:val="20"/>
                <w:lang w:val="en-US"/>
              </w:rPr>
              <w:t xml:space="preserve"> Troponin I STAT CalSet </w:t>
            </w:r>
            <w:r w:rsidRPr="00080B51">
              <w:rPr>
                <w:rFonts w:ascii="Times New Roman" w:hAnsi="Times New Roman" w:cs="Times New Roman"/>
                <w:color w:val="000000"/>
                <w:sz w:val="20"/>
                <w:szCs w:val="20"/>
              </w:rPr>
              <w:t>предназначен</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калибровки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количественного</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w:t>
            </w:r>
            <w:r w:rsidRPr="00080B51">
              <w:rPr>
                <w:rFonts w:ascii="Times New Roman" w:hAnsi="Times New Roman" w:cs="Times New Roman"/>
                <w:color w:val="000000"/>
                <w:sz w:val="20"/>
                <w:szCs w:val="20"/>
                <w:lang w:val="en-US"/>
              </w:rPr>
              <w:t xml:space="preserve"> Elecsys Troponin I STAT </w:t>
            </w:r>
            <w:r w:rsidRPr="00080B51">
              <w:rPr>
                <w:rFonts w:ascii="Times New Roman" w:hAnsi="Times New Roman" w:cs="Times New Roman"/>
                <w:color w:val="000000"/>
                <w:sz w:val="20"/>
                <w:szCs w:val="20"/>
              </w:rPr>
              <w:t>на</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иммунохимических</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анализаторах</w:t>
            </w:r>
            <w:r w:rsidRPr="00080B51">
              <w:rPr>
                <w:rFonts w:ascii="Times New Roman" w:hAnsi="Times New Roman" w:cs="Times New Roman"/>
                <w:color w:val="000000"/>
                <w:sz w:val="20"/>
                <w:szCs w:val="20"/>
                <w:lang w:val="en-US"/>
              </w:rPr>
              <w:t xml:space="preserve"> Elecsys 2010 </w:t>
            </w:r>
            <w:r w:rsidRPr="00080B51">
              <w:rPr>
                <w:rFonts w:ascii="Times New Roman" w:hAnsi="Times New Roman" w:cs="Times New Roman"/>
                <w:color w:val="000000"/>
                <w:sz w:val="20"/>
                <w:szCs w:val="20"/>
              </w:rPr>
              <w:t>и</w:t>
            </w:r>
            <w:r w:rsidRPr="00080B51">
              <w:rPr>
                <w:rFonts w:ascii="Times New Roman" w:hAnsi="Times New Roman" w:cs="Times New Roman"/>
                <w:color w:val="000000"/>
                <w:sz w:val="20"/>
                <w:szCs w:val="20"/>
                <w:lang w:val="en-US"/>
              </w:rPr>
              <w:t xml:space="preserve"> cobas e. </w:t>
            </w:r>
          </w:p>
        </w:tc>
        <w:tc>
          <w:tcPr>
            <w:tcW w:w="1121" w:type="dxa"/>
            <w:tcBorders>
              <w:top w:val="nil"/>
              <w:left w:val="nil"/>
              <w:bottom w:val="single" w:sz="4" w:space="0" w:color="auto"/>
              <w:right w:val="single" w:sz="4" w:space="0" w:color="auto"/>
            </w:tcBorders>
            <w:shd w:val="clear" w:color="000000" w:fill="FFFFFF"/>
            <w:hideMark/>
          </w:tcPr>
          <w:p w14:paraId="1BADE7E9" w14:textId="4E7400F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9A69807" w14:textId="669B6A9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07234234" w14:textId="6379F7B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78 840,00</w:t>
            </w:r>
          </w:p>
        </w:tc>
        <w:tc>
          <w:tcPr>
            <w:tcW w:w="1559" w:type="dxa"/>
            <w:tcBorders>
              <w:top w:val="nil"/>
              <w:left w:val="nil"/>
              <w:bottom w:val="single" w:sz="4" w:space="0" w:color="auto"/>
              <w:right w:val="single" w:sz="8" w:space="0" w:color="auto"/>
            </w:tcBorders>
            <w:shd w:val="clear" w:color="000000" w:fill="FFFFFF"/>
            <w:noWrap/>
            <w:vAlign w:val="center"/>
            <w:hideMark/>
          </w:tcPr>
          <w:p w14:paraId="6EAF6987" w14:textId="40EBD82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157 680,00</w:t>
            </w:r>
          </w:p>
        </w:tc>
      </w:tr>
      <w:tr w:rsidR="00034A3A" w:rsidRPr="00080B51" w14:paraId="75E30DB6" w14:textId="77777777" w:rsidTr="00080B51">
        <w:trPr>
          <w:trHeight w:val="1014"/>
        </w:trPr>
        <w:tc>
          <w:tcPr>
            <w:tcW w:w="594" w:type="dxa"/>
            <w:tcBorders>
              <w:top w:val="nil"/>
              <w:left w:val="single" w:sz="8" w:space="0" w:color="auto"/>
              <w:bottom w:val="single" w:sz="4" w:space="0" w:color="auto"/>
              <w:right w:val="single" w:sz="4" w:space="0" w:color="auto"/>
            </w:tcBorders>
            <w:shd w:val="clear" w:color="000000" w:fill="FFFFFF"/>
            <w:noWrap/>
            <w:hideMark/>
          </w:tcPr>
          <w:p w14:paraId="23238E54"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22</w:t>
            </w:r>
          </w:p>
        </w:tc>
        <w:tc>
          <w:tcPr>
            <w:tcW w:w="2852" w:type="dxa"/>
            <w:tcBorders>
              <w:top w:val="nil"/>
              <w:left w:val="nil"/>
              <w:bottom w:val="single" w:sz="4" w:space="0" w:color="auto"/>
              <w:right w:val="single" w:sz="4" w:space="0" w:color="auto"/>
            </w:tcBorders>
            <w:shd w:val="clear" w:color="000000" w:fill="FFFFFF"/>
            <w:hideMark/>
          </w:tcPr>
          <w:p w14:paraId="2617FD4A" w14:textId="2EBFC26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Тропонин (PreciControl Troponin)</w:t>
            </w:r>
          </w:p>
        </w:tc>
        <w:tc>
          <w:tcPr>
            <w:tcW w:w="5954" w:type="dxa"/>
            <w:tcBorders>
              <w:top w:val="nil"/>
              <w:left w:val="nil"/>
              <w:bottom w:val="single" w:sz="4" w:space="0" w:color="auto"/>
              <w:right w:val="single" w:sz="4" w:space="0" w:color="auto"/>
            </w:tcBorders>
            <w:shd w:val="clear" w:color="000000" w:fill="FFFFFF"/>
            <w:hideMark/>
          </w:tcPr>
          <w:p w14:paraId="015CD262" w14:textId="09014A7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Контрольный материал PreciControl Troponin используется для контроля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качества иммунотестов Elecsys Troponin T hs, Elecsys Troponin T hs STAT, Elecsys Troponin I и Elecsys Troponin I STAT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60FFAC8D" w14:textId="026EF1C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B8B8AD8" w14:textId="3AD1C36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435A5BCE" w14:textId="11FAC89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50 393,00</w:t>
            </w:r>
          </w:p>
        </w:tc>
        <w:tc>
          <w:tcPr>
            <w:tcW w:w="1559" w:type="dxa"/>
            <w:tcBorders>
              <w:top w:val="nil"/>
              <w:left w:val="nil"/>
              <w:bottom w:val="single" w:sz="4" w:space="0" w:color="auto"/>
              <w:right w:val="single" w:sz="8" w:space="0" w:color="auto"/>
            </w:tcBorders>
            <w:shd w:val="clear" w:color="000000" w:fill="FFFFFF"/>
            <w:noWrap/>
            <w:vAlign w:val="center"/>
            <w:hideMark/>
          </w:tcPr>
          <w:p w14:paraId="7C80D7C8" w14:textId="3C6CF68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100 786,00</w:t>
            </w:r>
          </w:p>
        </w:tc>
      </w:tr>
      <w:tr w:rsidR="00034A3A" w:rsidRPr="00080B51" w14:paraId="2E7D9350" w14:textId="77777777" w:rsidTr="00080B51">
        <w:trPr>
          <w:trHeight w:val="585"/>
        </w:trPr>
        <w:tc>
          <w:tcPr>
            <w:tcW w:w="594" w:type="dxa"/>
            <w:tcBorders>
              <w:top w:val="nil"/>
              <w:left w:val="single" w:sz="8" w:space="0" w:color="auto"/>
              <w:bottom w:val="single" w:sz="4" w:space="0" w:color="auto"/>
              <w:right w:val="single" w:sz="4" w:space="0" w:color="auto"/>
            </w:tcBorders>
            <w:shd w:val="clear" w:color="000000" w:fill="FFFFFF"/>
            <w:noWrap/>
            <w:hideMark/>
          </w:tcPr>
          <w:p w14:paraId="2291FB4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23</w:t>
            </w:r>
          </w:p>
        </w:tc>
        <w:tc>
          <w:tcPr>
            <w:tcW w:w="2852" w:type="dxa"/>
            <w:tcBorders>
              <w:top w:val="nil"/>
              <w:left w:val="nil"/>
              <w:bottom w:val="single" w:sz="4" w:space="0" w:color="auto"/>
              <w:right w:val="single" w:sz="4" w:space="0" w:color="auto"/>
            </w:tcBorders>
            <w:shd w:val="clear" w:color="000000" w:fill="FFFFFF"/>
            <w:hideMark/>
          </w:tcPr>
          <w:p w14:paraId="55618585" w14:textId="3611D88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Тестостерон (Testosterone) </w:t>
            </w:r>
          </w:p>
        </w:tc>
        <w:tc>
          <w:tcPr>
            <w:tcW w:w="5954" w:type="dxa"/>
            <w:tcBorders>
              <w:top w:val="nil"/>
              <w:left w:val="nil"/>
              <w:bottom w:val="single" w:sz="4" w:space="0" w:color="auto"/>
              <w:right w:val="single" w:sz="4" w:space="0" w:color="auto"/>
            </w:tcBorders>
            <w:shd w:val="clear" w:color="000000" w:fill="FFFFFF"/>
            <w:hideMark/>
          </w:tcPr>
          <w:p w14:paraId="194C1809" w14:textId="3FC8BCC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тестостерона в сыворотке и плазме крови человека.</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1742C725" w14:textId="6FD1F72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7DEA0EB" w14:textId="2C94FB6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32D04657" w14:textId="3160704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27 678,00</w:t>
            </w:r>
          </w:p>
        </w:tc>
        <w:tc>
          <w:tcPr>
            <w:tcW w:w="1559" w:type="dxa"/>
            <w:tcBorders>
              <w:top w:val="nil"/>
              <w:left w:val="nil"/>
              <w:bottom w:val="single" w:sz="4" w:space="0" w:color="auto"/>
              <w:right w:val="single" w:sz="8" w:space="0" w:color="auto"/>
            </w:tcBorders>
            <w:shd w:val="clear" w:color="000000" w:fill="FFFFFF"/>
            <w:noWrap/>
            <w:vAlign w:val="center"/>
            <w:hideMark/>
          </w:tcPr>
          <w:p w14:paraId="7B2751E4" w14:textId="019BD32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55 356,00</w:t>
            </w:r>
          </w:p>
        </w:tc>
      </w:tr>
      <w:tr w:rsidR="00034A3A" w:rsidRPr="00080B51" w14:paraId="6BBDC270" w14:textId="77777777" w:rsidTr="00080B51">
        <w:trPr>
          <w:trHeight w:val="864"/>
        </w:trPr>
        <w:tc>
          <w:tcPr>
            <w:tcW w:w="594" w:type="dxa"/>
            <w:tcBorders>
              <w:top w:val="nil"/>
              <w:left w:val="single" w:sz="8" w:space="0" w:color="auto"/>
              <w:bottom w:val="single" w:sz="4" w:space="0" w:color="auto"/>
              <w:right w:val="single" w:sz="4" w:space="0" w:color="auto"/>
            </w:tcBorders>
            <w:shd w:val="clear" w:color="000000" w:fill="FFFFFF"/>
            <w:noWrap/>
            <w:hideMark/>
          </w:tcPr>
          <w:p w14:paraId="228924BA"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24</w:t>
            </w:r>
          </w:p>
        </w:tc>
        <w:tc>
          <w:tcPr>
            <w:tcW w:w="2852" w:type="dxa"/>
            <w:tcBorders>
              <w:top w:val="nil"/>
              <w:left w:val="nil"/>
              <w:bottom w:val="single" w:sz="4" w:space="0" w:color="auto"/>
              <w:right w:val="single" w:sz="4" w:space="0" w:color="auto"/>
            </w:tcBorders>
            <w:shd w:val="clear" w:color="000000" w:fill="FFFFFF"/>
            <w:hideMark/>
          </w:tcPr>
          <w:p w14:paraId="0252C40C" w14:textId="13A8F1F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Тестостерон (Testosterone CS) </w:t>
            </w:r>
          </w:p>
        </w:tc>
        <w:tc>
          <w:tcPr>
            <w:tcW w:w="5954" w:type="dxa"/>
            <w:tcBorders>
              <w:top w:val="nil"/>
              <w:left w:val="nil"/>
              <w:bottom w:val="single" w:sz="4" w:space="0" w:color="auto"/>
              <w:right w:val="single" w:sz="4" w:space="0" w:color="auto"/>
            </w:tcBorders>
            <w:shd w:val="clear" w:color="000000" w:fill="FFFFFF"/>
            <w:hideMark/>
          </w:tcPr>
          <w:p w14:paraId="3C37B6FC" w14:textId="7A547DC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Калибровочный набор Testosterone II CalSet II предназначен для калибровки количественного теста Elecsys Testosterone II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4073A4FC" w14:textId="38AE7E0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F8D344F" w14:textId="7805F1A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571C8F98" w14:textId="0F58C5D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51 670,00</w:t>
            </w:r>
          </w:p>
        </w:tc>
        <w:tc>
          <w:tcPr>
            <w:tcW w:w="1559" w:type="dxa"/>
            <w:tcBorders>
              <w:top w:val="nil"/>
              <w:left w:val="nil"/>
              <w:bottom w:val="single" w:sz="4" w:space="0" w:color="auto"/>
              <w:right w:val="single" w:sz="8" w:space="0" w:color="auto"/>
            </w:tcBorders>
            <w:shd w:val="clear" w:color="000000" w:fill="FFFFFF"/>
            <w:noWrap/>
            <w:vAlign w:val="center"/>
            <w:hideMark/>
          </w:tcPr>
          <w:p w14:paraId="7DBD8C56" w14:textId="65E24FC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51 670,00</w:t>
            </w:r>
          </w:p>
        </w:tc>
      </w:tr>
      <w:tr w:rsidR="00034A3A" w:rsidRPr="00080B51" w14:paraId="3B32B01C" w14:textId="77777777" w:rsidTr="00080B5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69D944FC"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25</w:t>
            </w:r>
          </w:p>
        </w:tc>
        <w:tc>
          <w:tcPr>
            <w:tcW w:w="2852" w:type="dxa"/>
            <w:tcBorders>
              <w:top w:val="nil"/>
              <w:left w:val="nil"/>
              <w:bottom w:val="single" w:sz="4" w:space="0" w:color="auto"/>
              <w:right w:val="single" w:sz="4" w:space="0" w:color="auto"/>
            </w:tcBorders>
            <w:shd w:val="clear" w:color="000000" w:fill="FFFFFF"/>
            <w:hideMark/>
          </w:tcPr>
          <w:p w14:paraId="4F3872F4" w14:textId="6844E31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Универсальный (PreciControl Universal)</w:t>
            </w:r>
          </w:p>
        </w:tc>
        <w:tc>
          <w:tcPr>
            <w:tcW w:w="5954" w:type="dxa"/>
            <w:tcBorders>
              <w:top w:val="nil"/>
              <w:left w:val="nil"/>
              <w:bottom w:val="single" w:sz="4" w:space="0" w:color="auto"/>
              <w:right w:val="single" w:sz="4" w:space="0" w:color="auto"/>
            </w:tcBorders>
            <w:shd w:val="clear" w:color="000000" w:fill="FFFFFF"/>
            <w:hideMark/>
          </w:tcPr>
          <w:p w14:paraId="439EDAB3" w14:textId="65A7805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контрольных материалов PreciControl Universal используется для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контроля качества иммунотестов Elecsys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4038D99F" w14:textId="34305AE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6001855F" w14:textId="307BF98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35667AD5" w14:textId="6137CA9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74 026,00</w:t>
            </w:r>
          </w:p>
        </w:tc>
        <w:tc>
          <w:tcPr>
            <w:tcW w:w="1559" w:type="dxa"/>
            <w:tcBorders>
              <w:top w:val="nil"/>
              <w:left w:val="nil"/>
              <w:bottom w:val="single" w:sz="4" w:space="0" w:color="auto"/>
              <w:right w:val="single" w:sz="8" w:space="0" w:color="auto"/>
            </w:tcBorders>
            <w:shd w:val="clear" w:color="000000" w:fill="FFFFFF"/>
            <w:noWrap/>
            <w:vAlign w:val="center"/>
            <w:hideMark/>
          </w:tcPr>
          <w:p w14:paraId="378317BE" w14:textId="767825F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222 078,00</w:t>
            </w:r>
          </w:p>
        </w:tc>
      </w:tr>
      <w:tr w:rsidR="00034A3A" w:rsidRPr="00080B51" w14:paraId="7D0DBE88" w14:textId="77777777" w:rsidTr="00080B5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229B0514"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26</w:t>
            </w:r>
          </w:p>
        </w:tc>
        <w:tc>
          <w:tcPr>
            <w:tcW w:w="2852" w:type="dxa"/>
            <w:tcBorders>
              <w:top w:val="nil"/>
              <w:left w:val="nil"/>
              <w:bottom w:val="single" w:sz="4" w:space="0" w:color="auto"/>
              <w:right w:val="single" w:sz="4" w:space="0" w:color="auto"/>
            </w:tcBorders>
            <w:shd w:val="clear" w:color="000000" w:fill="FFFFFF"/>
            <w:hideMark/>
          </w:tcPr>
          <w:p w14:paraId="301EA11D" w14:textId="722324C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Антитела к тиреоглобулину (Anti-Tg) </w:t>
            </w:r>
          </w:p>
        </w:tc>
        <w:tc>
          <w:tcPr>
            <w:tcW w:w="5954" w:type="dxa"/>
            <w:tcBorders>
              <w:top w:val="nil"/>
              <w:left w:val="nil"/>
              <w:bottom w:val="single" w:sz="4" w:space="0" w:color="auto"/>
              <w:right w:val="single" w:sz="4" w:space="0" w:color="auto"/>
            </w:tcBorders>
            <w:shd w:val="clear" w:color="000000" w:fill="FFFFFF"/>
            <w:hideMark/>
          </w:tcPr>
          <w:p w14:paraId="2217AF00" w14:textId="24339E7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антител к тиреоглобулину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01A16833" w14:textId="6AABA32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8270DCC" w14:textId="16B65D2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7D491776" w14:textId="0F64420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71 925,00</w:t>
            </w:r>
          </w:p>
        </w:tc>
        <w:tc>
          <w:tcPr>
            <w:tcW w:w="1559" w:type="dxa"/>
            <w:tcBorders>
              <w:top w:val="nil"/>
              <w:left w:val="nil"/>
              <w:bottom w:val="single" w:sz="4" w:space="0" w:color="auto"/>
              <w:right w:val="single" w:sz="8" w:space="0" w:color="auto"/>
            </w:tcBorders>
            <w:shd w:val="clear" w:color="000000" w:fill="FFFFFF"/>
            <w:noWrap/>
            <w:vAlign w:val="center"/>
            <w:hideMark/>
          </w:tcPr>
          <w:p w14:paraId="7815F2BA" w14:textId="72BC2A5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143 850,00</w:t>
            </w:r>
          </w:p>
        </w:tc>
      </w:tr>
      <w:tr w:rsidR="00034A3A" w:rsidRPr="00080B51" w14:paraId="320E5522" w14:textId="77777777" w:rsidTr="00080B5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13535614"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27</w:t>
            </w:r>
          </w:p>
        </w:tc>
        <w:tc>
          <w:tcPr>
            <w:tcW w:w="2852" w:type="dxa"/>
            <w:tcBorders>
              <w:top w:val="nil"/>
              <w:left w:val="nil"/>
              <w:bottom w:val="single" w:sz="4" w:space="0" w:color="auto"/>
              <w:right w:val="single" w:sz="4" w:space="0" w:color="auto"/>
            </w:tcBorders>
            <w:shd w:val="clear" w:color="000000" w:fill="FFFFFF"/>
            <w:hideMark/>
          </w:tcPr>
          <w:p w14:paraId="7F19FBAD" w14:textId="2A931EE6" w:rsidR="00034A3A" w:rsidRPr="00080B51" w:rsidRDefault="00034A3A" w:rsidP="00080B51">
            <w:pPr>
              <w:spacing w:after="0" w:line="240" w:lineRule="auto"/>
              <w:rPr>
                <w:rFonts w:ascii="Times New Roman" w:eastAsia="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Антитела</w:t>
            </w:r>
            <w:proofErr w:type="gramEnd"/>
            <w:r w:rsidRPr="00080B51">
              <w:rPr>
                <w:rFonts w:ascii="Times New Roman" w:hAnsi="Times New Roman" w:cs="Times New Roman"/>
                <w:color w:val="000000"/>
                <w:sz w:val="20"/>
                <w:szCs w:val="20"/>
              </w:rPr>
              <w:t xml:space="preserve">  к  тиреоглобулину  (Anti-Tg CS)</w:t>
            </w:r>
          </w:p>
        </w:tc>
        <w:tc>
          <w:tcPr>
            <w:tcW w:w="5954" w:type="dxa"/>
            <w:tcBorders>
              <w:top w:val="nil"/>
              <w:left w:val="nil"/>
              <w:bottom w:val="single" w:sz="4" w:space="0" w:color="auto"/>
              <w:right w:val="single" w:sz="4" w:space="0" w:color="auto"/>
            </w:tcBorders>
            <w:shd w:val="clear" w:color="000000" w:fill="FFFFFF"/>
            <w:hideMark/>
          </w:tcPr>
          <w:p w14:paraId="22D927D1" w14:textId="77948AF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Калибровочный набор Anti</w:t>
            </w:r>
            <w:r w:rsidRPr="00080B51">
              <w:rPr>
                <w:rFonts w:ascii="Times New Roman" w:hAnsi="Times New Roman" w:cs="Times New Roman"/>
                <w:color w:val="000000"/>
                <w:sz w:val="20"/>
                <w:szCs w:val="20"/>
              </w:rPr>
              <w:noBreakHyphen/>
              <w:t>Tg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Anti</w:t>
            </w:r>
            <w:r w:rsidRPr="00080B51">
              <w:rPr>
                <w:rFonts w:ascii="Times New Roman" w:hAnsi="Times New Roman" w:cs="Times New Roman"/>
                <w:color w:val="000000"/>
                <w:sz w:val="20"/>
                <w:szCs w:val="20"/>
              </w:rPr>
              <w:noBreakHyphen/>
              <w:t>Tg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7FD93C16" w14:textId="49A342D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BE31CEA" w14:textId="23D0E17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62D91FD6" w14:textId="543E550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95 630,00</w:t>
            </w:r>
          </w:p>
        </w:tc>
        <w:tc>
          <w:tcPr>
            <w:tcW w:w="1559" w:type="dxa"/>
            <w:tcBorders>
              <w:top w:val="nil"/>
              <w:left w:val="nil"/>
              <w:bottom w:val="single" w:sz="4" w:space="0" w:color="auto"/>
              <w:right w:val="single" w:sz="8" w:space="0" w:color="auto"/>
            </w:tcBorders>
            <w:shd w:val="clear" w:color="000000" w:fill="FFFFFF"/>
            <w:noWrap/>
            <w:vAlign w:val="center"/>
            <w:hideMark/>
          </w:tcPr>
          <w:p w14:paraId="3EA744FC" w14:textId="26035CB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95 630,00</w:t>
            </w:r>
          </w:p>
        </w:tc>
      </w:tr>
      <w:tr w:rsidR="00034A3A" w:rsidRPr="00080B51" w14:paraId="50ADA08F" w14:textId="77777777" w:rsidTr="00080B51">
        <w:trPr>
          <w:trHeight w:val="1088"/>
        </w:trPr>
        <w:tc>
          <w:tcPr>
            <w:tcW w:w="594" w:type="dxa"/>
            <w:tcBorders>
              <w:top w:val="nil"/>
              <w:left w:val="single" w:sz="8" w:space="0" w:color="auto"/>
              <w:bottom w:val="single" w:sz="4" w:space="0" w:color="auto"/>
              <w:right w:val="single" w:sz="4" w:space="0" w:color="auto"/>
            </w:tcBorders>
            <w:shd w:val="clear" w:color="000000" w:fill="FFFFFF"/>
            <w:noWrap/>
            <w:hideMark/>
          </w:tcPr>
          <w:p w14:paraId="6AE4CE2B"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28</w:t>
            </w:r>
          </w:p>
        </w:tc>
        <w:tc>
          <w:tcPr>
            <w:tcW w:w="2852" w:type="dxa"/>
            <w:tcBorders>
              <w:top w:val="nil"/>
              <w:left w:val="nil"/>
              <w:bottom w:val="single" w:sz="4" w:space="0" w:color="auto"/>
              <w:right w:val="single" w:sz="4" w:space="0" w:color="auto"/>
            </w:tcBorders>
            <w:shd w:val="clear" w:color="000000" w:fill="FFFFFF"/>
            <w:hideMark/>
          </w:tcPr>
          <w:p w14:paraId="66C63923" w14:textId="6A37FAA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Трийодтиронин свободный (FT3)   </w:t>
            </w:r>
          </w:p>
        </w:tc>
        <w:tc>
          <w:tcPr>
            <w:tcW w:w="5954" w:type="dxa"/>
            <w:tcBorders>
              <w:top w:val="nil"/>
              <w:left w:val="nil"/>
              <w:bottom w:val="single" w:sz="4" w:space="0" w:color="auto"/>
              <w:right w:val="single" w:sz="4" w:space="0" w:color="auto"/>
            </w:tcBorders>
            <w:shd w:val="clear" w:color="000000" w:fill="FFFFFF"/>
            <w:hideMark/>
          </w:tcPr>
          <w:p w14:paraId="5D8AD4BF" w14:textId="2E19310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содержания свободного трийодтиронина в сыворотке и плазме крови человека. Электрохемилюминесцентный иммунотест ECLIA предназначен для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321085D8" w14:textId="2B87375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EEB7CDF" w14:textId="23AC224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6B2242D6" w14:textId="5CC165D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33 293,00</w:t>
            </w:r>
          </w:p>
        </w:tc>
        <w:tc>
          <w:tcPr>
            <w:tcW w:w="1559" w:type="dxa"/>
            <w:tcBorders>
              <w:top w:val="nil"/>
              <w:left w:val="nil"/>
              <w:bottom w:val="single" w:sz="4" w:space="0" w:color="auto"/>
              <w:right w:val="single" w:sz="8" w:space="0" w:color="auto"/>
            </w:tcBorders>
            <w:shd w:val="clear" w:color="000000" w:fill="FFFFFF"/>
            <w:noWrap/>
            <w:vAlign w:val="center"/>
            <w:hideMark/>
          </w:tcPr>
          <w:p w14:paraId="1C6B050E" w14:textId="0B9A4BC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66 586,00</w:t>
            </w:r>
          </w:p>
        </w:tc>
      </w:tr>
      <w:tr w:rsidR="00034A3A" w:rsidRPr="00080B51" w14:paraId="2DC043E7" w14:textId="77777777" w:rsidTr="00080B51">
        <w:trPr>
          <w:trHeight w:val="511"/>
        </w:trPr>
        <w:tc>
          <w:tcPr>
            <w:tcW w:w="594" w:type="dxa"/>
            <w:tcBorders>
              <w:top w:val="nil"/>
              <w:left w:val="single" w:sz="8" w:space="0" w:color="auto"/>
              <w:bottom w:val="single" w:sz="4" w:space="0" w:color="auto"/>
              <w:right w:val="single" w:sz="4" w:space="0" w:color="auto"/>
            </w:tcBorders>
            <w:shd w:val="clear" w:color="000000" w:fill="FFFFFF"/>
            <w:noWrap/>
            <w:hideMark/>
          </w:tcPr>
          <w:p w14:paraId="2FF569D0"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29</w:t>
            </w:r>
          </w:p>
        </w:tc>
        <w:tc>
          <w:tcPr>
            <w:tcW w:w="2852" w:type="dxa"/>
            <w:tcBorders>
              <w:top w:val="nil"/>
              <w:left w:val="nil"/>
              <w:bottom w:val="single" w:sz="4" w:space="0" w:color="auto"/>
              <w:right w:val="single" w:sz="4" w:space="0" w:color="auto"/>
            </w:tcBorders>
            <w:shd w:val="clear" w:color="000000" w:fill="FFFFFF"/>
            <w:hideMark/>
          </w:tcPr>
          <w:p w14:paraId="74E91E8F" w14:textId="0A4044A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Калибратор   Трийодтиронин   свободный</w:t>
            </w:r>
            <w:proofErr w:type="gramStart"/>
            <w:r w:rsidRPr="00080B51">
              <w:rPr>
                <w:rFonts w:ascii="Times New Roman" w:hAnsi="Times New Roman" w:cs="Times New Roman"/>
                <w:color w:val="000000"/>
                <w:sz w:val="20"/>
                <w:szCs w:val="20"/>
              </w:rPr>
              <w:t xml:space="preserve">   (</w:t>
            </w:r>
            <w:proofErr w:type="gramEnd"/>
            <w:r w:rsidRPr="00080B51">
              <w:rPr>
                <w:rFonts w:ascii="Times New Roman" w:hAnsi="Times New Roman" w:cs="Times New Roman"/>
                <w:color w:val="000000"/>
                <w:sz w:val="20"/>
                <w:szCs w:val="20"/>
              </w:rPr>
              <w:t>FT3 CS)</w:t>
            </w:r>
          </w:p>
        </w:tc>
        <w:tc>
          <w:tcPr>
            <w:tcW w:w="5954" w:type="dxa"/>
            <w:tcBorders>
              <w:top w:val="nil"/>
              <w:left w:val="nil"/>
              <w:bottom w:val="single" w:sz="4" w:space="0" w:color="auto"/>
              <w:right w:val="single" w:sz="4" w:space="0" w:color="auto"/>
            </w:tcBorders>
            <w:shd w:val="clear" w:color="000000" w:fill="FFFFFF"/>
            <w:hideMark/>
          </w:tcPr>
          <w:p w14:paraId="2E465786" w14:textId="12B4267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FT3 III CalSet предназначен для калибровки</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количественного анализа Elecsys FT3 III на иммунохимических анализаторах Elecsys и cobas e. </w:t>
            </w:r>
          </w:p>
        </w:tc>
        <w:tc>
          <w:tcPr>
            <w:tcW w:w="1121" w:type="dxa"/>
            <w:tcBorders>
              <w:top w:val="nil"/>
              <w:left w:val="nil"/>
              <w:bottom w:val="single" w:sz="4" w:space="0" w:color="auto"/>
              <w:right w:val="single" w:sz="4" w:space="0" w:color="auto"/>
            </w:tcBorders>
            <w:shd w:val="clear" w:color="000000" w:fill="FFFFFF"/>
            <w:hideMark/>
          </w:tcPr>
          <w:p w14:paraId="5B988805" w14:textId="7CE1A19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5A70794" w14:textId="5D5DC58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73DA717C" w14:textId="40C545E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42 933,00</w:t>
            </w:r>
          </w:p>
        </w:tc>
        <w:tc>
          <w:tcPr>
            <w:tcW w:w="1559" w:type="dxa"/>
            <w:tcBorders>
              <w:top w:val="nil"/>
              <w:left w:val="nil"/>
              <w:bottom w:val="single" w:sz="4" w:space="0" w:color="auto"/>
              <w:right w:val="single" w:sz="8" w:space="0" w:color="auto"/>
            </w:tcBorders>
            <w:shd w:val="clear" w:color="000000" w:fill="FFFFFF"/>
            <w:noWrap/>
            <w:vAlign w:val="center"/>
            <w:hideMark/>
          </w:tcPr>
          <w:p w14:paraId="1E408F25" w14:textId="23679EB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42 933,00</w:t>
            </w:r>
          </w:p>
        </w:tc>
      </w:tr>
      <w:tr w:rsidR="00034A3A" w:rsidRPr="00080B51" w14:paraId="04D2E0B3" w14:textId="77777777" w:rsidTr="00080B51">
        <w:trPr>
          <w:trHeight w:val="1000"/>
        </w:trPr>
        <w:tc>
          <w:tcPr>
            <w:tcW w:w="594" w:type="dxa"/>
            <w:tcBorders>
              <w:top w:val="nil"/>
              <w:left w:val="single" w:sz="8" w:space="0" w:color="auto"/>
              <w:bottom w:val="single" w:sz="4" w:space="0" w:color="auto"/>
              <w:right w:val="single" w:sz="4" w:space="0" w:color="auto"/>
            </w:tcBorders>
            <w:shd w:val="clear" w:color="000000" w:fill="FFFFFF"/>
            <w:noWrap/>
            <w:hideMark/>
          </w:tcPr>
          <w:p w14:paraId="43F9B701"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30</w:t>
            </w:r>
          </w:p>
        </w:tc>
        <w:tc>
          <w:tcPr>
            <w:tcW w:w="2852" w:type="dxa"/>
            <w:tcBorders>
              <w:top w:val="nil"/>
              <w:left w:val="nil"/>
              <w:bottom w:val="single" w:sz="4" w:space="0" w:color="auto"/>
              <w:right w:val="single" w:sz="4" w:space="0" w:color="auto"/>
            </w:tcBorders>
            <w:shd w:val="clear" w:color="000000" w:fill="FFFFFF"/>
            <w:hideMark/>
          </w:tcPr>
          <w:p w14:paraId="5DEE8325" w14:textId="4882E75A"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 xml:space="preserve">Кассета Тиреоглобулин (TG)  </w:t>
            </w:r>
          </w:p>
        </w:tc>
        <w:tc>
          <w:tcPr>
            <w:tcW w:w="5954" w:type="dxa"/>
            <w:tcBorders>
              <w:top w:val="nil"/>
              <w:left w:val="nil"/>
              <w:bottom w:val="single" w:sz="4" w:space="0" w:color="auto"/>
              <w:right w:val="single" w:sz="4" w:space="0" w:color="auto"/>
            </w:tcBorders>
            <w:shd w:val="clear" w:color="000000" w:fill="FFFFFF"/>
            <w:hideMark/>
          </w:tcPr>
          <w:p w14:paraId="2229FDDB" w14:textId="29A9776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тиреоглобулина в сыворотке и плазме крови человека. Электрохемилюминесцентный иммунотест "ECLIA" предназначен для использования на иммунохимических анализаторах cobas e. </w:t>
            </w:r>
          </w:p>
        </w:tc>
        <w:tc>
          <w:tcPr>
            <w:tcW w:w="1121" w:type="dxa"/>
            <w:tcBorders>
              <w:top w:val="nil"/>
              <w:left w:val="nil"/>
              <w:bottom w:val="single" w:sz="4" w:space="0" w:color="auto"/>
              <w:right w:val="single" w:sz="4" w:space="0" w:color="auto"/>
            </w:tcBorders>
            <w:shd w:val="clear" w:color="000000" w:fill="FFFFFF"/>
            <w:hideMark/>
          </w:tcPr>
          <w:p w14:paraId="3FFC851D" w14:textId="7D02A43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58B791C" w14:textId="5286613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62B1FD43" w14:textId="3772165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69 586,00</w:t>
            </w:r>
          </w:p>
        </w:tc>
        <w:tc>
          <w:tcPr>
            <w:tcW w:w="1559" w:type="dxa"/>
            <w:tcBorders>
              <w:top w:val="nil"/>
              <w:left w:val="nil"/>
              <w:bottom w:val="single" w:sz="4" w:space="0" w:color="auto"/>
              <w:right w:val="single" w:sz="8" w:space="0" w:color="auto"/>
            </w:tcBorders>
            <w:shd w:val="clear" w:color="000000" w:fill="FFFFFF"/>
            <w:noWrap/>
            <w:vAlign w:val="center"/>
            <w:hideMark/>
          </w:tcPr>
          <w:p w14:paraId="614DE83A" w14:textId="17457C4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139 172,00</w:t>
            </w:r>
          </w:p>
        </w:tc>
      </w:tr>
      <w:tr w:rsidR="00034A3A" w:rsidRPr="00080B51" w14:paraId="655C2BC2" w14:textId="77777777" w:rsidTr="00080B51">
        <w:trPr>
          <w:trHeight w:val="579"/>
        </w:trPr>
        <w:tc>
          <w:tcPr>
            <w:tcW w:w="594" w:type="dxa"/>
            <w:tcBorders>
              <w:top w:val="nil"/>
              <w:left w:val="single" w:sz="8" w:space="0" w:color="auto"/>
              <w:bottom w:val="single" w:sz="4" w:space="0" w:color="auto"/>
              <w:right w:val="single" w:sz="4" w:space="0" w:color="auto"/>
            </w:tcBorders>
            <w:shd w:val="clear" w:color="000000" w:fill="FFFFFF"/>
            <w:noWrap/>
            <w:hideMark/>
          </w:tcPr>
          <w:p w14:paraId="2902EE86"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31</w:t>
            </w:r>
          </w:p>
        </w:tc>
        <w:tc>
          <w:tcPr>
            <w:tcW w:w="2852" w:type="dxa"/>
            <w:tcBorders>
              <w:top w:val="nil"/>
              <w:left w:val="nil"/>
              <w:bottom w:val="single" w:sz="4" w:space="0" w:color="auto"/>
              <w:right w:val="single" w:sz="4" w:space="0" w:color="auto"/>
            </w:tcBorders>
            <w:shd w:val="clear" w:color="000000" w:fill="FFFFFF"/>
            <w:hideMark/>
          </w:tcPr>
          <w:p w14:paraId="708546B2" w14:textId="49FC889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Тиреоглобулин (Tg CS)  </w:t>
            </w:r>
          </w:p>
        </w:tc>
        <w:tc>
          <w:tcPr>
            <w:tcW w:w="5954" w:type="dxa"/>
            <w:tcBorders>
              <w:top w:val="nil"/>
              <w:left w:val="nil"/>
              <w:bottom w:val="single" w:sz="4" w:space="0" w:color="auto"/>
              <w:right w:val="single" w:sz="4" w:space="0" w:color="auto"/>
            </w:tcBorders>
            <w:shd w:val="clear" w:color="000000" w:fill="FFFFFF"/>
            <w:hideMark/>
          </w:tcPr>
          <w:p w14:paraId="43F60776" w14:textId="135DB98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Tg II CalSet предназначен для калибровки количественного анализа</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Elecsys Tg II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508909D1" w14:textId="7597CD2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44A697F" w14:textId="6CAD9B0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5BE0D6C" w14:textId="28A346E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94 774,00</w:t>
            </w:r>
          </w:p>
        </w:tc>
        <w:tc>
          <w:tcPr>
            <w:tcW w:w="1559" w:type="dxa"/>
            <w:tcBorders>
              <w:top w:val="nil"/>
              <w:left w:val="nil"/>
              <w:bottom w:val="single" w:sz="4" w:space="0" w:color="auto"/>
              <w:right w:val="single" w:sz="8" w:space="0" w:color="auto"/>
            </w:tcBorders>
            <w:shd w:val="clear" w:color="000000" w:fill="FFFFFF"/>
            <w:noWrap/>
            <w:vAlign w:val="center"/>
            <w:hideMark/>
          </w:tcPr>
          <w:p w14:paraId="0715AB60" w14:textId="5226794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94 774,00</w:t>
            </w:r>
          </w:p>
        </w:tc>
      </w:tr>
      <w:tr w:rsidR="00034A3A" w:rsidRPr="00080B51" w14:paraId="1A702FB0" w14:textId="77777777" w:rsidTr="00080B51">
        <w:trPr>
          <w:trHeight w:val="547"/>
        </w:trPr>
        <w:tc>
          <w:tcPr>
            <w:tcW w:w="594" w:type="dxa"/>
            <w:tcBorders>
              <w:top w:val="nil"/>
              <w:left w:val="single" w:sz="8" w:space="0" w:color="auto"/>
              <w:bottom w:val="single" w:sz="4" w:space="0" w:color="auto"/>
              <w:right w:val="single" w:sz="4" w:space="0" w:color="auto"/>
            </w:tcBorders>
            <w:shd w:val="clear" w:color="000000" w:fill="FFFFFF"/>
            <w:noWrap/>
            <w:hideMark/>
          </w:tcPr>
          <w:p w14:paraId="1C079FEC"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32</w:t>
            </w:r>
          </w:p>
        </w:tc>
        <w:tc>
          <w:tcPr>
            <w:tcW w:w="2852" w:type="dxa"/>
            <w:tcBorders>
              <w:top w:val="nil"/>
              <w:left w:val="nil"/>
              <w:bottom w:val="single" w:sz="4" w:space="0" w:color="auto"/>
              <w:right w:val="single" w:sz="4" w:space="0" w:color="auto"/>
            </w:tcBorders>
            <w:shd w:val="clear" w:color="000000" w:fill="FFFFFF"/>
            <w:hideMark/>
          </w:tcPr>
          <w:p w14:paraId="6B8EF088" w14:textId="4EEC10F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Эстрадиол (</w:t>
            </w:r>
            <w:proofErr w:type="gramStart"/>
            <w:r w:rsidRPr="00080B51">
              <w:rPr>
                <w:rFonts w:ascii="Times New Roman" w:hAnsi="Times New Roman" w:cs="Times New Roman"/>
                <w:color w:val="000000"/>
                <w:sz w:val="20"/>
                <w:szCs w:val="20"/>
              </w:rPr>
              <w:t xml:space="preserve">Estradiol)   </w:t>
            </w:r>
            <w:proofErr w:type="gramEnd"/>
            <w:r w:rsidRPr="00080B51">
              <w:rPr>
                <w:rFonts w:ascii="Times New Roman" w:hAnsi="Times New Roman" w:cs="Times New Roman"/>
                <w:color w:val="000000"/>
                <w:sz w:val="20"/>
                <w:szCs w:val="20"/>
              </w:rPr>
              <w:t xml:space="preserve"> </w:t>
            </w:r>
          </w:p>
        </w:tc>
        <w:tc>
          <w:tcPr>
            <w:tcW w:w="5954" w:type="dxa"/>
            <w:tcBorders>
              <w:top w:val="nil"/>
              <w:left w:val="nil"/>
              <w:bottom w:val="single" w:sz="4" w:space="0" w:color="auto"/>
              <w:right w:val="single" w:sz="4" w:space="0" w:color="auto"/>
            </w:tcBorders>
            <w:shd w:val="clear" w:color="000000" w:fill="FFFFFF"/>
            <w:hideMark/>
          </w:tcPr>
          <w:p w14:paraId="65AE7C67" w14:textId="62A020D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Предназначен для количественного определения эстрадиола в сыворотке и плазме крови человека. </w:t>
            </w:r>
            <w:r w:rsidR="00080B51" w:rsidRPr="00080B51">
              <w:rPr>
                <w:rFonts w:ascii="Times New Roman" w:hAnsi="Times New Roman" w:cs="Times New Roman"/>
                <w:color w:val="000000"/>
                <w:sz w:val="20"/>
                <w:szCs w:val="20"/>
              </w:rPr>
              <w:t>Э</w:t>
            </w:r>
            <w:r w:rsidRPr="00080B51">
              <w:rPr>
                <w:rFonts w:ascii="Times New Roman" w:hAnsi="Times New Roman" w:cs="Times New Roman"/>
                <w:color w:val="000000"/>
                <w:sz w:val="20"/>
                <w:szCs w:val="20"/>
              </w:rPr>
              <w:t>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71E763F1" w14:textId="25DA6B1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4F1FD4D" w14:textId="355A3AE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628F4A6A" w14:textId="06E909D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57 893,00</w:t>
            </w:r>
          </w:p>
        </w:tc>
        <w:tc>
          <w:tcPr>
            <w:tcW w:w="1559" w:type="dxa"/>
            <w:tcBorders>
              <w:top w:val="nil"/>
              <w:left w:val="nil"/>
              <w:bottom w:val="single" w:sz="4" w:space="0" w:color="auto"/>
              <w:right w:val="single" w:sz="8" w:space="0" w:color="auto"/>
            </w:tcBorders>
            <w:shd w:val="clear" w:color="000000" w:fill="FFFFFF"/>
            <w:noWrap/>
            <w:vAlign w:val="center"/>
            <w:hideMark/>
          </w:tcPr>
          <w:p w14:paraId="2E269D60" w14:textId="4D792BE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57 893,00</w:t>
            </w:r>
          </w:p>
        </w:tc>
      </w:tr>
      <w:tr w:rsidR="00034A3A" w:rsidRPr="00080B51" w14:paraId="1E397E58" w14:textId="77777777" w:rsidTr="00080B51">
        <w:trPr>
          <w:trHeight w:val="697"/>
        </w:trPr>
        <w:tc>
          <w:tcPr>
            <w:tcW w:w="594" w:type="dxa"/>
            <w:tcBorders>
              <w:top w:val="nil"/>
              <w:left w:val="single" w:sz="8" w:space="0" w:color="auto"/>
              <w:bottom w:val="single" w:sz="4" w:space="0" w:color="auto"/>
              <w:right w:val="single" w:sz="4" w:space="0" w:color="auto"/>
            </w:tcBorders>
            <w:shd w:val="clear" w:color="000000" w:fill="FFFFFF"/>
            <w:noWrap/>
            <w:hideMark/>
          </w:tcPr>
          <w:p w14:paraId="5CE2352C"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33</w:t>
            </w:r>
          </w:p>
        </w:tc>
        <w:tc>
          <w:tcPr>
            <w:tcW w:w="2852" w:type="dxa"/>
            <w:tcBorders>
              <w:top w:val="nil"/>
              <w:left w:val="nil"/>
              <w:bottom w:val="single" w:sz="4" w:space="0" w:color="auto"/>
              <w:right w:val="single" w:sz="4" w:space="0" w:color="auto"/>
            </w:tcBorders>
            <w:shd w:val="clear" w:color="000000" w:fill="FFFFFF"/>
            <w:hideMark/>
          </w:tcPr>
          <w:p w14:paraId="6D1EC8B3" w14:textId="1CA213B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Эстрадиол (Estradiol </w:t>
            </w:r>
            <w:proofErr w:type="gramStart"/>
            <w:r w:rsidRPr="00080B51">
              <w:rPr>
                <w:rFonts w:ascii="Times New Roman" w:hAnsi="Times New Roman" w:cs="Times New Roman"/>
                <w:color w:val="000000"/>
                <w:sz w:val="20"/>
                <w:szCs w:val="20"/>
              </w:rPr>
              <w:t xml:space="preserve">CS)   </w:t>
            </w:r>
            <w:proofErr w:type="gramEnd"/>
          </w:p>
        </w:tc>
        <w:tc>
          <w:tcPr>
            <w:tcW w:w="5954" w:type="dxa"/>
            <w:tcBorders>
              <w:top w:val="nil"/>
              <w:left w:val="nil"/>
              <w:bottom w:val="single" w:sz="4" w:space="0" w:color="auto"/>
              <w:right w:val="single" w:sz="4" w:space="0" w:color="auto"/>
            </w:tcBorders>
            <w:shd w:val="clear" w:color="000000" w:fill="FFFFFF"/>
            <w:hideMark/>
          </w:tcPr>
          <w:p w14:paraId="5106748F" w14:textId="3C22F2D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Estradiol III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Estradiol III на иммунохимических анализаторах cobas e.</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Набор калибраторов Estradiol III CalSet представляет собой лиофилизированную сыворотку крови человека с добавленным эстрадиолом в 2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7FB283C3" w14:textId="0127E29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E75CCAB" w14:textId="733F591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0839ADA4" w14:textId="103FEF7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44 952,00</w:t>
            </w:r>
          </w:p>
        </w:tc>
        <w:tc>
          <w:tcPr>
            <w:tcW w:w="1559" w:type="dxa"/>
            <w:tcBorders>
              <w:top w:val="nil"/>
              <w:left w:val="nil"/>
              <w:bottom w:val="single" w:sz="4" w:space="0" w:color="auto"/>
              <w:right w:val="single" w:sz="8" w:space="0" w:color="auto"/>
            </w:tcBorders>
            <w:shd w:val="clear" w:color="000000" w:fill="FFFFFF"/>
            <w:noWrap/>
            <w:vAlign w:val="center"/>
            <w:hideMark/>
          </w:tcPr>
          <w:p w14:paraId="27C72740" w14:textId="4E414B4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44 952,00</w:t>
            </w:r>
          </w:p>
        </w:tc>
      </w:tr>
      <w:tr w:rsidR="00034A3A" w:rsidRPr="00080B51" w14:paraId="5788D085" w14:textId="77777777" w:rsidTr="00080B51">
        <w:trPr>
          <w:trHeight w:val="1216"/>
        </w:trPr>
        <w:tc>
          <w:tcPr>
            <w:tcW w:w="594" w:type="dxa"/>
            <w:tcBorders>
              <w:top w:val="nil"/>
              <w:left w:val="single" w:sz="8" w:space="0" w:color="auto"/>
              <w:bottom w:val="single" w:sz="4" w:space="0" w:color="auto"/>
              <w:right w:val="single" w:sz="4" w:space="0" w:color="auto"/>
            </w:tcBorders>
            <w:shd w:val="clear" w:color="000000" w:fill="FFFFFF"/>
            <w:noWrap/>
            <w:hideMark/>
          </w:tcPr>
          <w:p w14:paraId="1EB0C35F"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34</w:t>
            </w:r>
          </w:p>
        </w:tc>
        <w:tc>
          <w:tcPr>
            <w:tcW w:w="2852" w:type="dxa"/>
            <w:tcBorders>
              <w:top w:val="nil"/>
              <w:left w:val="nil"/>
              <w:bottom w:val="single" w:sz="4" w:space="0" w:color="auto"/>
              <w:right w:val="single" w:sz="4" w:space="0" w:color="auto"/>
            </w:tcBorders>
            <w:shd w:val="clear" w:color="000000" w:fill="FFFFFF"/>
            <w:hideMark/>
          </w:tcPr>
          <w:p w14:paraId="7E43DF56" w14:textId="28626B9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Антиген опухолевый 125 (CA 125) </w:t>
            </w:r>
          </w:p>
        </w:tc>
        <w:tc>
          <w:tcPr>
            <w:tcW w:w="5954" w:type="dxa"/>
            <w:tcBorders>
              <w:top w:val="nil"/>
              <w:left w:val="nil"/>
              <w:bottom w:val="single" w:sz="4" w:space="0" w:color="auto"/>
              <w:right w:val="single" w:sz="4" w:space="0" w:color="auto"/>
            </w:tcBorders>
            <w:shd w:val="clear" w:color="000000" w:fill="FFFFFF"/>
            <w:hideMark/>
          </w:tcPr>
          <w:p w14:paraId="0CDBDF8E" w14:textId="24525E3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реактивных детерминант CА 125 в сыворотке и плазме крови человека.</w:t>
            </w:r>
            <w:r w:rsidRPr="00080B51">
              <w:rPr>
                <w:rFonts w:ascii="Times New Roman" w:hAnsi="Times New Roman" w:cs="Times New Roman"/>
                <w:color w:val="000000"/>
                <w:sz w:val="20"/>
                <w:szCs w:val="20"/>
              </w:rPr>
              <w:br/>
              <w:t xml:space="preserve">Электрохемилюминесцентный иммунотест ECLIA предназначен для использования на иммунохимических анализаторах Elecsys и cobas e. </w:t>
            </w:r>
          </w:p>
        </w:tc>
        <w:tc>
          <w:tcPr>
            <w:tcW w:w="1121" w:type="dxa"/>
            <w:tcBorders>
              <w:top w:val="nil"/>
              <w:left w:val="nil"/>
              <w:bottom w:val="single" w:sz="4" w:space="0" w:color="auto"/>
              <w:right w:val="single" w:sz="4" w:space="0" w:color="auto"/>
            </w:tcBorders>
            <w:shd w:val="clear" w:color="000000" w:fill="FFFFFF"/>
            <w:hideMark/>
          </w:tcPr>
          <w:p w14:paraId="6A1C010E" w14:textId="4D60F62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F617850" w14:textId="678231F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000000" w:fill="FFFFFF"/>
            <w:vAlign w:val="center"/>
            <w:hideMark/>
          </w:tcPr>
          <w:p w14:paraId="69516310" w14:textId="6B3145D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99 481,00</w:t>
            </w:r>
          </w:p>
        </w:tc>
        <w:tc>
          <w:tcPr>
            <w:tcW w:w="1559" w:type="dxa"/>
            <w:tcBorders>
              <w:top w:val="nil"/>
              <w:left w:val="nil"/>
              <w:bottom w:val="single" w:sz="4" w:space="0" w:color="auto"/>
              <w:right w:val="single" w:sz="8" w:space="0" w:color="auto"/>
            </w:tcBorders>
            <w:shd w:val="clear" w:color="000000" w:fill="FFFFFF"/>
            <w:noWrap/>
            <w:vAlign w:val="center"/>
            <w:hideMark/>
          </w:tcPr>
          <w:p w14:paraId="72523A05" w14:textId="326290E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497 405,00</w:t>
            </w:r>
          </w:p>
        </w:tc>
      </w:tr>
      <w:tr w:rsidR="00034A3A" w:rsidRPr="00080B51" w14:paraId="6ED5CA88" w14:textId="77777777" w:rsidTr="00080B51">
        <w:trPr>
          <w:trHeight w:val="465"/>
        </w:trPr>
        <w:tc>
          <w:tcPr>
            <w:tcW w:w="594" w:type="dxa"/>
            <w:tcBorders>
              <w:top w:val="nil"/>
              <w:left w:val="single" w:sz="8" w:space="0" w:color="auto"/>
              <w:bottom w:val="single" w:sz="4" w:space="0" w:color="auto"/>
              <w:right w:val="single" w:sz="4" w:space="0" w:color="auto"/>
            </w:tcBorders>
            <w:shd w:val="clear" w:color="000000" w:fill="FFFFFF"/>
            <w:noWrap/>
            <w:hideMark/>
          </w:tcPr>
          <w:p w14:paraId="36B45E2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35</w:t>
            </w:r>
          </w:p>
        </w:tc>
        <w:tc>
          <w:tcPr>
            <w:tcW w:w="2852" w:type="dxa"/>
            <w:tcBorders>
              <w:top w:val="nil"/>
              <w:left w:val="nil"/>
              <w:bottom w:val="single" w:sz="4" w:space="0" w:color="auto"/>
              <w:right w:val="single" w:sz="4" w:space="0" w:color="auto"/>
            </w:tcBorders>
            <w:shd w:val="clear" w:color="000000" w:fill="FFFFFF"/>
            <w:hideMark/>
          </w:tcPr>
          <w:p w14:paraId="408CBDDB" w14:textId="19396659" w:rsidR="00034A3A" w:rsidRPr="00080B51" w:rsidRDefault="00034A3A" w:rsidP="00080B51">
            <w:pPr>
              <w:spacing w:after="0" w:line="240" w:lineRule="auto"/>
              <w:rPr>
                <w:rFonts w:ascii="Times New Roman" w:eastAsia="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Антиген</w:t>
            </w:r>
            <w:proofErr w:type="gramEnd"/>
            <w:r w:rsidRPr="00080B51">
              <w:rPr>
                <w:rFonts w:ascii="Times New Roman" w:hAnsi="Times New Roman" w:cs="Times New Roman"/>
                <w:color w:val="000000"/>
                <w:sz w:val="20"/>
                <w:szCs w:val="20"/>
              </w:rPr>
              <w:t xml:space="preserve">  опухолевый  125  (CA  125 CS)</w:t>
            </w:r>
          </w:p>
        </w:tc>
        <w:tc>
          <w:tcPr>
            <w:tcW w:w="5954" w:type="dxa"/>
            <w:tcBorders>
              <w:top w:val="nil"/>
              <w:left w:val="nil"/>
              <w:bottom w:val="single" w:sz="4" w:space="0" w:color="auto"/>
              <w:right w:val="single" w:sz="4" w:space="0" w:color="auto"/>
            </w:tcBorders>
            <w:shd w:val="clear" w:color="000000" w:fill="FFFFFF"/>
            <w:hideMark/>
          </w:tcPr>
          <w:p w14:paraId="725C6388" w14:textId="3DB73EC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калибровки</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CA 125 II на иммунохимических анализаторах cobas e.</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CA 125 II CalSet II представляет собой лиофилизированную матрицу лошадиной сыворотки крови (CA125 II Cal1) и матрицу сыворотки крови человека с добавлением человеческого белка CA 125 (CA125 II Cal2). </w:t>
            </w:r>
          </w:p>
        </w:tc>
        <w:tc>
          <w:tcPr>
            <w:tcW w:w="1121" w:type="dxa"/>
            <w:tcBorders>
              <w:top w:val="nil"/>
              <w:left w:val="nil"/>
              <w:bottom w:val="single" w:sz="4" w:space="0" w:color="auto"/>
              <w:right w:val="single" w:sz="4" w:space="0" w:color="auto"/>
            </w:tcBorders>
            <w:shd w:val="clear" w:color="000000" w:fill="FFFFFF"/>
            <w:hideMark/>
          </w:tcPr>
          <w:p w14:paraId="5D63449A" w14:textId="348DE5A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44BACE0" w14:textId="6E2FF7C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2633DA8E" w14:textId="2BBEF47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64 936,00</w:t>
            </w:r>
          </w:p>
        </w:tc>
        <w:tc>
          <w:tcPr>
            <w:tcW w:w="1559" w:type="dxa"/>
            <w:tcBorders>
              <w:top w:val="nil"/>
              <w:left w:val="nil"/>
              <w:bottom w:val="single" w:sz="4" w:space="0" w:color="auto"/>
              <w:right w:val="single" w:sz="8" w:space="0" w:color="auto"/>
            </w:tcBorders>
            <w:shd w:val="clear" w:color="000000" w:fill="FFFFFF"/>
            <w:noWrap/>
            <w:vAlign w:val="center"/>
            <w:hideMark/>
          </w:tcPr>
          <w:p w14:paraId="2E543083" w14:textId="7252122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129 872,00</w:t>
            </w:r>
          </w:p>
        </w:tc>
      </w:tr>
      <w:tr w:rsidR="00034A3A" w:rsidRPr="00080B51" w14:paraId="0D7F0241" w14:textId="77777777" w:rsidTr="00080B51">
        <w:trPr>
          <w:trHeight w:val="841"/>
        </w:trPr>
        <w:tc>
          <w:tcPr>
            <w:tcW w:w="594" w:type="dxa"/>
            <w:tcBorders>
              <w:top w:val="nil"/>
              <w:left w:val="single" w:sz="8" w:space="0" w:color="auto"/>
              <w:bottom w:val="single" w:sz="4" w:space="0" w:color="auto"/>
              <w:right w:val="single" w:sz="4" w:space="0" w:color="auto"/>
            </w:tcBorders>
            <w:shd w:val="clear" w:color="000000" w:fill="FFFFFF"/>
            <w:noWrap/>
            <w:hideMark/>
          </w:tcPr>
          <w:p w14:paraId="1AC7C569"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36</w:t>
            </w:r>
          </w:p>
        </w:tc>
        <w:tc>
          <w:tcPr>
            <w:tcW w:w="2852" w:type="dxa"/>
            <w:tcBorders>
              <w:top w:val="nil"/>
              <w:left w:val="nil"/>
              <w:bottom w:val="single" w:sz="4" w:space="0" w:color="auto"/>
              <w:right w:val="single" w:sz="4" w:space="0" w:color="auto"/>
            </w:tcBorders>
            <w:shd w:val="clear" w:color="000000" w:fill="FFFFFF"/>
            <w:hideMark/>
          </w:tcPr>
          <w:p w14:paraId="7CED0650" w14:textId="1C30510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Прогестерон (Progesterone)  </w:t>
            </w:r>
          </w:p>
        </w:tc>
        <w:tc>
          <w:tcPr>
            <w:tcW w:w="5954" w:type="dxa"/>
            <w:tcBorders>
              <w:top w:val="nil"/>
              <w:left w:val="nil"/>
              <w:bottom w:val="single" w:sz="4" w:space="0" w:color="auto"/>
              <w:right w:val="single" w:sz="4" w:space="0" w:color="auto"/>
            </w:tcBorders>
            <w:shd w:val="clear" w:color="000000" w:fill="FFFFFF"/>
            <w:hideMark/>
          </w:tcPr>
          <w:p w14:paraId="2C181B9B" w14:textId="456E3F5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прогестерона в сыворотке и плазме крови человека.</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Электрохемилюминесцентный иммунотест ECLIA предназначен для использования на иммунохимических анализаторах Elecsys и cobas e. </w:t>
            </w:r>
          </w:p>
        </w:tc>
        <w:tc>
          <w:tcPr>
            <w:tcW w:w="1121" w:type="dxa"/>
            <w:tcBorders>
              <w:top w:val="nil"/>
              <w:left w:val="nil"/>
              <w:bottom w:val="single" w:sz="4" w:space="0" w:color="auto"/>
              <w:right w:val="single" w:sz="4" w:space="0" w:color="auto"/>
            </w:tcBorders>
            <w:shd w:val="clear" w:color="000000" w:fill="FFFFFF"/>
            <w:hideMark/>
          </w:tcPr>
          <w:p w14:paraId="33E7DC8E" w14:textId="77297F1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610505DB" w14:textId="2F4DCF2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18BE8D56" w14:textId="75083D1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76 282,00</w:t>
            </w:r>
          </w:p>
        </w:tc>
        <w:tc>
          <w:tcPr>
            <w:tcW w:w="1559" w:type="dxa"/>
            <w:tcBorders>
              <w:top w:val="nil"/>
              <w:left w:val="nil"/>
              <w:bottom w:val="single" w:sz="4" w:space="0" w:color="auto"/>
              <w:right w:val="single" w:sz="8" w:space="0" w:color="auto"/>
            </w:tcBorders>
            <w:shd w:val="clear" w:color="000000" w:fill="FFFFFF"/>
            <w:noWrap/>
            <w:vAlign w:val="center"/>
            <w:hideMark/>
          </w:tcPr>
          <w:p w14:paraId="6140C97F" w14:textId="751713E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76 282,00</w:t>
            </w:r>
          </w:p>
        </w:tc>
      </w:tr>
      <w:tr w:rsidR="00034A3A" w:rsidRPr="00080B51" w14:paraId="114D69B7" w14:textId="77777777" w:rsidTr="00080B5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5C86276B"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37</w:t>
            </w:r>
          </w:p>
        </w:tc>
        <w:tc>
          <w:tcPr>
            <w:tcW w:w="2852" w:type="dxa"/>
            <w:tcBorders>
              <w:top w:val="nil"/>
              <w:left w:val="nil"/>
              <w:bottom w:val="single" w:sz="4" w:space="0" w:color="auto"/>
              <w:right w:val="single" w:sz="4" w:space="0" w:color="auto"/>
            </w:tcBorders>
            <w:shd w:val="clear" w:color="000000" w:fill="FFFFFF"/>
            <w:hideMark/>
          </w:tcPr>
          <w:p w14:paraId="21A3095E" w14:textId="3493FE2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Прогестерон (Progesterone </w:t>
            </w:r>
            <w:proofErr w:type="gramStart"/>
            <w:r w:rsidRPr="00080B51">
              <w:rPr>
                <w:rFonts w:ascii="Times New Roman" w:hAnsi="Times New Roman" w:cs="Times New Roman"/>
                <w:color w:val="000000"/>
                <w:sz w:val="20"/>
                <w:szCs w:val="20"/>
              </w:rPr>
              <w:t xml:space="preserve">CS)   </w:t>
            </w:r>
            <w:proofErr w:type="gramEnd"/>
          </w:p>
        </w:tc>
        <w:tc>
          <w:tcPr>
            <w:tcW w:w="5954" w:type="dxa"/>
            <w:tcBorders>
              <w:top w:val="nil"/>
              <w:left w:val="nil"/>
              <w:bottom w:val="single" w:sz="4" w:space="0" w:color="auto"/>
              <w:right w:val="single" w:sz="4" w:space="0" w:color="auto"/>
            </w:tcBorders>
            <w:shd w:val="clear" w:color="000000" w:fill="FFFFFF"/>
            <w:hideMark/>
          </w:tcPr>
          <w:p w14:paraId="06AB184B" w14:textId="6C64B73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Progesterone III CalSet предназначен для калибровки количественного анализа Elecsys Progesterone III на иммунохимических анализаторах Elecsys и cobas e. Калибровочный набор Progesterone III CalSet состоит из лиофилизированной сыворотки человека с добавлением прогестерона в двух диапазонах концентрации.</w:t>
            </w:r>
          </w:p>
        </w:tc>
        <w:tc>
          <w:tcPr>
            <w:tcW w:w="1121" w:type="dxa"/>
            <w:tcBorders>
              <w:top w:val="nil"/>
              <w:left w:val="nil"/>
              <w:bottom w:val="single" w:sz="4" w:space="0" w:color="auto"/>
              <w:right w:val="single" w:sz="4" w:space="0" w:color="auto"/>
            </w:tcBorders>
            <w:shd w:val="clear" w:color="000000" w:fill="FFFFFF"/>
            <w:hideMark/>
          </w:tcPr>
          <w:p w14:paraId="6CCFB11D" w14:textId="33849B1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6CA8464" w14:textId="3501D90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5245EF08" w14:textId="5C9EFCC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55 811,00</w:t>
            </w:r>
          </w:p>
        </w:tc>
        <w:tc>
          <w:tcPr>
            <w:tcW w:w="1559" w:type="dxa"/>
            <w:tcBorders>
              <w:top w:val="nil"/>
              <w:left w:val="nil"/>
              <w:bottom w:val="single" w:sz="4" w:space="0" w:color="auto"/>
              <w:right w:val="single" w:sz="8" w:space="0" w:color="auto"/>
            </w:tcBorders>
            <w:shd w:val="clear" w:color="000000" w:fill="FFFFFF"/>
            <w:noWrap/>
            <w:vAlign w:val="center"/>
            <w:hideMark/>
          </w:tcPr>
          <w:p w14:paraId="5FEFE5BD" w14:textId="67B3134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55 811,00</w:t>
            </w:r>
          </w:p>
        </w:tc>
      </w:tr>
      <w:tr w:rsidR="00034A3A" w:rsidRPr="00080B51" w14:paraId="0FC11139" w14:textId="77777777" w:rsidTr="00080B5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61DD541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38</w:t>
            </w:r>
          </w:p>
        </w:tc>
        <w:tc>
          <w:tcPr>
            <w:tcW w:w="2852" w:type="dxa"/>
            <w:tcBorders>
              <w:top w:val="nil"/>
              <w:left w:val="nil"/>
              <w:bottom w:val="single" w:sz="4" w:space="0" w:color="auto"/>
              <w:right w:val="single" w:sz="4" w:space="0" w:color="auto"/>
            </w:tcBorders>
            <w:shd w:val="clear" w:color="000000" w:fill="FFFFFF"/>
            <w:hideMark/>
          </w:tcPr>
          <w:p w14:paraId="02EFE28E" w14:textId="3A4E65E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Разбавитель   для Прогестерона</w:t>
            </w:r>
          </w:p>
        </w:tc>
        <w:tc>
          <w:tcPr>
            <w:tcW w:w="5954" w:type="dxa"/>
            <w:tcBorders>
              <w:top w:val="nil"/>
              <w:left w:val="nil"/>
              <w:bottom w:val="single" w:sz="4" w:space="0" w:color="auto"/>
              <w:right w:val="single" w:sz="4" w:space="0" w:color="auto"/>
            </w:tcBorders>
            <w:shd w:val="clear" w:color="000000" w:fill="FFFFFF"/>
            <w:hideMark/>
          </w:tcPr>
          <w:p w14:paraId="47D32027" w14:textId="2A2E292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w:t>
            </w:r>
            <w:r w:rsidR="00B91005" w:rsidRPr="00080B51">
              <w:rPr>
                <w:rFonts w:ascii="Times New Roman" w:hAnsi="Times New Roman" w:cs="Times New Roman"/>
                <w:color w:val="000000"/>
                <w:sz w:val="20"/>
                <w:szCs w:val="20"/>
              </w:rPr>
              <w:t>Elecsys Progesterone Diluent — это дилюент для разведения образцов для использования в сочетании с тестом Elecsys Progesterone III.</w:t>
            </w:r>
          </w:p>
        </w:tc>
        <w:tc>
          <w:tcPr>
            <w:tcW w:w="1121" w:type="dxa"/>
            <w:tcBorders>
              <w:top w:val="nil"/>
              <w:left w:val="nil"/>
              <w:bottom w:val="single" w:sz="4" w:space="0" w:color="auto"/>
              <w:right w:val="single" w:sz="4" w:space="0" w:color="auto"/>
            </w:tcBorders>
            <w:shd w:val="clear" w:color="000000" w:fill="FFFFFF"/>
            <w:hideMark/>
          </w:tcPr>
          <w:p w14:paraId="0985455A" w14:textId="6DDF97F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8C23542" w14:textId="0E854EF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D81FB38" w14:textId="591F870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198 957,00</w:t>
            </w:r>
          </w:p>
        </w:tc>
        <w:tc>
          <w:tcPr>
            <w:tcW w:w="1559" w:type="dxa"/>
            <w:tcBorders>
              <w:top w:val="nil"/>
              <w:left w:val="nil"/>
              <w:bottom w:val="single" w:sz="4" w:space="0" w:color="auto"/>
              <w:right w:val="single" w:sz="8" w:space="0" w:color="auto"/>
            </w:tcBorders>
            <w:shd w:val="clear" w:color="000000" w:fill="FFFFFF"/>
            <w:noWrap/>
            <w:vAlign w:val="center"/>
            <w:hideMark/>
          </w:tcPr>
          <w:p w14:paraId="6E8F6FCE" w14:textId="5F77512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198 957,00</w:t>
            </w:r>
          </w:p>
        </w:tc>
      </w:tr>
      <w:tr w:rsidR="00034A3A" w:rsidRPr="00080B51" w14:paraId="105C2E31" w14:textId="77777777" w:rsidTr="00080B51">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7CBE7405"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39</w:t>
            </w:r>
          </w:p>
        </w:tc>
        <w:tc>
          <w:tcPr>
            <w:tcW w:w="2852" w:type="dxa"/>
            <w:tcBorders>
              <w:top w:val="nil"/>
              <w:left w:val="nil"/>
              <w:bottom w:val="single" w:sz="4" w:space="0" w:color="auto"/>
              <w:right w:val="single" w:sz="4" w:space="0" w:color="auto"/>
            </w:tcBorders>
            <w:shd w:val="clear" w:color="000000" w:fill="FFFFFF"/>
            <w:hideMark/>
          </w:tcPr>
          <w:p w14:paraId="3175EC7D" w14:textId="655094D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Витамин В12 (Vitamin B12)  </w:t>
            </w:r>
          </w:p>
        </w:tc>
        <w:tc>
          <w:tcPr>
            <w:tcW w:w="5954" w:type="dxa"/>
            <w:tcBorders>
              <w:top w:val="nil"/>
              <w:left w:val="nil"/>
              <w:bottom w:val="single" w:sz="4" w:space="0" w:color="auto"/>
              <w:right w:val="single" w:sz="4" w:space="0" w:color="auto"/>
            </w:tcBorders>
            <w:shd w:val="clear" w:color="000000" w:fill="FFFFFF"/>
            <w:hideMark/>
          </w:tcPr>
          <w:p w14:paraId="13FE36E1" w14:textId="75F655E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Анализ связывания для in vitro количественного определения уровней</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витамина B12 в сыворотке крови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1A8C0372" w14:textId="06F6990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86CFE9D" w14:textId="7B2DE94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58708A7A" w14:textId="0CD6EA7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50 054,00</w:t>
            </w:r>
          </w:p>
        </w:tc>
        <w:tc>
          <w:tcPr>
            <w:tcW w:w="1559" w:type="dxa"/>
            <w:tcBorders>
              <w:top w:val="nil"/>
              <w:left w:val="nil"/>
              <w:bottom w:val="single" w:sz="4" w:space="0" w:color="auto"/>
              <w:right w:val="single" w:sz="8" w:space="0" w:color="auto"/>
            </w:tcBorders>
            <w:shd w:val="clear" w:color="000000" w:fill="FFFFFF"/>
            <w:noWrap/>
            <w:vAlign w:val="center"/>
            <w:hideMark/>
          </w:tcPr>
          <w:p w14:paraId="707D420F" w14:textId="016B7C0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100 108,00</w:t>
            </w:r>
          </w:p>
        </w:tc>
      </w:tr>
      <w:tr w:rsidR="00034A3A" w:rsidRPr="00080B51" w14:paraId="5358F13B" w14:textId="77777777" w:rsidTr="00080B51">
        <w:trPr>
          <w:trHeight w:val="770"/>
        </w:trPr>
        <w:tc>
          <w:tcPr>
            <w:tcW w:w="594" w:type="dxa"/>
            <w:tcBorders>
              <w:top w:val="nil"/>
              <w:left w:val="single" w:sz="8" w:space="0" w:color="auto"/>
              <w:bottom w:val="single" w:sz="4" w:space="0" w:color="auto"/>
              <w:right w:val="single" w:sz="4" w:space="0" w:color="auto"/>
            </w:tcBorders>
            <w:shd w:val="clear" w:color="000000" w:fill="FFFFFF"/>
            <w:noWrap/>
            <w:hideMark/>
          </w:tcPr>
          <w:p w14:paraId="3B64C14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40</w:t>
            </w:r>
          </w:p>
        </w:tc>
        <w:tc>
          <w:tcPr>
            <w:tcW w:w="2852" w:type="dxa"/>
            <w:tcBorders>
              <w:top w:val="nil"/>
              <w:left w:val="nil"/>
              <w:bottom w:val="single" w:sz="4" w:space="0" w:color="auto"/>
              <w:right w:val="single" w:sz="4" w:space="0" w:color="auto"/>
            </w:tcBorders>
            <w:shd w:val="clear" w:color="000000" w:fill="FFFFFF"/>
            <w:hideMark/>
          </w:tcPr>
          <w:p w14:paraId="23579278" w14:textId="36447D3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Витамин В12 (Vitamin B12 CS) </w:t>
            </w:r>
          </w:p>
        </w:tc>
        <w:tc>
          <w:tcPr>
            <w:tcW w:w="5954" w:type="dxa"/>
            <w:tcBorders>
              <w:top w:val="nil"/>
              <w:left w:val="nil"/>
              <w:bottom w:val="single" w:sz="4" w:space="0" w:color="auto"/>
              <w:right w:val="single" w:sz="4" w:space="0" w:color="auto"/>
            </w:tcBorders>
            <w:shd w:val="clear" w:color="000000" w:fill="FFFFFF"/>
            <w:hideMark/>
          </w:tcPr>
          <w:p w14:paraId="719AB89E" w14:textId="3357B9E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Vitamin B12 II CalSet предназначен для калибровки количественного</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анализа Elecsys Vitamin B12 II на иммунохимических анализаторах Elecsys и cobas e.</w:t>
            </w:r>
            <w:r w:rsidRPr="00080B51">
              <w:rPr>
                <w:rFonts w:ascii="Times New Roman" w:hAnsi="Times New Roman" w:cs="Times New Roman"/>
                <w:color w:val="000000"/>
                <w:sz w:val="20"/>
                <w:szCs w:val="20"/>
              </w:rPr>
              <w:br/>
              <w:t>Vitamin B12 II CalSet представляет собой лиофилизированную матрицу сыворотки крови человека с добавлением витамина B12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57A979FC" w14:textId="53AA917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BB9AAAA" w14:textId="7AF7B66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3CD507BC" w14:textId="6B7E609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30 683,00</w:t>
            </w:r>
          </w:p>
        </w:tc>
        <w:tc>
          <w:tcPr>
            <w:tcW w:w="1559" w:type="dxa"/>
            <w:tcBorders>
              <w:top w:val="nil"/>
              <w:left w:val="nil"/>
              <w:bottom w:val="single" w:sz="4" w:space="0" w:color="auto"/>
              <w:right w:val="single" w:sz="8" w:space="0" w:color="auto"/>
            </w:tcBorders>
            <w:shd w:val="clear" w:color="000000" w:fill="FFFFFF"/>
            <w:noWrap/>
            <w:vAlign w:val="center"/>
            <w:hideMark/>
          </w:tcPr>
          <w:p w14:paraId="5396982E" w14:textId="0DA3878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30 683,00</w:t>
            </w:r>
          </w:p>
        </w:tc>
      </w:tr>
      <w:tr w:rsidR="00034A3A" w:rsidRPr="00080B51" w14:paraId="5F8C7958" w14:textId="77777777" w:rsidTr="00080B51">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162B3A14"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41</w:t>
            </w:r>
          </w:p>
        </w:tc>
        <w:tc>
          <w:tcPr>
            <w:tcW w:w="2852" w:type="dxa"/>
            <w:tcBorders>
              <w:top w:val="nil"/>
              <w:left w:val="nil"/>
              <w:bottom w:val="single" w:sz="4" w:space="0" w:color="auto"/>
              <w:right w:val="single" w:sz="4" w:space="0" w:color="auto"/>
            </w:tcBorders>
            <w:shd w:val="clear" w:color="000000" w:fill="FFFFFF"/>
            <w:hideMark/>
          </w:tcPr>
          <w:p w14:paraId="135FDC59" w14:textId="2F9A8043" w:rsidR="00034A3A" w:rsidRPr="00080B51" w:rsidRDefault="00034A3A" w:rsidP="00080B51">
            <w:pPr>
              <w:spacing w:after="0" w:line="240" w:lineRule="auto"/>
              <w:rPr>
                <w:rFonts w:ascii="Times New Roman" w:eastAsia="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Контроль  ПрециКонтроль</w:t>
            </w:r>
            <w:proofErr w:type="gramEnd"/>
            <w:r w:rsidRPr="00080B51">
              <w:rPr>
                <w:rFonts w:ascii="Times New Roman" w:hAnsi="Times New Roman" w:cs="Times New Roman"/>
                <w:color w:val="000000"/>
                <w:sz w:val="20"/>
                <w:szCs w:val="20"/>
              </w:rPr>
              <w:t xml:space="preserve">  Вариа  (PreciControl Varia)</w:t>
            </w:r>
          </w:p>
        </w:tc>
        <w:tc>
          <w:tcPr>
            <w:tcW w:w="5954" w:type="dxa"/>
            <w:tcBorders>
              <w:top w:val="nil"/>
              <w:left w:val="nil"/>
              <w:bottom w:val="single" w:sz="4" w:space="0" w:color="auto"/>
              <w:right w:val="single" w:sz="4" w:space="0" w:color="auto"/>
            </w:tcBorders>
            <w:shd w:val="clear" w:color="000000" w:fill="FFFFFF"/>
            <w:hideMark/>
          </w:tcPr>
          <w:p w14:paraId="5F94F5F5" w14:textId="43A75AE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контрольных материалов PreciControl Varia используется для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контроля качества соответствующих иммунотестов Elecsys на иммунохимических анализаторах Elecsys и cobas e. PreciControl Varia представляет собой лиофилизированную</w:t>
            </w:r>
            <w:r w:rsidRPr="00080B51">
              <w:rPr>
                <w:rFonts w:ascii="Times New Roman" w:hAnsi="Times New Roman" w:cs="Times New Roman"/>
                <w:color w:val="000000"/>
                <w:sz w:val="20"/>
                <w:szCs w:val="20"/>
              </w:rPr>
              <w:br/>
              <w:t>контрольную сыворотку крови на основе сыворотки крови человека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70AC979C" w14:textId="3E05A11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841332F" w14:textId="5375C66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6855611F" w14:textId="5AE69CD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82 364,00</w:t>
            </w:r>
          </w:p>
        </w:tc>
        <w:tc>
          <w:tcPr>
            <w:tcW w:w="1559" w:type="dxa"/>
            <w:tcBorders>
              <w:top w:val="nil"/>
              <w:left w:val="nil"/>
              <w:bottom w:val="single" w:sz="4" w:space="0" w:color="auto"/>
              <w:right w:val="single" w:sz="8" w:space="0" w:color="auto"/>
            </w:tcBorders>
            <w:shd w:val="clear" w:color="000000" w:fill="FFFFFF"/>
            <w:noWrap/>
            <w:vAlign w:val="center"/>
            <w:hideMark/>
          </w:tcPr>
          <w:p w14:paraId="2E7BD44E" w14:textId="4FCEA87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247 092,00</w:t>
            </w:r>
          </w:p>
        </w:tc>
      </w:tr>
      <w:tr w:rsidR="00034A3A" w:rsidRPr="00080B51" w14:paraId="092C7ACE" w14:textId="77777777" w:rsidTr="00080B51">
        <w:trPr>
          <w:trHeight w:val="876"/>
        </w:trPr>
        <w:tc>
          <w:tcPr>
            <w:tcW w:w="594" w:type="dxa"/>
            <w:tcBorders>
              <w:top w:val="nil"/>
              <w:left w:val="single" w:sz="8" w:space="0" w:color="auto"/>
              <w:bottom w:val="single" w:sz="4" w:space="0" w:color="auto"/>
              <w:right w:val="single" w:sz="4" w:space="0" w:color="auto"/>
            </w:tcBorders>
            <w:shd w:val="clear" w:color="000000" w:fill="FFFFFF"/>
            <w:noWrap/>
            <w:hideMark/>
          </w:tcPr>
          <w:p w14:paraId="2B1809F9"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42</w:t>
            </w:r>
          </w:p>
        </w:tc>
        <w:tc>
          <w:tcPr>
            <w:tcW w:w="2852" w:type="dxa"/>
            <w:tcBorders>
              <w:top w:val="nil"/>
              <w:left w:val="nil"/>
              <w:bottom w:val="single" w:sz="4" w:space="0" w:color="auto"/>
              <w:right w:val="single" w:sz="4" w:space="0" w:color="auto"/>
            </w:tcBorders>
            <w:shd w:val="clear" w:color="000000" w:fill="FFFFFF"/>
            <w:hideMark/>
          </w:tcPr>
          <w:p w14:paraId="5443699A" w14:textId="4705A1A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Витамин D (Vitamin D </w:t>
            </w:r>
            <w:proofErr w:type="gramStart"/>
            <w:r w:rsidRPr="00080B51">
              <w:rPr>
                <w:rFonts w:ascii="Times New Roman" w:hAnsi="Times New Roman" w:cs="Times New Roman"/>
                <w:color w:val="000000"/>
                <w:sz w:val="20"/>
                <w:szCs w:val="20"/>
              </w:rPr>
              <w:t xml:space="preserve">total)   </w:t>
            </w:r>
            <w:proofErr w:type="gramEnd"/>
          </w:p>
        </w:tc>
        <w:tc>
          <w:tcPr>
            <w:tcW w:w="5954" w:type="dxa"/>
            <w:tcBorders>
              <w:top w:val="nil"/>
              <w:left w:val="nil"/>
              <w:bottom w:val="single" w:sz="4" w:space="0" w:color="auto"/>
              <w:right w:val="single" w:sz="4" w:space="0" w:color="auto"/>
            </w:tcBorders>
            <w:shd w:val="clear" w:color="000000" w:fill="FFFFFF"/>
            <w:hideMark/>
          </w:tcPr>
          <w:p w14:paraId="3937121C" w14:textId="1B5F888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Иммунотест для in vitro диагностики предназначен для количественного</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определения общего 25</w:t>
            </w:r>
            <w:r w:rsidRPr="00080B51">
              <w:rPr>
                <w:rFonts w:ascii="Times New Roman" w:hAnsi="Times New Roman" w:cs="Times New Roman"/>
                <w:color w:val="000000"/>
                <w:sz w:val="20"/>
                <w:szCs w:val="20"/>
              </w:rPr>
              <w:noBreakHyphen/>
              <w:t>гидроксивитамина D в сыворотке и плазме крови человека.</w:t>
            </w:r>
          </w:p>
        </w:tc>
        <w:tc>
          <w:tcPr>
            <w:tcW w:w="1121" w:type="dxa"/>
            <w:tcBorders>
              <w:top w:val="nil"/>
              <w:left w:val="nil"/>
              <w:bottom w:val="single" w:sz="4" w:space="0" w:color="auto"/>
              <w:right w:val="single" w:sz="4" w:space="0" w:color="auto"/>
            </w:tcBorders>
            <w:shd w:val="clear" w:color="000000" w:fill="FFFFFF"/>
            <w:hideMark/>
          </w:tcPr>
          <w:p w14:paraId="10BE9BDC" w14:textId="3A8C207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B6DF8AC" w14:textId="4C6F023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44E9CFB3" w14:textId="7AF95BE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231 658,00</w:t>
            </w:r>
          </w:p>
        </w:tc>
        <w:tc>
          <w:tcPr>
            <w:tcW w:w="1559" w:type="dxa"/>
            <w:tcBorders>
              <w:top w:val="nil"/>
              <w:left w:val="nil"/>
              <w:bottom w:val="single" w:sz="4" w:space="0" w:color="auto"/>
              <w:right w:val="single" w:sz="8" w:space="0" w:color="auto"/>
            </w:tcBorders>
            <w:shd w:val="clear" w:color="000000" w:fill="FFFFFF"/>
            <w:noWrap/>
            <w:vAlign w:val="center"/>
            <w:hideMark/>
          </w:tcPr>
          <w:p w14:paraId="58D1F18C" w14:textId="3AA69E6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694 974,00</w:t>
            </w:r>
          </w:p>
        </w:tc>
      </w:tr>
      <w:tr w:rsidR="00034A3A" w:rsidRPr="00080B51" w14:paraId="236285BC" w14:textId="77777777" w:rsidTr="00080B51">
        <w:trPr>
          <w:trHeight w:val="522"/>
        </w:trPr>
        <w:tc>
          <w:tcPr>
            <w:tcW w:w="594" w:type="dxa"/>
            <w:tcBorders>
              <w:top w:val="nil"/>
              <w:left w:val="single" w:sz="8" w:space="0" w:color="auto"/>
              <w:bottom w:val="single" w:sz="4" w:space="0" w:color="auto"/>
              <w:right w:val="single" w:sz="4" w:space="0" w:color="auto"/>
            </w:tcBorders>
            <w:shd w:val="clear" w:color="000000" w:fill="FFFFFF"/>
            <w:noWrap/>
            <w:hideMark/>
          </w:tcPr>
          <w:p w14:paraId="0A6FD661"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43</w:t>
            </w:r>
          </w:p>
        </w:tc>
        <w:tc>
          <w:tcPr>
            <w:tcW w:w="2852" w:type="dxa"/>
            <w:tcBorders>
              <w:top w:val="nil"/>
              <w:left w:val="nil"/>
              <w:bottom w:val="single" w:sz="4" w:space="0" w:color="auto"/>
              <w:right w:val="single" w:sz="4" w:space="0" w:color="auto"/>
            </w:tcBorders>
            <w:shd w:val="clear" w:color="000000" w:fill="FFFFFF"/>
            <w:hideMark/>
          </w:tcPr>
          <w:p w14:paraId="7F7FFAC9" w14:textId="2EC7BC0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Витамин D (Vitamin D total CS)  </w:t>
            </w:r>
          </w:p>
        </w:tc>
        <w:tc>
          <w:tcPr>
            <w:tcW w:w="5954" w:type="dxa"/>
            <w:tcBorders>
              <w:top w:val="nil"/>
              <w:left w:val="nil"/>
              <w:bottom w:val="single" w:sz="4" w:space="0" w:color="auto"/>
              <w:right w:val="single" w:sz="4" w:space="0" w:color="auto"/>
            </w:tcBorders>
            <w:shd w:val="clear" w:color="000000" w:fill="FFFFFF"/>
            <w:hideMark/>
          </w:tcPr>
          <w:p w14:paraId="6BC4F005" w14:textId="5F1A6A2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w:t>
            </w:r>
            <w:r w:rsidR="00080B51" w:rsidRPr="00080B51">
              <w:rPr>
                <w:rFonts w:ascii="Times New Roman" w:hAnsi="Times New Roman" w:cs="Times New Roman"/>
                <w:color w:val="000000"/>
                <w:sz w:val="20"/>
                <w:szCs w:val="20"/>
              </w:rPr>
              <w:t xml:space="preserve">Калибратор Витамин D (Vitamin D total CS)  </w:t>
            </w:r>
          </w:p>
        </w:tc>
        <w:tc>
          <w:tcPr>
            <w:tcW w:w="1121" w:type="dxa"/>
            <w:tcBorders>
              <w:top w:val="nil"/>
              <w:left w:val="nil"/>
              <w:bottom w:val="single" w:sz="4" w:space="0" w:color="auto"/>
              <w:right w:val="single" w:sz="4" w:space="0" w:color="auto"/>
            </w:tcBorders>
            <w:shd w:val="clear" w:color="000000" w:fill="FFFFFF"/>
            <w:hideMark/>
          </w:tcPr>
          <w:p w14:paraId="7D38EB85" w14:textId="6AEC33A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BB04954" w14:textId="05E2B97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04F9C04F" w14:textId="72F99AC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90 098,00</w:t>
            </w:r>
          </w:p>
        </w:tc>
        <w:tc>
          <w:tcPr>
            <w:tcW w:w="1559" w:type="dxa"/>
            <w:tcBorders>
              <w:top w:val="nil"/>
              <w:left w:val="nil"/>
              <w:bottom w:val="single" w:sz="4" w:space="0" w:color="auto"/>
              <w:right w:val="single" w:sz="8" w:space="0" w:color="auto"/>
            </w:tcBorders>
            <w:shd w:val="clear" w:color="000000" w:fill="FFFFFF"/>
            <w:noWrap/>
            <w:vAlign w:val="center"/>
            <w:hideMark/>
          </w:tcPr>
          <w:p w14:paraId="7C53514A" w14:textId="5C3D7F3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180 196,00</w:t>
            </w:r>
          </w:p>
        </w:tc>
      </w:tr>
      <w:tr w:rsidR="00034A3A" w:rsidRPr="00080B51" w14:paraId="4723D2BC" w14:textId="77777777" w:rsidTr="00080B51">
        <w:trPr>
          <w:trHeight w:val="840"/>
        </w:trPr>
        <w:tc>
          <w:tcPr>
            <w:tcW w:w="594" w:type="dxa"/>
            <w:tcBorders>
              <w:top w:val="nil"/>
              <w:left w:val="single" w:sz="8" w:space="0" w:color="auto"/>
              <w:bottom w:val="single" w:sz="4" w:space="0" w:color="auto"/>
              <w:right w:val="single" w:sz="4" w:space="0" w:color="auto"/>
            </w:tcBorders>
            <w:shd w:val="clear" w:color="000000" w:fill="FFFFFF"/>
            <w:noWrap/>
            <w:hideMark/>
          </w:tcPr>
          <w:p w14:paraId="15B14EE6"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44</w:t>
            </w:r>
          </w:p>
        </w:tc>
        <w:tc>
          <w:tcPr>
            <w:tcW w:w="2852" w:type="dxa"/>
            <w:tcBorders>
              <w:top w:val="nil"/>
              <w:left w:val="nil"/>
              <w:bottom w:val="single" w:sz="4" w:space="0" w:color="auto"/>
              <w:right w:val="single" w:sz="4" w:space="0" w:color="auto"/>
            </w:tcBorders>
            <w:shd w:val="clear" w:color="000000" w:fill="FFFFFF"/>
            <w:hideMark/>
          </w:tcPr>
          <w:p w14:paraId="4E2C799D" w14:textId="4C92706E"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Контроль</w:t>
            </w:r>
            <w:r w:rsidRPr="00080B51">
              <w:rPr>
                <w:rFonts w:ascii="Times New Roman" w:hAnsi="Times New Roman" w:cs="Times New Roman"/>
                <w:color w:val="000000"/>
                <w:sz w:val="20"/>
                <w:szCs w:val="20"/>
                <w:lang w:val="en-US"/>
              </w:rPr>
              <w:t xml:space="preserve"> Elecsys PreciControl Vitamin D total II (2*3*1 ml)</w:t>
            </w:r>
          </w:p>
        </w:tc>
        <w:tc>
          <w:tcPr>
            <w:tcW w:w="5954" w:type="dxa"/>
            <w:tcBorders>
              <w:top w:val="nil"/>
              <w:left w:val="nil"/>
              <w:bottom w:val="single" w:sz="4" w:space="0" w:color="auto"/>
              <w:right w:val="single" w:sz="4" w:space="0" w:color="auto"/>
            </w:tcBorders>
            <w:shd w:val="clear" w:color="000000" w:fill="FFFFFF"/>
            <w:hideMark/>
          </w:tcPr>
          <w:p w14:paraId="1B424E62" w14:textId="5647387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контрольных материалов PreciControl Vitamin D total III используется для контроля качества иммунотеста Elecsys Vitamin D total III на иммунохимических анализаторах cobas e. PreciControl Vitamin D total III представляет собой лиофилизированную контрольную сыворотку крови на основе сыворотки крови человека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59C5D0FA" w14:textId="6380B25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4EEFCAF" w14:textId="321FBE9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2F6094B3" w14:textId="14E1300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90 748,00</w:t>
            </w:r>
          </w:p>
        </w:tc>
        <w:tc>
          <w:tcPr>
            <w:tcW w:w="1559" w:type="dxa"/>
            <w:tcBorders>
              <w:top w:val="nil"/>
              <w:left w:val="nil"/>
              <w:bottom w:val="single" w:sz="4" w:space="0" w:color="auto"/>
              <w:right w:val="single" w:sz="8" w:space="0" w:color="auto"/>
            </w:tcBorders>
            <w:shd w:val="clear" w:color="000000" w:fill="FFFFFF"/>
            <w:noWrap/>
            <w:vAlign w:val="center"/>
            <w:hideMark/>
          </w:tcPr>
          <w:p w14:paraId="273569AD" w14:textId="1DB4A52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181 496,00</w:t>
            </w:r>
          </w:p>
        </w:tc>
      </w:tr>
      <w:tr w:rsidR="00034A3A" w:rsidRPr="00080B51" w14:paraId="48488FDE" w14:textId="77777777" w:rsidTr="00080B51">
        <w:trPr>
          <w:trHeight w:val="557"/>
        </w:trPr>
        <w:tc>
          <w:tcPr>
            <w:tcW w:w="594" w:type="dxa"/>
            <w:tcBorders>
              <w:top w:val="nil"/>
              <w:left w:val="single" w:sz="8" w:space="0" w:color="auto"/>
              <w:bottom w:val="single" w:sz="4" w:space="0" w:color="auto"/>
              <w:right w:val="single" w:sz="4" w:space="0" w:color="auto"/>
            </w:tcBorders>
            <w:shd w:val="clear" w:color="000000" w:fill="FFFFFF"/>
            <w:noWrap/>
            <w:hideMark/>
          </w:tcPr>
          <w:p w14:paraId="44585BA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45</w:t>
            </w:r>
          </w:p>
        </w:tc>
        <w:tc>
          <w:tcPr>
            <w:tcW w:w="2852" w:type="dxa"/>
            <w:tcBorders>
              <w:top w:val="nil"/>
              <w:left w:val="nil"/>
              <w:bottom w:val="single" w:sz="4" w:space="0" w:color="auto"/>
              <w:right w:val="single" w:sz="4" w:space="0" w:color="auto"/>
            </w:tcBorders>
            <w:shd w:val="clear" w:color="000000" w:fill="FFFFFF"/>
            <w:hideMark/>
          </w:tcPr>
          <w:p w14:paraId="0CC1CC79" w14:textId="1D60010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Тироксин свободный (FT4)    </w:t>
            </w:r>
          </w:p>
        </w:tc>
        <w:tc>
          <w:tcPr>
            <w:tcW w:w="5954" w:type="dxa"/>
            <w:tcBorders>
              <w:top w:val="nil"/>
              <w:left w:val="nil"/>
              <w:bottom w:val="single" w:sz="4" w:space="0" w:color="auto"/>
              <w:right w:val="single" w:sz="4" w:space="0" w:color="auto"/>
            </w:tcBorders>
            <w:shd w:val="clear" w:color="000000" w:fill="FFFFFF"/>
            <w:hideMark/>
          </w:tcPr>
          <w:p w14:paraId="01CE0285" w14:textId="604A220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свободного тироксина в сыворотке и плазме крови человека.</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57436382" w14:textId="48F8C97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F4D5F19" w14:textId="1FECA46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66463000" w14:textId="153202D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71 671,00</w:t>
            </w:r>
          </w:p>
        </w:tc>
        <w:tc>
          <w:tcPr>
            <w:tcW w:w="1559" w:type="dxa"/>
            <w:tcBorders>
              <w:top w:val="nil"/>
              <w:left w:val="nil"/>
              <w:bottom w:val="single" w:sz="4" w:space="0" w:color="auto"/>
              <w:right w:val="single" w:sz="8" w:space="0" w:color="auto"/>
            </w:tcBorders>
            <w:shd w:val="clear" w:color="000000" w:fill="FFFFFF"/>
            <w:noWrap/>
            <w:vAlign w:val="center"/>
            <w:hideMark/>
          </w:tcPr>
          <w:p w14:paraId="2DAC5BC0" w14:textId="506E04B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143 342,00</w:t>
            </w:r>
          </w:p>
        </w:tc>
      </w:tr>
      <w:tr w:rsidR="00034A3A" w:rsidRPr="00080B51" w14:paraId="2DC6F048" w14:textId="77777777" w:rsidTr="00080B51">
        <w:trPr>
          <w:trHeight w:val="848"/>
        </w:trPr>
        <w:tc>
          <w:tcPr>
            <w:tcW w:w="594" w:type="dxa"/>
            <w:tcBorders>
              <w:top w:val="nil"/>
              <w:left w:val="single" w:sz="8" w:space="0" w:color="auto"/>
              <w:bottom w:val="single" w:sz="4" w:space="0" w:color="auto"/>
              <w:right w:val="single" w:sz="4" w:space="0" w:color="auto"/>
            </w:tcBorders>
            <w:shd w:val="clear" w:color="000000" w:fill="FFFFFF"/>
            <w:noWrap/>
            <w:hideMark/>
          </w:tcPr>
          <w:p w14:paraId="22C41D8E"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46</w:t>
            </w:r>
          </w:p>
        </w:tc>
        <w:tc>
          <w:tcPr>
            <w:tcW w:w="2852" w:type="dxa"/>
            <w:tcBorders>
              <w:top w:val="nil"/>
              <w:left w:val="nil"/>
              <w:bottom w:val="single" w:sz="4" w:space="0" w:color="auto"/>
              <w:right w:val="single" w:sz="4" w:space="0" w:color="auto"/>
            </w:tcBorders>
            <w:shd w:val="clear" w:color="000000" w:fill="FFFFFF"/>
            <w:hideMark/>
          </w:tcPr>
          <w:p w14:paraId="58AE8542" w14:textId="2593C99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Тироксин свободный (FT4 CS) </w:t>
            </w:r>
          </w:p>
        </w:tc>
        <w:tc>
          <w:tcPr>
            <w:tcW w:w="5954" w:type="dxa"/>
            <w:tcBorders>
              <w:top w:val="nil"/>
              <w:left w:val="nil"/>
              <w:bottom w:val="single" w:sz="4" w:space="0" w:color="auto"/>
              <w:right w:val="single" w:sz="4" w:space="0" w:color="auto"/>
            </w:tcBorders>
            <w:shd w:val="clear" w:color="000000" w:fill="FFFFFF"/>
            <w:hideMark/>
          </w:tcPr>
          <w:p w14:paraId="3A3B296A" w14:textId="239CCF3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CalSet FT4 III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FT4 III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0AB0ABB1" w14:textId="03E1194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6B75328" w14:textId="442BD72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31FE05AA" w14:textId="77C5D18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52 526,00</w:t>
            </w:r>
          </w:p>
        </w:tc>
        <w:tc>
          <w:tcPr>
            <w:tcW w:w="1559" w:type="dxa"/>
            <w:tcBorders>
              <w:top w:val="nil"/>
              <w:left w:val="nil"/>
              <w:bottom w:val="single" w:sz="4" w:space="0" w:color="auto"/>
              <w:right w:val="single" w:sz="8" w:space="0" w:color="auto"/>
            </w:tcBorders>
            <w:shd w:val="clear" w:color="000000" w:fill="FFFFFF"/>
            <w:noWrap/>
            <w:vAlign w:val="center"/>
            <w:hideMark/>
          </w:tcPr>
          <w:p w14:paraId="792C2651" w14:textId="78EAD97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52 526,00</w:t>
            </w:r>
          </w:p>
        </w:tc>
      </w:tr>
      <w:tr w:rsidR="00034A3A" w:rsidRPr="00080B51" w14:paraId="2889173E" w14:textId="77777777" w:rsidTr="00080B51">
        <w:trPr>
          <w:trHeight w:val="551"/>
        </w:trPr>
        <w:tc>
          <w:tcPr>
            <w:tcW w:w="594" w:type="dxa"/>
            <w:tcBorders>
              <w:top w:val="nil"/>
              <w:left w:val="single" w:sz="8" w:space="0" w:color="auto"/>
              <w:bottom w:val="single" w:sz="4" w:space="0" w:color="auto"/>
              <w:right w:val="single" w:sz="4" w:space="0" w:color="auto"/>
            </w:tcBorders>
            <w:shd w:val="clear" w:color="000000" w:fill="FFFFFF"/>
            <w:noWrap/>
            <w:hideMark/>
          </w:tcPr>
          <w:p w14:paraId="43FCC190"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47</w:t>
            </w:r>
          </w:p>
        </w:tc>
        <w:tc>
          <w:tcPr>
            <w:tcW w:w="2852" w:type="dxa"/>
            <w:tcBorders>
              <w:top w:val="nil"/>
              <w:left w:val="nil"/>
              <w:bottom w:val="single" w:sz="4" w:space="0" w:color="auto"/>
              <w:right w:val="single" w:sz="4" w:space="0" w:color="auto"/>
            </w:tcBorders>
            <w:shd w:val="clear" w:color="000000" w:fill="FFFFFF"/>
            <w:hideMark/>
          </w:tcPr>
          <w:p w14:paraId="529A8F1F" w14:textId="26DAAAE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Тиреотропный гормон (TSH)  </w:t>
            </w:r>
          </w:p>
        </w:tc>
        <w:tc>
          <w:tcPr>
            <w:tcW w:w="5954" w:type="dxa"/>
            <w:tcBorders>
              <w:top w:val="nil"/>
              <w:left w:val="nil"/>
              <w:bottom w:val="single" w:sz="4" w:space="0" w:color="auto"/>
              <w:right w:val="single" w:sz="4" w:space="0" w:color="auto"/>
            </w:tcBorders>
            <w:shd w:val="clear" w:color="000000" w:fill="FFFFFF"/>
            <w:hideMark/>
          </w:tcPr>
          <w:p w14:paraId="0E7181FD" w14:textId="1A67766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Иммунотест для in vitro диагностики для количественного определения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тиреотропного гормона (ТТГ) в сыворотке и плазме крови человека. Электрохемилюминесцентный иммунотест "ECLIA" предназначен для использования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339485B3" w14:textId="6353146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63DA061B" w14:textId="1545354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3E293118" w14:textId="314EBC7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87 203,00</w:t>
            </w:r>
          </w:p>
        </w:tc>
        <w:tc>
          <w:tcPr>
            <w:tcW w:w="1559" w:type="dxa"/>
            <w:tcBorders>
              <w:top w:val="nil"/>
              <w:left w:val="nil"/>
              <w:bottom w:val="single" w:sz="4" w:space="0" w:color="auto"/>
              <w:right w:val="single" w:sz="8" w:space="0" w:color="auto"/>
            </w:tcBorders>
            <w:shd w:val="clear" w:color="000000" w:fill="FFFFFF"/>
            <w:noWrap/>
            <w:vAlign w:val="center"/>
            <w:hideMark/>
          </w:tcPr>
          <w:p w14:paraId="4D4D4627" w14:textId="130B1A9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174 406,00</w:t>
            </w:r>
          </w:p>
        </w:tc>
      </w:tr>
      <w:tr w:rsidR="00034A3A" w:rsidRPr="00080B51" w14:paraId="622766B4" w14:textId="77777777" w:rsidTr="00080B51">
        <w:trPr>
          <w:trHeight w:val="986"/>
        </w:trPr>
        <w:tc>
          <w:tcPr>
            <w:tcW w:w="594" w:type="dxa"/>
            <w:tcBorders>
              <w:top w:val="nil"/>
              <w:left w:val="single" w:sz="8" w:space="0" w:color="auto"/>
              <w:bottom w:val="single" w:sz="4" w:space="0" w:color="auto"/>
              <w:right w:val="single" w:sz="4" w:space="0" w:color="auto"/>
            </w:tcBorders>
            <w:shd w:val="clear" w:color="000000" w:fill="FFFFFF"/>
            <w:noWrap/>
            <w:hideMark/>
          </w:tcPr>
          <w:p w14:paraId="2E4D6D88"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48</w:t>
            </w:r>
          </w:p>
        </w:tc>
        <w:tc>
          <w:tcPr>
            <w:tcW w:w="2852" w:type="dxa"/>
            <w:tcBorders>
              <w:top w:val="nil"/>
              <w:left w:val="nil"/>
              <w:bottom w:val="single" w:sz="4" w:space="0" w:color="auto"/>
              <w:right w:val="single" w:sz="4" w:space="0" w:color="auto"/>
            </w:tcBorders>
            <w:shd w:val="clear" w:color="000000" w:fill="FFFFFF"/>
            <w:hideMark/>
          </w:tcPr>
          <w:p w14:paraId="6B6FC33C" w14:textId="3D495CB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Тиреотропный гормон (TSH CS) </w:t>
            </w:r>
          </w:p>
        </w:tc>
        <w:tc>
          <w:tcPr>
            <w:tcW w:w="5954" w:type="dxa"/>
            <w:tcBorders>
              <w:top w:val="nil"/>
              <w:left w:val="nil"/>
              <w:bottom w:val="single" w:sz="4" w:space="0" w:color="auto"/>
              <w:right w:val="single" w:sz="4" w:space="0" w:color="auto"/>
            </w:tcBorders>
            <w:shd w:val="clear" w:color="000000" w:fill="FFFFFF"/>
            <w:hideMark/>
          </w:tcPr>
          <w:p w14:paraId="39A1C3EB" w14:textId="3999D9A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TSH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количественного анализа Elecsys TSH на иммунохимических анализаторах cobas e.TSH CalSet состоит из матрицы сыворотки крови лошади (TSH Cal1) и матрицы сыворотки крови человека с человеческим ТТГ (ТSH Cal2) в двух дипазонах концентраций. </w:t>
            </w:r>
          </w:p>
        </w:tc>
        <w:tc>
          <w:tcPr>
            <w:tcW w:w="1121" w:type="dxa"/>
            <w:tcBorders>
              <w:top w:val="nil"/>
              <w:left w:val="nil"/>
              <w:bottom w:val="single" w:sz="4" w:space="0" w:color="auto"/>
              <w:right w:val="single" w:sz="4" w:space="0" w:color="auto"/>
            </w:tcBorders>
            <w:shd w:val="clear" w:color="000000" w:fill="FFFFFF"/>
            <w:hideMark/>
          </w:tcPr>
          <w:p w14:paraId="0DE5D03D" w14:textId="414F0BF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4725AAC" w14:textId="4A000CF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720D6042" w14:textId="6C322EA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30 991,00</w:t>
            </w:r>
          </w:p>
        </w:tc>
        <w:tc>
          <w:tcPr>
            <w:tcW w:w="1559" w:type="dxa"/>
            <w:tcBorders>
              <w:top w:val="nil"/>
              <w:left w:val="nil"/>
              <w:bottom w:val="single" w:sz="4" w:space="0" w:color="auto"/>
              <w:right w:val="single" w:sz="8" w:space="0" w:color="auto"/>
            </w:tcBorders>
            <w:shd w:val="clear" w:color="000000" w:fill="FFFFFF"/>
            <w:noWrap/>
            <w:vAlign w:val="center"/>
            <w:hideMark/>
          </w:tcPr>
          <w:p w14:paraId="0632B3C6" w14:textId="6CC5F99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30 991,00</w:t>
            </w:r>
          </w:p>
        </w:tc>
      </w:tr>
      <w:tr w:rsidR="00034A3A" w:rsidRPr="00080B51" w14:paraId="576256CD" w14:textId="77777777" w:rsidTr="00080B51">
        <w:trPr>
          <w:trHeight w:val="792"/>
        </w:trPr>
        <w:tc>
          <w:tcPr>
            <w:tcW w:w="594" w:type="dxa"/>
            <w:tcBorders>
              <w:top w:val="nil"/>
              <w:left w:val="single" w:sz="8" w:space="0" w:color="auto"/>
              <w:bottom w:val="single" w:sz="4" w:space="0" w:color="auto"/>
              <w:right w:val="single" w:sz="4" w:space="0" w:color="auto"/>
            </w:tcBorders>
            <w:shd w:val="clear" w:color="000000" w:fill="FFFFFF"/>
            <w:noWrap/>
            <w:hideMark/>
          </w:tcPr>
          <w:p w14:paraId="1C9BF4F0"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49</w:t>
            </w:r>
          </w:p>
        </w:tc>
        <w:tc>
          <w:tcPr>
            <w:tcW w:w="2852" w:type="dxa"/>
            <w:tcBorders>
              <w:top w:val="nil"/>
              <w:left w:val="nil"/>
              <w:bottom w:val="single" w:sz="4" w:space="0" w:color="auto"/>
              <w:right w:val="single" w:sz="4" w:space="0" w:color="auto"/>
            </w:tcBorders>
            <w:shd w:val="clear" w:color="000000" w:fill="FFFFFF"/>
            <w:hideMark/>
          </w:tcPr>
          <w:p w14:paraId="26106418" w14:textId="38C139C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Простата-специфический      антиген общий (total PSA)</w:t>
            </w:r>
          </w:p>
        </w:tc>
        <w:tc>
          <w:tcPr>
            <w:tcW w:w="5954" w:type="dxa"/>
            <w:tcBorders>
              <w:top w:val="nil"/>
              <w:left w:val="nil"/>
              <w:bottom w:val="single" w:sz="4" w:space="0" w:color="auto"/>
              <w:right w:val="single" w:sz="4" w:space="0" w:color="auto"/>
            </w:tcBorders>
            <w:shd w:val="clear" w:color="000000" w:fill="FFFFFF"/>
            <w:hideMark/>
          </w:tcPr>
          <w:p w14:paraId="5DDCBC71" w14:textId="5F081BE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Тест in vitro для количественного определения концентрации общего</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(свободного + связанного) простато</w:t>
            </w:r>
            <w:r w:rsidRPr="00080B51">
              <w:rPr>
                <w:rFonts w:ascii="Times New Roman" w:hAnsi="Times New Roman" w:cs="Times New Roman"/>
                <w:color w:val="000000"/>
                <w:sz w:val="20"/>
                <w:szCs w:val="20"/>
              </w:rPr>
              <w:noBreakHyphen/>
              <w:t>специфичного антигена (оПСА) в сыворотке или плазме крови человека.</w:t>
            </w:r>
          </w:p>
        </w:tc>
        <w:tc>
          <w:tcPr>
            <w:tcW w:w="1121" w:type="dxa"/>
            <w:tcBorders>
              <w:top w:val="nil"/>
              <w:left w:val="nil"/>
              <w:bottom w:val="single" w:sz="4" w:space="0" w:color="auto"/>
              <w:right w:val="single" w:sz="4" w:space="0" w:color="auto"/>
            </w:tcBorders>
            <w:shd w:val="clear" w:color="000000" w:fill="FFFFFF"/>
            <w:hideMark/>
          </w:tcPr>
          <w:p w14:paraId="78361F14" w14:textId="478245D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F532EE9" w14:textId="214E826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453B892B" w14:textId="4683198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58 312,00</w:t>
            </w:r>
          </w:p>
        </w:tc>
        <w:tc>
          <w:tcPr>
            <w:tcW w:w="1559" w:type="dxa"/>
            <w:tcBorders>
              <w:top w:val="nil"/>
              <w:left w:val="nil"/>
              <w:bottom w:val="single" w:sz="4" w:space="0" w:color="auto"/>
              <w:right w:val="single" w:sz="8" w:space="0" w:color="auto"/>
            </w:tcBorders>
            <w:shd w:val="clear" w:color="000000" w:fill="FFFFFF"/>
            <w:noWrap/>
            <w:vAlign w:val="center"/>
            <w:hideMark/>
          </w:tcPr>
          <w:p w14:paraId="180A1F60" w14:textId="43AD417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174 936,00</w:t>
            </w:r>
          </w:p>
        </w:tc>
      </w:tr>
      <w:tr w:rsidR="00034A3A" w:rsidRPr="00080B51" w14:paraId="4EE90DB2" w14:textId="77777777" w:rsidTr="00080B5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72A8E7C3"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50</w:t>
            </w:r>
          </w:p>
        </w:tc>
        <w:tc>
          <w:tcPr>
            <w:tcW w:w="2852" w:type="dxa"/>
            <w:tcBorders>
              <w:top w:val="nil"/>
              <w:left w:val="nil"/>
              <w:bottom w:val="single" w:sz="4" w:space="0" w:color="auto"/>
              <w:right w:val="single" w:sz="4" w:space="0" w:color="auto"/>
            </w:tcBorders>
            <w:shd w:val="clear" w:color="000000" w:fill="FFFFFF"/>
            <w:hideMark/>
          </w:tcPr>
          <w:p w14:paraId="54D01641" w14:textId="379BBB1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Калибратор   Простата-специфический   антиген общий (total PSA CS)</w:t>
            </w:r>
          </w:p>
        </w:tc>
        <w:tc>
          <w:tcPr>
            <w:tcW w:w="5954" w:type="dxa"/>
            <w:tcBorders>
              <w:top w:val="nil"/>
              <w:left w:val="nil"/>
              <w:bottom w:val="single" w:sz="4" w:space="0" w:color="auto"/>
              <w:right w:val="single" w:sz="4" w:space="0" w:color="auto"/>
            </w:tcBorders>
            <w:shd w:val="clear" w:color="000000" w:fill="FFFFFF"/>
            <w:hideMark/>
          </w:tcPr>
          <w:p w14:paraId="4DF2A38A" w14:textId="2880295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total PSA CalSet II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total PSA на иммунохимических анализаторах cobas e.</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total PSA CalSet II представляет собой лиофилизированную сыворотку крови человека добавлением простатоспецифического антигена (ПСА) человек в двух концентрациях.</w:t>
            </w:r>
          </w:p>
        </w:tc>
        <w:tc>
          <w:tcPr>
            <w:tcW w:w="1121" w:type="dxa"/>
            <w:tcBorders>
              <w:top w:val="nil"/>
              <w:left w:val="nil"/>
              <w:bottom w:val="single" w:sz="4" w:space="0" w:color="auto"/>
              <w:right w:val="single" w:sz="4" w:space="0" w:color="auto"/>
            </w:tcBorders>
            <w:shd w:val="clear" w:color="000000" w:fill="FFFFFF"/>
            <w:hideMark/>
          </w:tcPr>
          <w:p w14:paraId="7078BC7F" w14:textId="03E5EA2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62E44C65" w14:textId="614D620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6B53AD0F" w14:textId="39B9AAF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52 821,00</w:t>
            </w:r>
          </w:p>
        </w:tc>
        <w:tc>
          <w:tcPr>
            <w:tcW w:w="1559" w:type="dxa"/>
            <w:tcBorders>
              <w:top w:val="nil"/>
              <w:left w:val="nil"/>
              <w:bottom w:val="single" w:sz="4" w:space="0" w:color="auto"/>
              <w:right w:val="single" w:sz="8" w:space="0" w:color="auto"/>
            </w:tcBorders>
            <w:shd w:val="clear" w:color="000000" w:fill="FFFFFF"/>
            <w:noWrap/>
            <w:vAlign w:val="center"/>
            <w:hideMark/>
          </w:tcPr>
          <w:p w14:paraId="042307A6" w14:textId="7F6A19D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52 821,00</w:t>
            </w:r>
          </w:p>
        </w:tc>
      </w:tr>
      <w:tr w:rsidR="00034A3A" w:rsidRPr="00080B51" w14:paraId="55F80A15" w14:textId="77777777" w:rsidTr="00080B51">
        <w:trPr>
          <w:trHeight w:val="881"/>
        </w:trPr>
        <w:tc>
          <w:tcPr>
            <w:tcW w:w="594" w:type="dxa"/>
            <w:tcBorders>
              <w:top w:val="nil"/>
              <w:left w:val="single" w:sz="8" w:space="0" w:color="auto"/>
              <w:bottom w:val="single" w:sz="4" w:space="0" w:color="auto"/>
              <w:right w:val="single" w:sz="4" w:space="0" w:color="auto"/>
            </w:tcBorders>
            <w:shd w:val="clear" w:color="000000" w:fill="FFFFFF"/>
            <w:noWrap/>
            <w:hideMark/>
          </w:tcPr>
          <w:p w14:paraId="5DBF4DD0"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51</w:t>
            </w:r>
          </w:p>
        </w:tc>
        <w:tc>
          <w:tcPr>
            <w:tcW w:w="2852" w:type="dxa"/>
            <w:tcBorders>
              <w:top w:val="nil"/>
              <w:left w:val="nil"/>
              <w:bottom w:val="single" w:sz="4" w:space="0" w:color="auto"/>
              <w:right w:val="single" w:sz="4" w:space="0" w:color="auto"/>
            </w:tcBorders>
            <w:shd w:val="clear" w:color="000000" w:fill="FFFFFF"/>
            <w:hideMark/>
          </w:tcPr>
          <w:p w14:paraId="0F1910D6" w14:textId="6229749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Простата-специфический      антиген свободный (free PSA)</w:t>
            </w:r>
          </w:p>
        </w:tc>
        <w:tc>
          <w:tcPr>
            <w:tcW w:w="5954" w:type="dxa"/>
            <w:tcBorders>
              <w:top w:val="nil"/>
              <w:left w:val="nil"/>
              <w:bottom w:val="single" w:sz="4" w:space="0" w:color="auto"/>
              <w:right w:val="single" w:sz="4" w:space="0" w:color="auto"/>
            </w:tcBorders>
            <w:shd w:val="clear" w:color="000000" w:fill="FFFFFF"/>
            <w:hideMark/>
          </w:tcPr>
          <w:p w14:paraId="4FA7A746" w14:textId="30F6855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свободного простат</w:t>
            </w:r>
            <w:r w:rsidRPr="00080B51">
              <w:rPr>
                <w:rFonts w:ascii="Times New Roman" w:hAnsi="Times New Roman" w:cs="Times New Roman"/>
                <w:color w:val="000000"/>
                <w:sz w:val="20"/>
                <w:szCs w:val="20"/>
              </w:rPr>
              <w:noBreakHyphen/>
              <w:t>специфического антигена в сыворотке и плазме крови человека. Электрохемилюминесцентный иммунотест "ECLIA" предназначен для</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использования на иммунохимических анализаторах cobas e. </w:t>
            </w:r>
          </w:p>
        </w:tc>
        <w:tc>
          <w:tcPr>
            <w:tcW w:w="1121" w:type="dxa"/>
            <w:tcBorders>
              <w:top w:val="nil"/>
              <w:left w:val="nil"/>
              <w:bottom w:val="single" w:sz="4" w:space="0" w:color="auto"/>
              <w:right w:val="single" w:sz="4" w:space="0" w:color="auto"/>
            </w:tcBorders>
            <w:shd w:val="clear" w:color="000000" w:fill="FFFFFF"/>
            <w:hideMark/>
          </w:tcPr>
          <w:p w14:paraId="6DC917D8" w14:textId="6D500B5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6A4BD7E" w14:textId="17A0D47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090666B7" w14:textId="63999B1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50 458,00</w:t>
            </w:r>
          </w:p>
        </w:tc>
        <w:tc>
          <w:tcPr>
            <w:tcW w:w="1559" w:type="dxa"/>
            <w:tcBorders>
              <w:top w:val="nil"/>
              <w:left w:val="nil"/>
              <w:bottom w:val="single" w:sz="4" w:space="0" w:color="auto"/>
              <w:right w:val="single" w:sz="8" w:space="0" w:color="auto"/>
            </w:tcBorders>
            <w:shd w:val="clear" w:color="000000" w:fill="FFFFFF"/>
            <w:noWrap/>
            <w:vAlign w:val="center"/>
            <w:hideMark/>
          </w:tcPr>
          <w:p w14:paraId="559F2916" w14:textId="35E58CB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151 374,00</w:t>
            </w:r>
          </w:p>
        </w:tc>
      </w:tr>
      <w:tr w:rsidR="00034A3A" w:rsidRPr="00080B51" w14:paraId="63995267" w14:textId="77777777" w:rsidTr="00080B51">
        <w:trPr>
          <w:trHeight w:val="1275"/>
        </w:trPr>
        <w:tc>
          <w:tcPr>
            <w:tcW w:w="594" w:type="dxa"/>
            <w:tcBorders>
              <w:top w:val="nil"/>
              <w:left w:val="single" w:sz="8" w:space="0" w:color="auto"/>
              <w:bottom w:val="single" w:sz="4" w:space="0" w:color="auto"/>
              <w:right w:val="single" w:sz="4" w:space="0" w:color="auto"/>
            </w:tcBorders>
            <w:shd w:val="clear" w:color="000000" w:fill="FFFFFF"/>
            <w:noWrap/>
            <w:hideMark/>
          </w:tcPr>
          <w:p w14:paraId="27A7A059"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52</w:t>
            </w:r>
          </w:p>
        </w:tc>
        <w:tc>
          <w:tcPr>
            <w:tcW w:w="2852" w:type="dxa"/>
            <w:tcBorders>
              <w:top w:val="nil"/>
              <w:left w:val="nil"/>
              <w:bottom w:val="single" w:sz="4" w:space="0" w:color="auto"/>
              <w:right w:val="single" w:sz="4" w:space="0" w:color="auto"/>
            </w:tcBorders>
            <w:shd w:val="clear" w:color="000000" w:fill="FFFFFF"/>
            <w:hideMark/>
          </w:tcPr>
          <w:p w14:paraId="64BF2C34" w14:textId="711B099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Калибратор   Простата-специфический   антиген свободный (free PSA CS)</w:t>
            </w:r>
          </w:p>
        </w:tc>
        <w:tc>
          <w:tcPr>
            <w:tcW w:w="5954" w:type="dxa"/>
            <w:tcBorders>
              <w:top w:val="nil"/>
              <w:left w:val="nil"/>
              <w:bottom w:val="single" w:sz="4" w:space="0" w:color="auto"/>
              <w:right w:val="single" w:sz="4" w:space="0" w:color="auto"/>
            </w:tcBorders>
            <w:shd w:val="clear" w:color="000000" w:fill="FFFFFF"/>
            <w:hideMark/>
          </w:tcPr>
          <w:p w14:paraId="150FB7BC" w14:textId="6AA75AD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Калибровочный набор free PSA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анализа Elecsys free PSA на иммунохимических анализаторах cobas e.</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Набор калибраторов free PSA CalSet представляет собой готовую к использованию буферную/белковую матрицу с добавленным ПСА человека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17086FE8" w14:textId="535E5EF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9B9CB22" w14:textId="5D93C6C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7B2A581" w14:textId="3A99E38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31 297,00</w:t>
            </w:r>
          </w:p>
        </w:tc>
        <w:tc>
          <w:tcPr>
            <w:tcW w:w="1559" w:type="dxa"/>
            <w:tcBorders>
              <w:top w:val="nil"/>
              <w:left w:val="nil"/>
              <w:bottom w:val="single" w:sz="4" w:space="0" w:color="auto"/>
              <w:right w:val="single" w:sz="8" w:space="0" w:color="auto"/>
            </w:tcBorders>
            <w:shd w:val="clear" w:color="000000" w:fill="FFFFFF"/>
            <w:noWrap/>
            <w:vAlign w:val="center"/>
            <w:hideMark/>
          </w:tcPr>
          <w:p w14:paraId="0B840AA7" w14:textId="57D7F9D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31 297,00</w:t>
            </w:r>
          </w:p>
        </w:tc>
      </w:tr>
      <w:tr w:rsidR="00034A3A" w:rsidRPr="00080B51" w14:paraId="1BF01DD9" w14:textId="77777777" w:rsidTr="00080B5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0BFB19EE"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53</w:t>
            </w:r>
          </w:p>
        </w:tc>
        <w:tc>
          <w:tcPr>
            <w:tcW w:w="2852" w:type="dxa"/>
            <w:tcBorders>
              <w:top w:val="nil"/>
              <w:left w:val="nil"/>
              <w:bottom w:val="single" w:sz="4" w:space="0" w:color="auto"/>
              <w:right w:val="single" w:sz="4" w:space="0" w:color="auto"/>
            </w:tcBorders>
            <w:shd w:val="clear" w:color="000000" w:fill="FFFFFF"/>
            <w:hideMark/>
          </w:tcPr>
          <w:p w14:paraId="3B1E7124" w14:textId="2A1EEA7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Трийодтиронин общий (T3)  </w:t>
            </w:r>
          </w:p>
        </w:tc>
        <w:tc>
          <w:tcPr>
            <w:tcW w:w="5954" w:type="dxa"/>
            <w:tcBorders>
              <w:top w:val="nil"/>
              <w:left w:val="nil"/>
              <w:bottom w:val="single" w:sz="4" w:space="0" w:color="auto"/>
              <w:right w:val="single" w:sz="4" w:space="0" w:color="auto"/>
            </w:tcBorders>
            <w:shd w:val="clear" w:color="000000" w:fill="FFFFFF"/>
            <w:hideMark/>
          </w:tcPr>
          <w:p w14:paraId="19E735F7" w14:textId="0CC27B4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общего трийодтиронина в сыворотке и плазме крови человека.</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Электрохемилюминесцентный иммунотест "ECLIA" предназначен для использования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560E0DEF" w14:textId="2E95C19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439756B" w14:textId="0A9F5C3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5B5A83C7" w14:textId="5C1C337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38 345,00</w:t>
            </w:r>
          </w:p>
        </w:tc>
        <w:tc>
          <w:tcPr>
            <w:tcW w:w="1559" w:type="dxa"/>
            <w:tcBorders>
              <w:top w:val="nil"/>
              <w:left w:val="nil"/>
              <w:bottom w:val="single" w:sz="4" w:space="0" w:color="auto"/>
              <w:right w:val="single" w:sz="8" w:space="0" w:color="auto"/>
            </w:tcBorders>
            <w:shd w:val="clear" w:color="000000" w:fill="FFFFFF"/>
            <w:noWrap/>
            <w:vAlign w:val="center"/>
            <w:hideMark/>
          </w:tcPr>
          <w:p w14:paraId="3A7E5783" w14:textId="5D60656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38 345,00</w:t>
            </w:r>
          </w:p>
        </w:tc>
      </w:tr>
      <w:tr w:rsidR="00034A3A" w:rsidRPr="00080B51" w14:paraId="0B66F77C" w14:textId="77777777" w:rsidTr="00080B5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65B5DED4"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54</w:t>
            </w:r>
          </w:p>
        </w:tc>
        <w:tc>
          <w:tcPr>
            <w:tcW w:w="2852" w:type="dxa"/>
            <w:tcBorders>
              <w:top w:val="nil"/>
              <w:left w:val="nil"/>
              <w:bottom w:val="single" w:sz="4" w:space="0" w:color="auto"/>
              <w:right w:val="single" w:sz="4" w:space="0" w:color="auto"/>
            </w:tcBorders>
            <w:shd w:val="clear" w:color="000000" w:fill="FFFFFF"/>
            <w:hideMark/>
          </w:tcPr>
          <w:p w14:paraId="0D32526C" w14:textId="2C6B5D0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Трийодтиронин общий (T3 </w:t>
            </w:r>
            <w:proofErr w:type="gramStart"/>
            <w:r w:rsidRPr="00080B51">
              <w:rPr>
                <w:rFonts w:ascii="Times New Roman" w:hAnsi="Times New Roman" w:cs="Times New Roman"/>
                <w:color w:val="000000"/>
                <w:sz w:val="20"/>
                <w:szCs w:val="20"/>
              </w:rPr>
              <w:t xml:space="preserve">CS)   </w:t>
            </w:r>
            <w:proofErr w:type="gramEnd"/>
            <w:r w:rsidRPr="00080B51">
              <w:rPr>
                <w:rFonts w:ascii="Times New Roman" w:hAnsi="Times New Roman" w:cs="Times New Roman"/>
                <w:color w:val="000000"/>
                <w:sz w:val="20"/>
                <w:szCs w:val="20"/>
              </w:rPr>
              <w:t xml:space="preserve">  </w:t>
            </w:r>
          </w:p>
        </w:tc>
        <w:tc>
          <w:tcPr>
            <w:tcW w:w="5954" w:type="dxa"/>
            <w:tcBorders>
              <w:top w:val="nil"/>
              <w:left w:val="nil"/>
              <w:bottom w:val="single" w:sz="4" w:space="0" w:color="auto"/>
              <w:right w:val="single" w:sz="4" w:space="0" w:color="auto"/>
            </w:tcBorders>
            <w:shd w:val="clear" w:color="000000" w:fill="FFFFFF"/>
            <w:noWrap/>
            <w:hideMark/>
          </w:tcPr>
          <w:p w14:paraId="5E909FD2" w14:textId="6BAA3B0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T3 CalSet предназначен для калибровки</w:t>
            </w:r>
            <w:r w:rsidRPr="00080B51">
              <w:rPr>
                <w:rFonts w:ascii="Times New Roman" w:hAnsi="Times New Roman" w:cs="Times New Roman"/>
                <w:color w:val="000000"/>
                <w:sz w:val="20"/>
                <w:szCs w:val="20"/>
              </w:rPr>
              <w:br/>
              <w:t xml:space="preserve">количественного теста Elecsys T3 на иммунохимических анализаторах cobas e.Набор калибраторов T3 CalSet представляет собой лиофилизированную сыворотку крови человека с добавленным T3 в 2 диапазонах концентраций. </w:t>
            </w:r>
          </w:p>
        </w:tc>
        <w:tc>
          <w:tcPr>
            <w:tcW w:w="1121" w:type="dxa"/>
            <w:tcBorders>
              <w:top w:val="nil"/>
              <w:left w:val="nil"/>
              <w:bottom w:val="single" w:sz="4" w:space="0" w:color="auto"/>
              <w:right w:val="single" w:sz="4" w:space="0" w:color="auto"/>
            </w:tcBorders>
            <w:shd w:val="clear" w:color="000000" w:fill="FFFFFF"/>
            <w:hideMark/>
          </w:tcPr>
          <w:p w14:paraId="6D502A08" w14:textId="716B90A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7696094" w14:textId="21D840F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60AAE85A" w14:textId="6604758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56 847,00</w:t>
            </w:r>
          </w:p>
        </w:tc>
        <w:tc>
          <w:tcPr>
            <w:tcW w:w="1559" w:type="dxa"/>
            <w:tcBorders>
              <w:top w:val="nil"/>
              <w:left w:val="nil"/>
              <w:bottom w:val="single" w:sz="4" w:space="0" w:color="auto"/>
              <w:right w:val="single" w:sz="8" w:space="0" w:color="auto"/>
            </w:tcBorders>
            <w:shd w:val="clear" w:color="000000" w:fill="FFFFFF"/>
            <w:noWrap/>
            <w:vAlign w:val="center"/>
            <w:hideMark/>
          </w:tcPr>
          <w:p w14:paraId="17A0B5B1" w14:textId="318FD7B8"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56 847,00</w:t>
            </w:r>
          </w:p>
        </w:tc>
      </w:tr>
      <w:tr w:rsidR="00034A3A" w:rsidRPr="00080B51" w14:paraId="18EA34AD" w14:textId="77777777" w:rsidTr="00080B51">
        <w:trPr>
          <w:trHeight w:val="433"/>
        </w:trPr>
        <w:tc>
          <w:tcPr>
            <w:tcW w:w="594" w:type="dxa"/>
            <w:tcBorders>
              <w:top w:val="nil"/>
              <w:left w:val="single" w:sz="8" w:space="0" w:color="auto"/>
              <w:bottom w:val="single" w:sz="4" w:space="0" w:color="auto"/>
              <w:right w:val="single" w:sz="4" w:space="0" w:color="auto"/>
            </w:tcBorders>
            <w:shd w:val="clear" w:color="000000" w:fill="FFFFFF"/>
            <w:noWrap/>
            <w:hideMark/>
          </w:tcPr>
          <w:p w14:paraId="0830FBA9"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55</w:t>
            </w:r>
          </w:p>
        </w:tc>
        <w:tc>
          <w:tcPr>
            <w:tcW w:w="2852" w:type="dxa"/>
            <w:tcBorders>
              <w:top w:val="nil"/>
              <w:left w:val="nil"/>
              <w:bottom w:val="single" w:sz="4" w:space="0" w:color="auto"/>
              <w:right w:val="single" w:sz="4" w:space="0" w:color="auto"/>
            </w:tcBorders>
            <w:shd w:val="clear" w:color="000000" w:fill="FFFFFF"/>
            <w:hideMark/>
          </w:tcPr>
          <w:p w14:paraId="5A332AEE" w14:textId="1175D33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Тироксин общий (T4)   </w:t>
            </w:r>
          </w:p>
        </w:tc>
        <w:tc>
          <w:tcPr>
            <w:tcW w:w="5954" w:type="dxa"/>
            <w:tcBorders>
              <w:top w:val="nil"/>
              <w:left w:val="nil"/>
              <w:bottom w:val="single" w:sz="4" w:space="0" w:color="auto"/>
              <w:right w:val="single" w:sz="4" w:space="0" w:color="auto"/>
            </w:tcBorders>
            <w:shd w:val="clear" w:color="000000" w:fill="FFFFFF"/>
            <w:hideMark/>
          </w:tcPr>
          <w:p w14:paraId="7802D090" w14:textId="6ED139F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тироксина в сыворотке и плазме крови человека.</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Электрохемилюминесцентный иммунотест "ECLIA" предназначен для использования на иммунохимических анализаторах cobas e</w:t>
            </w:r>
          </w:p>
        </w:tc>
        <w:tc>
          <w:tcPr>
            <w:tcW w:w="1121" w:type="dxa"/>
            <w:tcBorders>
              <w:top w:val="nil"/>
              <w:left w:val="nil"/>
              <w:bottom w:val="single" w:sz="4" w:space="0" w:color="auto"/>
              <w:right w:val="single" w:sz="4" w:space="0" w:color="auto"/>
            </w:tcBorders>
            <w:shd w:val="clear" w:color="000000" w:fill="FFFFFF"/>
            <w:hideMark/>
          </w:tcPr>
          <w:p w14:paraId="1F0817EE" w14:textId="24A0DED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48AC36E" w14:textId="4C183F8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A780EC1" w14:textId="7902AA5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38 158,00</w:t>
            </w:r>
          </w:p>
        </w:tc>
        <w:tc>
          <w:tcPr>
            <w:tcW w:w="1559" w:type="dxa"/>
            <w:tcBorders>
              <w:top w:val="nil"/>
              <w:left w:val="nil"/>
              <w:bottom w:val="single" w:sz="4" w:space="0" w:color="auto"/>
              <w:right w:val="single" w:sz="8" w:space="0" w:color="auto"/>
            </w:tcBorders>
            <w:shd w:val="clear" w:color="000000" w:fill="FFFFFF"/>
            <w:noWrap/>
            <w:vAlign w:val="center"/>
            <w:hideMark/>
          </w:tcPr>
          <w:p w14:paraId="5ADADA01" w14:textId="3FED384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38 158,00</w:t>
            </w:r>
          </w:p>
        </w:tc>
      </w:tr>
      <w:tr w:rsidR="00034A3A" w:rsidRPr="00080B51" w14:paraId="2F2E1382" w14:textId="77777777" w:rsidTr="00080B51">
        <w:trPr>
          <w:trHeight w:val="681"/>
        </w:trPr>
        <w:tc>
          <w:tcPr>
            <w:tcW w:w="594" w:type="dxa"/>
            <w:tcBorders>
              <w:top w:val="nil"/>
              <w:left w:val="single" w:sz="8" w:space="0" w:color="auto"/>
              <w:bottom w:val="single" w:sz="4" w:space="0" w:color="auto"/>
              <w:right w:val="single" w:sz="4" w:space="0" w:color="auto"/>
            </w:tcBorders>
            <w:shd w:val="clear" w:color="000000" w:fill="FFFFFF"/>
            <w:noWrap/>
            <w:hideMark/>
          </w:tcPr>
          <w:p w14:paraId="6BF3A24B"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56</w:t>
            </w:r>
          </w:p>
        </w:tc>
        <w:tc>
          <w:tcPr>
            <w:tcW w:w="2852" w:type="dxa"/>
            <w:tcBorders>
              <w:top w:val="nil"/>
              <w:left w:val="nil"/>
              <w:bottom w:val="single" w:sz="4" w:space="0" w:color="auto"/>
              <w:right w:val="single" w:sz="4" w:space="0" w:color="auto"/>
            </w:tcBorders>
            <w:shd w:val="clear" w:color="000000" w:fill="FFFFFF"/>
            <w:hideMark/>
          </w:tcPr>
          <w:p w14:paraId="7CA60217" w14:textId="25C7E2E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Тироксин общий (T4 </w:t>
            </w:r>
            <w:proofErr w:type="gramStart"/>
            <w:r w:rsidRPr="00080B51">
              <w:rPr>
                <w:rFonts w:ascii="Times New Roman" w:hAnsi="Times New Roman" w:cs="Times New Roman"/>
                <w:color w:val="000000"/>
                <w:sz w:val="20"/>
                <w:szCs w:val="20"/>
              </w:rPr>
              <w:t xml:space="preserve">CS)   </w:t>
            </w:r>
            <w:proofErr w:type="gramEnd"/>
            <w:r w:rsidRPr="00080B51">
              <w:rPr>
                <w:rFonts w:ascii="Times New Roman" w:hAnsi="Times New Roman" w:cs="Times New Roman"/>
                <w:color w:val="000000"/>
                <w:sz w:val="20"/>
                <w:szCs w:val="20"/>
              </w:rPr>
              <w:t xml:space="preserve">   </w:t>
            </w:r>
          </w:p>
        </w:tc>
        <w:tc>
          <w:tcPr>
            <w:tcW w:w="5954" w:type="dxa"/>
            <w:tcBorders>
              <w:top w:val="nil"/>
              <w:left w:val="nil"/>
              <w:bottom w:val="single" w:sz="4" w:space="0" w:color="auto"/>
              <w:right w:val="single" w:sz="4" w:space="0" w:color="auto"/>
            </w:tcBorders>
            <w:shd w:val="clear" w:color="000000" w:fill="FFFFFF"/>
            <w:hideMark/>
          </w:tcPr>
          <w:p w14:paraId="07AB2D76" w14:textId="20D905C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T4 CalSet предназначен для калибровки количественного теста Elecsys T4 на иммунохимических анализаторах cobas e. Т4 CalSet представляет собой лиофилизированную буферную/белковую матрицу с добавленным L</w:t>
            </w:r>
            <w:r w:rsidRPr="00080B51">
              <w:rPr>
                <w:rFonts w:ascii="Times New Roman" w:hAnsi="Times New Roman" w:cs="Times New Roman"/>
                <w:color w:val="000000"/>
                <w:sz w:val="20"/>
                <w:szCs w:val="20"/>
              </w:rPr>
              <w:noBreakHyphen/>
              <w:t>тироксином в 2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4CFBBA25" w14:textId="675B497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020F2B5" w14:textId="6C909AD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3B0BFEB8" w14:textId="60E15CA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32 826,00</w:t>
            </w:r>
          </w:p>
        </w:tc>
        <w:tc>
          <w:tcPr>
            <w:tcW w:w="1559" w:type="dxa"/>
            <w:tcBorders>
              <w:top w:val="nil"/>
              <w:left w:val="nil"/>
              <w:bottom w:val="single" w:sz="4" w:space="0" w:color="auto"/>
              <w:right w:val="single" w:sz="8" w:space="0" w:color="auto"/>
            </w:tcBorders>
            <w:shd w:val="clear" w:color="000000" w:fill="FFFFFF"/>
            <w:noWrap/>
            <w:vAlign w:val="center"/>
            <w:hideMark/>
          </w:tcPr>
          <w:p w14:paraId="5637A126" w14:textId="5CCF823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32 826,00</w:t>
            </w:r>
          </w:p>
        </w:tc>
      </w:tr>
      <w:tr w:rsidR="00034A3A" w:rsidRPr="00080B51" w14:paraId="4431BC73" w14:textId="77777777" w:rsidTr="00080B51">
        <w:trPr>
          <w:trHeight w:val="819"/>
        </w:trPr>
        <w:tc>
          <w:tcPr>
            <w:tcW w:w="594" w:type="dxa"/>
            <w:tcBorders>
              <w:top w:val="nil"/>
              <w:left w:val="single" w:sz="8" w:space="0" w:color="auto"/>
              <w:bottom w:val="single" w:sz="4" w:space="0" w:color="auto"/>
              <w:right w:val="single" w:sz="4" w:space="0" w:color="auto"/>
            </w:tcBorders>
            <w:shd w:val="clear" w:color="000000" w:fill="FFFFFF"/>
            <w:noWrap/>
            <w:hideMark/>
          </w:tcPr>
          <w:p w14:paraId="15AF40D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57</w:t>
            </w:r>
          </w:p>
        </w:tc>
        <w:tc>
          <w:tcPr>
            <w:tcW w:w="2852" w:type="dxa"/>
            <w:tcBorders>
              <w:top w:val="nil"/>
              <w:left w:val="nil"/>
              <w:bottom w:val="single" w:sz="4" w:space="0" w:color="auto"/>
              <w:right w:val="single" w:sz="4" w:space="0" w:color="auto"/>
            </w:tcBorders>
            <w:shd w:val="clear" w:color="000000" w:fill="FFFFFF"/>
            <w:hideMark/>
          </w:tcPr>
          <w:p w14:paraId="7F582191" w14:textId="38C0DF1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Раково-эмбриональный антиген (CEA)</w:t>
            </w:r>
          </w:p>
        </w:tc>
        <w:tc>
          <w:tcPr>
            <w:tcW w:w="5954" w:type="dxa"/>
            <w:tcBorders>
              <w:top w:val="nil"/>
              <w:left w:val="nil"/>
              <w:bottom w:val="single" w:sz="4" w:space="0" w:color="auto"/>
              <w:right w:val="single" w:sz="4" w:space="0" w:color="auto"/>
            </w:tcBorders>
            <w:shd w:val="clear" w:color="000000" w:fill="FFFFFF"/>
            <w:hideMark/>
          </w:tcPr>
          <w:p w14:paraId="730CBC39" w14:textId="22CDE0B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карциноэмбрионального антигена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4A9DBCFC" w14:textId="1CE4BDA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067E724" w14:textId="1E9F47E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000000" w:fill="FFFFFF"/>
            <w:vAlign w:val="center"/>
            <w:hideMark/>
          </w:tcPr>
          <w:p w14:paraId="4D1B1084" w14:textId="37C4498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74 837,00</w:t>
            </w:r>
          </w:p>
        </w:tc>
        <w:tc>
          <w:tcPr>
            <w:tcW w:w="1559" w:type="dxa"/>
            <w:tcBorders>
              <w:top w:val="nil"/>
              <w:left w:val="nil"/>
              <w:bottom w:val="single" w:sz="4" w:space="0" w:color="auto"/>
              <w:right w:val="single" w:sz="8" w:space="0" w:color="auto"/>
            </w:tcBorders>
            <w:shd w:val="clear" w:color="000000" w:fill="FFFFFF"/>
            <w:noWrap/>
            <w:vAlign w:val="center"/>
            <w:hideMark/>
          </w:tcPr>
          <w:p w14:paraId="225579E3" w14:textId="7C4F18F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374 185,00</w:t>
            </w:r>
          </w:p>
        </w:tc>
      </w:tr>
      <w:tr w:rsidR="00034A3A" w:rsidRPr="00080B51" w14:paraId="4707D7B6" w14:textId="77777777" w:rsidTr="00080B51">
        <w:trPr>
          <w:trHeight w:val="888"/>
        </w:trPr>
        <w:tc>
          <w:tcPr>
            <w:tcW w:w="594" w:type="dxa"/>
            <w:tcBorders>
              <w:top w:val="nil"/>
              <w:left w:val="single" w:sz="8" w:space="0" w:color="auto"/>
              <w:bottom w:val="single" w:sz="4" w:space="0" w:color="auto"/>
              <w:right w:val="single" w:sz="4" w:space="0" w:color="auto"/>
            </w:tcBorders>
            <w:shd w:val="clear" w:color="000000" w:fill="FFFFFF"/>
            <w:noWrap/>
            <w:hideMark/>
          </w:tcPr>
          <w:p w14:paraId="43177074"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58</w:t>
            </w:r>
          </w:p>
        </w:tc>
        <w:tc>
          <w:tcPr>
            <w:tcW w:w="2852" w:type="dxa"/>
            <w:tcBorders>
              <w:top w:val="nil"/>
              <w:left w:val="nil"/>
              <w:bottom w:val="single" w:sz="4" w:space="0" w:color="auto"/>
              <w:right w:val="single" w:sz="4" w:space="0" w:color="auto"/>
            </w:tcBorders>
            <w:shd w:val="clear" w:color="000000" w:fill="FFFFFF"/>
            <w:hideMark/>
          </w:tcPr>
          <w:p w14:paraId="7541E276" w14:textId="3FDE9E7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Раково-эмбриональный    </w:t>
            </w:r>
            <w:proofErr w:type="gramStart"/>
            <w:r w:rsidRPr="00080B51">
              <w:rPr>
                <w:rFonts w:ascii="Times New Roman" w:hAnsi="Times New Roman" w:cs="Times New Roman"/>
                <w:color w:val="000000"/>
                <w:sz w:val="20"/>
                <w:szCs w:val="20"/>
              </w:rPr>
              <w:t>антиген(</w:t>
            </w:r>
            <w:proofErr w:type="gramEnd"/>
            <w:r w:rsidRPr="00080B51">
              <w:rPr>
                <w:rFonts w:ascii="Times New Roman" w:hAnsi="Times New Roman" w:cs="Times New Roman"/>
                <w:color w:val="000000"/>
                <w:sz w:val="20"/>
                <w:szCs w:val="20"/>
              </w:rPr>
              <w:t>CEA CS)</w:t>
            </w:r>
          </w:p>
        </w:tc>
        <w:tc>
          <w:tcPr>
            <w:tcW w:w="5954" w:type="dxa"/>
            <w:tcBorders>
              <w:top w:val="nil"/>
              <w:left w:val="nil"/>
              <w:bottom w:val="single" w:sz="4" w:space="0" w:color="auto"/>
              <w:right w:val="single" w:sz="4" w:space="0" w:color="auto"/>
            </w:tcBorders>
            <w:shd w:val="clear" w:color="000000" w:fill="FFFFFF"/>
            <w:hideMark/>
          </w:tcPr>
          <w:p w14:paraId="7B99BE47" w14:textId="76A4DD6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CEA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CEA на иммунохимических анализаторах Elecsys и cobas e.</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CEA CalSet представляет собой буферную/белковую матрицу с добавленным CEA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54259BE8" w14:textId="43AA01D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1DB05B2" w14:textId="1E9B028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0A766585" w14:textId="6168D31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25 607,00</w:t>
            </w:r>
          </w:p>
        </w:tc>
        <w:tc>
          <w:tcPr>
            <w:tcW w:w="1559" w:type="dxa"/>
            <w:tcBorders>
              <w:top w:val="nil"/>
              <w:left w:val="nil"/>
              <w:bottom w:val="single" w:sz="4" w:space="0" w:color="auto"/>
              <w:right w:val="single" w:sz="8" w:space="0" w:color="auto"/>
            </w:tcBorders>
            <w:shd w:val="clear" w:color="000000" w:fill="FFFFFF"/>
            <w:noWrap/>
            <w:vAlign w:val="center"/>
            <w:hideMark/>
          </w:tcPr>
          <w:p w14:paraId="7B214959" w14:textId="3DB7C0D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51 214,00</w:t>
            </w:r>
          </w:p>
        </w:tc>
      </w:tr>
      <w:tr w:rsidR="00034A3A" w:rsidRPr="00080B51" w14:paraId="4DCBFE10" w14:textId="77777777" w:rsidTr="00080B51">
        <w:trPr>
          <w:trHeight w:val="1122"/>
        </w:trPr>
        <w:tc>
          <w:tcPr>
            <w:tcW w:w="594" w:type="dxa"/>
            <w:tcBorders>
              <w:top w:val="nil"/>
              <w:left w:val="single" w:sz="8" w:space="0" w:color="auto"/>
              <w:bottom w:val="single" w:sz="4" w:space="0" w:color="auto"/>
              <w:right w:val="single" w:sz="4" w:space="0" w:color="auto"/>
            </w:tcBorders>
            <w:shd w:val="clear" w:color="000000" w:fill="FFFFFF"/>
            <w:noWrap/>
            <w:hideMark/>
          </w:tcPr>
          <w:p w14:paraId="12EB4F0A"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59</w:t>
            </w:r>
          </w:p>
        </w:tc>
        <w:tc>
          <w:tcPr>
            <w:tcW w:w="2852" w:type="dxa"/>
            <w:tcBorders>
              <w:top w:val="nil"/>
              <w:left w:val="nil"/>
              <w:bottom w:val="single" w:sz="4" w:space="0" w:color="auto"/>
              <w:right w:val="single" w:sz="4" w:space="0" w:color="auto"/>
            </w:tcBorders>
            <w:shd w:val="clear" w:color="000000" w:fill="FFFFFF"/>
            <w:hideMark/>
          </w:tcPr>
          <w:p w14:paraId="6843F804" w14:textId="10333AC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Антиген опухолевый </w:t>
            </w:r>
            <w:proofErr w:type="gramStart"/>
            <w:r w:rsidRPr="00080B51">
              <w:rPr>
                <w:rFonts w:ascii="Times New Roman" w:hAnsi="Times New Roman" w:cs="Times New Roman"/>
                <w:color w:val="000000"/>
                <w:sz w:val="20"/>
                <w:szCs w:val="20"/>
              </w:rPr>
              <w:t>19-9</w:t>
            </w:r>
            <w:proofErr w:type="gramEnd"/>
            <w:r w:rsidRPr="00080B51">
              <w:rPr>
                <w:rFonts w:ascii="Times New Roman" w:hAnsi="Times New Roman" w:cs="Times New Roman"/>
                <w:color w:val="000000"/>
                <w:sz w:val="20"/>
                <w:szCs w:val="20"/>
              </w:rPr>
              <w:t xml:space="preserve"> (CA 19-9)   </w:t>
            </w:r>
          </w:p>
        </w:tc>
        <w:tc>
          <w:tcPr>
            <w:tcW w:w="5954" w:type="dxa"/>
            <w:tcBorders>
              <w:top w:val="nil"/>
              <w:left w:val="nil"/>
              <w:bottom w:val="single" w:sz="4" w:space="0" w:color="auto"/>
              <w:right w:val="single" w:sz="4" w:space="0" w:color="auto"/>
            </w:tcBorders>
            <w:shd w:val="clear" w:color="000000" w:fill="FFFFFF"/>
            <w:hideMark/>
          </w:tcPr>
          <w:p w14:paraId="128E92F0" w14:textId="558BFD7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CA 19</w:t>
            </w:r>
            <w:r w:rsidRPr="00080B51">
              <w:rPr>
                <w:rFonts w:ascii="Times New Roman" w:hAnsi="Times New Roman" w:cs="Times New Roman"/>
                <w:color w:val="000000"/>
                <w:sz w:val="20"/>
                <w:szCs w:val="20"/>
              </w:rPr>
              <w:noBreakHyphen/>
              <w:t>9 в сыворотке и плазме крови человека.</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02A7C0BB" w14:textId="211407D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8997A9B" w14:textId="6EF91EA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000000" w:fill="FFFFFF"/>
            <w:vAlign w:val="center"/>
            <w:hideMark/>
          </w:tcPr>
          <w:p w14:paraId="330180C0" w14:textId="604E188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110 269,00</w:t>
            </w:r>
          </w:p>
        </w:tc>
        <w:tc>
          <w:tcPr>
            <w:tcW w:w="1559" w:type="dxa"/>
            <w:tcBorders>
              <w:top w:val="nil"/>
              <w:left w:val="nil"/>
              <w:bottom w:val="single" w:sz="4" w:space="0" w:color="auto"/>
              <w:right w:val="single" w:sz="8" w:space="0" w:color="auto"/>
            </w:tcBorders>
            <w:shd w:val="clear" w:color="000000" w:fill="FFFFFF"/>
            <w:noWrap/>
            <w:vAlign w:val="center"/>
            <w:hideMark/>
          </w:tcPr>
          <w:p w14:paraId="5BB51AA4" w14:textId="3682E47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551 345,00</w:t>
            </w:r>
          </w:p>
        </w:tc>
      </w:tr>
      <w:tr w:rsidR="00034A3A" w:rsidRPr="00080B51" w14:paraId="5BA91BEB" w14:textId="77777777" w:rsidTr="00080B51">
        <w:trPr>
          <w:trHeight w:val="834"/>
        </w:trPr>
        <w:tc>
          <w:tcPr>
            <w:tcW w:w="594" w:type="dxa"/>
            <w:tcBorders>
              <w:top w:val="nil"/>
              <w:left w:val="single" w:sz="8" w:space="0" w:color="auto"/>
              <w:bottom w:val="single" w:sz="4" w:space="0" w:color="auto"/>
              <w:right w:val="single" w:sz="4" w:space="0" w:color="auto"/>
            </w:tcBorders>
            <w:shd w:val="clear" w:color="000000" w:fill="FFFFFF"/>
            <w:noWrap/>
            <w:hideMark/>
          </w:tcPr>
          <w:p w14:paraId="25DE88A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60</w:t>
            </w:r>
          </w:p>
        </w:tc>
        <w:tc>
          <w:tcPr>
            <w:tcW w:w="2852" w:type="dxa"/>
            <w:tcBorders>
              <w:top w:val="nil"/>
              <w:left w:val="nil"/>
              <w:bottom w:val="single" w:sz="4" w:space="0" w:color="auto"/>
              <w:right w:val="single" w:sz="4" w:space="0" w:color="auto"/>
            </w:tcBorders>
            <w:shd w:val="clear" w:color="000000" w:fill="FFFFFF"/>
            <w:hideMark/>
          </w:tcPr>
          <w:p w14:paraId="652D242A" w14:textId="4B17B5D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Антиген опухолевый </w:t>
            </w:r>
            <w:proofErr w:type="gramStart"/>
            <w:r w:rsidRPr="00080B51">
              <w:rPr>
                <w:rFonts w:ascii="Times New Roman" w:hAnsi="Times New Roman" w:cs="Times New Roman"/>
                <w:color w:val="000000"/>
                <w:sz w:val="20"/>
                <w:szCs w:val="20"/>
              </w:rPr>
              <w:t>19-9</w:t>
            </w:r>
            <w:proofErr w:type="gramEnd"/>
            <w:r w:rsidRPr="00080B51">
              <w:rPr>
                <w:rFonts w:ascii="Times New Roman" w:hAnsi="Times New Roman" w:cs="Times New Roman"/>
                <w:color w:val="000000"/>
                <w:sz w:val="20"/>
                <w:szCs w:val="20"/>
              </w:rPr>
              <w:t xml:space="preserve"> (CA 19-9CS)</w:t>
            </w:r>
          </w:p>
        </w:tc>
        <w:tc>
          <w:tcPr>
            <w:tcW w:w="5954" w:type="dxa"/>
            <w:tcBorders>
              <w:top w:val="nil"/>
              <w:left w:val="nil"/>
              <w:bottom w:val="single" w:sz="4" w:space="0" w:color="auto"/>
              <w:right w:val="single" w:sz="4" w:space="0" w:color="auto"/>
            </w:tcBorders>
            <w:shd w:val="clear" w:color="000000" w:fill="FFFFFF"/>
            <w:hideMark/>
          </w:tcPr>
          <w:p w14:paraId="0FD153A0" w14:textId="2D9E2B5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CA 19</w:t>
            </w:r>
            <w:r w:rsidRPr="00080B51">
              <w:rPr>
                <w:rFonts w:ascii="Times New Roman" w:hAnsi="Times New Roman" w:cs="Times New Roman"/>
                <w:color w:val="000000"/>
                <w:sz w:val="20"/>
                <w:szCs w:val="20"/>
              </w:rPr>
              <w:noBreakHyphen/>
              <w:t>9 на иммунохимических анализаторах cobas e.</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Набор калибраторов CA 19</w:t>
            </w:r>
            <w:r w:rsidRPr="00080B51">
              <w:rPr>
                <w:rFonts w:ascii="Times New Roman" w:hAnsi="Times New Roman" w:cs="Times New Roman"/>
                <w:color w:val="000000"/>
                <w:sz w:val="20"/>
                <w:szCs w:val="20"/>
              </w:rPr>
              <w:noBreakHyphen/>
              <w:t>9 CalSet представляет собой лиофилизированную сыворотку крови человека с добавленным CA 19</w:t>
            </w:r>
            <w:r w:rsidRPr="00080B51">
              <w:rPr>
                <w:rFonts w:ascii="Times New Roman" w:hAnsi="Times New Roman" w:cs="Times New Roman"/>
                <w:color w:val="000000"/>
                <w:sz w:val="20"/>
                <w:szCs w:val="20"/>
              </w:rPr>
              <w:noBreakHyphen/>
              <w:t>9 человека в 2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6C81D7F8" w14:textId="2AB20B4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C4743CC" w14:textId="0506C4C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6500C8F1" w14:textId="1B0F480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42 129,00</w:t>
            </w:r>
          </w:p>
        </w:tc>
        <w:tc>
          <w:tcPr>
            <w:tcW w:w="1559" w:type="dxa"/>
            <w:tcBorders>
              <w:top w:val="nil"/>
              <w:left w:val="nil"/>
              <w:bottom w:val="single" w:sz="4" w:space="0" w:color="auto"/>
              <w:right w:val="single" w:sz="8" w:space="0" w:color="auto"/>
            </w:tcBorders>
            <w:shd w:val="clear" w:color="000000" w:fill="FFFFFF"/>
            <w:noWrap/>
            <w:vAlign w:val="center"/>
            <w:hideMark/>
          </w:tcPr>
          <w:p w14:paraId="6A29AB9A" w14:textId="4E3761B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84 258,00</w:t>
            </w:r>
          </w:p>
        </w:tc>
      </w:tr>
      <w:tr w:rsidR="00034A3A" w:rsidRPr="00080B51" w14:paraId="736B053C" w14:textId="77777777" w:rsidTr="00080B51">
        <w:trPr>
          <w:trHeight w:val="1228"/>
        </w:trPr>
        <w:tc>
          <w:tcPr>
            <w:tcW w:w="594" w:type="dxa"/>
            <w:tcBorders>
              <w:top w:val="nil"/>
              <w:left w:val="single" w:sz="8" w:space="0" w:color="auto"/>
              <w:bottom w:val="single" w:sz="4" w:space="0" w:color="auto"/>
              <w:right w:val="single" w:sz="4" w:space="0" w:color="auto"/>
            </w:tcBorders>
            <w:shd w:val="clear" w:color="000000" w:fill="FFFFFF"/>
            <w:noWrap/>
            <w:hideMark/>
          </w:tcPr>
          <w:p w14:paraId="01A0F292"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61</w:t>
            </w:r>
          </w:p>
        </w:tc>
        <w:tc>
          <w:tcPr>
            <w:tcW w:w="2852" w:type="dxa"/>
            <w:tcBorders>
              <w:top w:val="nil"/>
              <w:left w:val="nil"/>
              <w:bottom w:val="single" w:sz="4" w:space="0" w:color="auto"/>
              <w:right w:val="single" w:sz="4" w:space="0" w:color="auto"/>
            </w:tcBorders>
            <w:shd w:val="clear" w:color="000000" w:fill="FFFFFF"/>
            <w:hideMark/>
          </w:tcPr>
          <w:p w14:paraId="1686899B" w14:textId="2F6DBBE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Антиген опухолевый </w:t>
            </w:r>
            <w:proofErr w:type="gramStart"/>
            <w:r w:rsidRPr="00080B51">
              <w:rPr>
                <w:rFonts w:ascii="Times New Roman" w:hAnsi="Times New Roman" w:cs="Times New Roman"/>
                <w:color w:val="000000"/>
                <w:sz w:val="20"/>
                <w:szCs w:val="20"/>
              </w:rPr>
              <w:t>72-4</w:t>
            </w:r>
            <w:proofErr w:type="gramEnd"/>
            <w:r w:rsidRPr="00080B51">
              <w:rPr>
                <w:rFonts w:ascii="Times New Roman" w:hAnsi="Times New Roman" w:cs="Times New Roman"/>
                <w:color w:val="000000"/>
                <w:sz w:val="20"/>
                <w:szCs w:val="20"/>
              </w:rPr>
              <w:t xml:space="preserve"> (CA 72-4) </w:t>
            </w:r>
          </w:p>
        </w:tc>
        <w:tc>
          <w:tcPr>
            <w:tcW w:w="5954" w:type="dxa"/>
            <w:tcBorders>
              <w:top w:val="nil"/>
              <w:left w:val="nil"/>
              <w:bottom w:val="single" w:sz="4" w:space="0" w:color="auto"/>
              <w:right w:val="single" w:sz="4" w:space="0" w:color="auto"/>
            </w:tcBorders>
            <w:shd w:val="clear" w:color="000000" w:fill="FFFFFF"/>
            <w:hideMark/>
          </w:tcPr>
          <w:p w14:paraId="4259CC7C" w14:textId="38302BE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CA 72</w:t>
            </w:r>
            <w:r w:rsidRPr="00080B51">
              <w:rPr>
                <w:rFonts w:ascii="Times New Roman" w:hAnsi="Times New Roman" w:cs="Times New Roman"/>
                <w:color w:val="000000"/>
                <w:sz w:val="20"/>
                <w:szCs w:val="20"/>
              </w:rPr>
              <w:noBreakHyphen/>
              <w:t>4 в сыворотке и плазме крови человека.</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Электрохемилюминесцентный иммунотест ECLIA предназначен для использования на иммунохимических анализаторах Elecsys и cobas e. </w:t>
            </w:r>
          </w:p>
        </w:tc>
        <w:tc>
          <w:tcPr>
            <w:tcW w:w="1121" w:type="dxa"/>
            <w:tcBorders>
              <w:top w:val="nil"/>
              <w:left w:val="nil"/>
              <w:bottom w:val="single" w:sz="4" w:space="0" w:color="auto"/>
              <w:right w:val="single" w:sz="4" w:space="0" w:color="auto"/>
            </w:tcBorders>
            <w:shd w:val="clear" w:color="000000" w:fill="FFFFFF"/>
            <w:hideMark/>
          </w:tcPr>
          <w:p w14:paraId="0A0699D6" w14:textId="0FE7F17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A486E60" w14:textId="2088469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07BF253B" w14:textId="082EF03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75 819,00</w:t>
            </w:r>
          </w:p>
        </w:tc>
        <w:tc>
          <w:tcPr>
            <w:tcW w:w="1559" w:type="dxa"/>
            <w:tcBorders>
              <w:top w:val="nil"/>
              <w:left w:val="nil"/>
              <w:bottom w:val="single" w:sz="4" w:space="0" w:color="auto"/>
              <w:right w:val="single" w:sz="8" w:space="0" w:color="auto"/>
            </w:tcBorders>
            <w:shd w:val="clear" w:color="000000" w:fill="FFFFFF"/>
            <w:noWrap/>
            <w:vAlign w:val="center"/>
            <w:hideMark/>
          </w:tcPr>
          <w:p w14:paraId="4B03FF6E" w14:textId="1EDB2E6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151 638,00</w:t>
            </w:r>
          </w:p>
        </w:tc>
      </w:tr>
      <w:tr w:rsidR="00034A3A" w:rsidRPr="00080B51" w14:paraId="33BF1B1A" w14:textId="77777777" w:rsidTr="00080B51">
        <w:trPr>
          <w:trHeight w:val="795"/>
        </w:trPr>
        <w:tc>
          <w:tcPr>
            <w:tcW w:w="594" w:type="dxa"/>
            <w:tcBorders>
              <w:top w:val="nil"/>
              <w:left w:val="single" w:sz="8" w:space="0" w:color="auto"/>
              <w:bottom w:val="single" w:sz="4" w:space="0" w:color="auto"/>
              <w:right w:val="single" w:sz="4" w:space="0" w:color="auto"/>
            </w:tcBorders>
            <w:shd w:val="clear" w:color="000000" w:fill="FFFFFF"/>
            <w:noWrap/>
            <w:hideMark/>
          </w:tcPr>
          <w:p w14:paraId="6BB4CCA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62</w:t>
            </w:r>
          </w:p>
        </w:tc>
        <w:tc>
          <w:tcPr>
            <w:tcW w:w="2852" w:type="dxa"/>
            <w:tcBorders>
              <w:top w:val="nil"/>
              <w:left w:val="nil"/>
              <w:bottom w:val="single" w:sz="4" w:space="0" w:color="auto"/>
              <w:right w:val="single" w:sz="4" w:space="0" w:color="auto"/>
            </w:tcBorders>
            <w:shd w:val="clear" w:color="000000" w:fill="FFFFFF"/>
            <w:hideMark/>
          </w:tcPr>
          <w:p w14:paraId="121CE8AF" w14:textId="3CFDE24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Антиген опухолевый </w:t>
            </w:r>
            <w:proofErr w:type="gramStart"/>
            <w:r w:rsidRPr="00080B51">
              <w:rPr>
                <w:rFonts w:ascii="Times New Roman" w:hAnsi="Times New Roman" w:cs="Times New Roman"/>
                <w:color w:val="000000"/>
                <w:sz w:val="20"/>
                <w:szCs w:val="20"/>
              </w:rPr>
              <w:t>72-4</w:t>
            </w:r>
            <w:proofErr w:type="gramEnd"/>
            <w:r w:rsidRPr="00080B51">
              <w:rPr>
                <w:rFonts w:ascii="Times New Roman" w:hAnsi="Times New Roman" w:cs="Times New Roman"/>
                <w:color w:val="000000"/>
                <w:sz w:val="20"/>
                <w:szCs w:val="20"/>
              </w:rPr>
              <w:t xml:space="preserve"> (CA 72-4CS)</w:t>
            </w:r>
          </w:p>
        </w:tc>
        <w:tc>
          <w:tcPr>
            <w:tcW w:w="5954" w:type="dxa"/>
            <w:tcBorders>
              <w:top w:val="nil"/>
              <w:left w:val="nil"/>
              <w:bottom w:val="single" w:sz="4" w:space="0" w:color="auto"/>
              <w:right w:val="single" w:sz="4" w:space="0" w:color="auto"/>
            </w:tcBorders>
            <w:shd w:val="clear" w:color="000000" w:fill="FFFFFF"/>
            <w:hideMark/>
          </w:tcPr>
          <w:p w14:paraId="7A174156" w14:textId="515758E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CA 72</w:t>
            </w:r>
            <w:r w:rsidRPr="00080B51">
              <w:rPr>
                <w:rFonts w:ascii="Times New Roman" w:hAnsi="Times New Roman" w:cs="Times New Roman"/>
                <w:color w:val="000000"/>
                <w:sz w:val="20"/>
                <w:szCs w:val="20"/>
              </w:rPr>
              <w:noBreakHyphen/>
              <w:t>4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CA 72</w:t>
            </w:r>
            <w:r w:rsidRPr="00080B51">
              <w:rPr>
                <w:rFonts w:ascii="Times New Roman" w:hAnsi="Times New Roman" w:cs="Times New Roman"/>
                <w:color w:val="000000"/>
                <w:sz w:val="20"/>
                <w:szCs w:val="20"/>
              </w:rPr>
              <w:noBreakHyphen/>
              <w:t>4 на иммунохимических анализаторах Elecsys и cobas e. Набор калибраторов CA 72</w:t>
            </w:r>
            <w:r w:rsidRPr="00080B51">
              <w:rPr>
                <w:rFonts w:ascii="Times New Roman" w:hAnsi="Times New Roman" w:cs="Times New Roman"/>
                <w:color w:val="000000"/>
                <w:sz w:val="20"/>
                <w:szCs w:val="20"/>
              </w:rPr>
              <w:noBreakHyphen/>
              <w:t>4 CalSet представляет собой лиофилизированную сыворотку крови человека с добавленным CA 72</w:t>
            </w:r>
            <w:r w:rsidRPr="00080B51">
              <w:rPr>
                <w:rFonts w:ascii="Times New Roman" w:hAnsi="Times New Roman" w:cs="Times New Roman"/>
                <w:color w:val="000000"/>
                <w:sz w:val="20"/>
                <w:szCs w:val="20"/>
              </w:rPr>
              <w:noBreakHyphen/>
              <w:t>4 человека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6932702F" w14:textId="2F29BDC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F06A34D" w14:textId="47A40DB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4CB38DD9" w14:textId="5A80F97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78 395,00</w:t>
            </w:r>
          </w:p>
        </w:tc>
        <w:tc>
          <w:tcPr>
            <w:tcW w:w="1559" w:type="dxa"/>
            <w:tcBorders>
              <w:top w:val="nil"/>
              <w:left w:val="nil"/>
              <w:bottom w:val="single" w:sz="4" w:space="0" w:color="auto"/>
              <w:right w:val="single" w:sz="8" w:space="0" w:color="auto"/>
            </w:tcBorders>
            <w:shd w:val="clear" w:color="000000" w:fill="FFFFFF"/>
            <w:noWrap/>
            <w:vAlign w:val="center"/>
            <w:hideMark/>
          </w:tcPr>
          <w:p w14:paraId="1F55A59C" w14:textId="2A79F60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78 395,00</w:t>
            </w:r>
          </w:p>
        </w:tc>
      </w:tr>
      <w:tr w:rsidR="00034A3A" w:rsidRPr="00080B51" w14:paraId="6C0E1416" w14:textId="77777777" w:rsidTr="00080B51">
        <w:trPr>
          <w:trHeight w:val="550"/>
        </w:trPr>
        <w:tc>
          <w:tcPr>
            <w:tcW w:w="594" w:type="dxa"/>
            <w:tcBorders>
              <w:top w:val="nil"/>
              <w:left w:val="single" w:sz="8" w:space="0" w:color="auto"/>
              <w:bottom w:val="single" w:sz="4" w:space="0" w:color="auto"/>
              <w:right w:val="single" w:sz="4" w:space="0" w:color="auto"/>
            </w:tcBorders>
            <w:shd w:val="clear" w:color="000000" w:fill="FFFFFF"/>
            <w:noWrap/>
            <w:hideMark/>
          </w:tcPr>
          <w:p w14:paraId="457F8E96"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63</w:t>
            </w:r>
          </w:p>
        </w:tc>
        <w:tc>
          <w:tcPr>
            <w:tcW w:w="2852" w:type="dxa"/>
            <w:tcBorders>
              <w:top w:val="nil"/>
              <w:left w:val="nil"/>
              <w:bottom w:val="single" w:sz="4" w:space="0" w:color="auto"/>
              <w:right w:val="single" w:sz="4" w:space="0" w:color="auto"/>
            </w:tcBorders>
            <w:shd w:val="clear" w:color="000000" w:fill="FFFFFF"/>
            <w:hideMark/>
          </w:tcPr>
          <w:p w14:paraId="498DD7AC" w14:textId="7360193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Фрагмент Цитокератина 19 (Cyfra </w:t>
            </w:r>
            <w:proofErr w:type="gramStart"/>
            <w:r w:rsidRPr="00080B51">
              <w:rPr>
                <w:rFonts w:ascii="Times New Roman" w:hAnsi="Times New Roman" w:cs="Times New Roman"/>
                <w:color w:val="000000"/>
                <w:sz w:val="20"/>
                <w:szCs w:val="20"/>
              </w:rPr>
              <w:t>21-1</w:t>
            </w:r>
            <w:proofErr w:type="gramEnd"/>
            <w:r w:rsidRPr="00080B51">
              <w:rPr>
                <w:rFonts w:ascii="Times New Roman" w:hAnsi="Times New Roman" w:cs="Times New Roman"/>
                <w:color w:val="000000"/>
                <w:sz w:val="20"/>
                <w:szCs w:val="20"/>
              </w:rPr>
              <w:t>)</w:t>
            </w:r>
          </w:p>
        </w:tc>
        <w:tc>
          <w:tcPr>
            <w:tcW w:w="5954" w:type="dxa"/>
            <w:tcBorders>
              <w:top w:val="nil"/>
              <w:left w:val="nil"/>
              <w:bottom w:val="single" w:sz="4" w:space="0" w:color="auto"/>
              <w:right w:val="single" w:sz="4" w:space="0" w:color="auto"/>
            </w:tcBorders>
            <w:shd w:val="clear" w:color="000000" w:fill="FFFFFF"/>
            <w:hideMark/>
          </w:tcPr>
          <w:p w14:paraId="6197D0C0" w14:textId="4F2A1D8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фрагментов цитокератина 19 в сыворотке и плазме крови человека.</w:t>
            </w:r>
            <w:r w:rsidRPr="00080B51">
              <w:rPr>
                <w:rFonts w:ascii="Times New Roman" w:hAnsi="Times New Roman" w:cs="Times New Roman"/>
                <w:color w:val="000000"/>
                <w:sz w:val="20"/>
                <w:szCs w:val="20"/>
              </w:rPr>
              <w:br/>
              <w:t xml:space="preserve">Электрохемилюминесцентный иммунотест ECLIA предназначен </w:t>
            </w:r>
            <w:r w:rsidRPr="00080B51">
              <w:rPr>
                <w:rFonts w:ascii="Times New Roman" w:hAnsi="Times New Roman" w:cs="Times New Roman"/>
                <w:color w:val="000000"/>
                <w:sz w:val="20"/>
                <w:szCs w:val="20"/>
              </w:rPr>
              <w:lastRenderedPageBreak/>
              <w:t>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18304BD7" w14:textId="00646EF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FDA34C6" w14:textId="77094E4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41275636" w14:textId="4ACC06F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169 695,00</w:t>
            </w:r>
          </w:p>
        </w:tc>
        <w:tc>
          <w:tcPr>
            <w:tcW w:w="1559" w:type="dxa"/>
            <w:tcBorders>
              <w:top w:val="nil"/>
              <w:left w:val="nil"/>
              <w:bottom w:val="single" w:sz="4" w:space="0" w:color="auto"/>
              <w:right w:val="single" w:sz="8" w:space="0" w:color="auto"/>
            </w:tcBorders>
            <w:shd w:val="clear" w:color="000000" w:fill="FFFFFF"/>
            <w:noWrap/>
            <w:vAlign w:val="center"/>
            <w:hideMark/>
          </w:tcPr>
          <w:p w14:paraId="1D233DFF" w14:textId="2FDC0BB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509 085,00</w:t>
            </w:r>
          </w:p>
        </w:tc>
      </w:tr>
      <w:tr w:rsidR="00034A3A" w:rsidRPr="00080B51" w14:paraId="4E7A9B65" w14:textId="77777777" w:rsidTr="00080B51">
        <w:trPr>
          <w:trHeight w:val="975"/>
        </w:trPr>
        <w:tc>
          <w:tcPr>
            <w:tcW w:w="594" w:type="dxa"/>
            <w:tcBorders>
              <w:top w:val="nil"/>
              <w:left w:val="single" w:sz="8" w:space="0" w:color="auto"/>
              <w:bottom w:val="single" w:sz="4" w:space="0" w:color="auto"/>
              <w:right w:val="single" w:sz="4" w:space="0" w:color="auto"/>
            </w:tcBorders>
            <w:shd w:val="clear" w:color="000000" w:fill="FFFFFF"/>
            <w:noWrap/>
            <w:hideMark/>
          </w:tcPr>
          <w:p w14:paraId="73256F86"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64</w:t>
            </w:r>
          </w:p>
        </w:tc>
        <w:tc>
          <w:tcPr>
            <w:tcW w:w="2852" w:type="dxa"/>
            <w:tcBorders>
              <w:top w:val="nil"/>
              <w:left w:val="nil"/>
              <w:bottom w:val="single" w:sz="4" w:space="0" w:color="auto"/>
              <w:right w:val="single" w:sz="4" w:space="0" w:color="auto"/>
            </w:tcBorders>
            <w:shd w:val="clear" w:color="000000" w:fill="FFFFFF"/>
            <w:hideMark/>
          </w:tcPr>
          <w:p w14:paraId="7E34584B" w14:textId="4CB957DA" w:rsidR="00034A3A" w:rsidRPr="00080B51" w:rsidRDefault="00034A3A" w:rsidP="00080B51">
            <w:pPr>
              <w:spacing w:after="0" w:line="240" w:lineRule="auto"/>
              <w:rPr>
                <w:rFonts w:ascii="Times New Roman" w:eastAsia="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Фрагмент</w:t>
            </w:r>
            <w:proofErr w:type="gramEnd"/>
            <w:r w:rsidRPr="00080B51">
              <w:rPr>
                <w:rFonts w:ascii="Times New Roman" w:hAnsi="Times New Roman" w:cs="Times New Roman"/>
                <w:color w:val="000000"/>
                <w:sz w:val="20"/>
                <w:szCs w:val="20"/>
              </w:rPr>
              <w:t xml:space="preserve">  Цитокератина  19  (Cyfra 21-1 CS)</w:t>
            </w:r>
          </w:p>
        </w:tc>
        <w:tc>
          <w:tcPr>
            <w:tcW w:w="5954" w:type="dxa"/>
            <w:tcBorders>
              <w:top w:val="nil"/>
              <w:left w:val="nil"/>
              <w:bottom w:val="single" w:sz="4" w:space="0" w:color="auto"/>
              <w:right w:val="single" w:sz="4" w:space="0" w:color="auto"/>
            </w:tcBorders>
            <w:shd w:val="clear" w:color="000000" w:fill="FFFFFF"/>
            <w:hideMark/>
          </w:tcPr>
          <w:p w14:paraId="392C35C0" w14:textId="3B41395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калибровки количественного теста Elecsys CYFRA 21</w:t>
            </w:r>
            <w:r w:rsidRPr="00080B51">
              <w:rPr>
                <w:rFonts w:ascii="Times New Roman" w:hAnsi="Times New Roman" w:cs="Times New Roman"/>
                <w:color w:val="000000"/>
                <w:sz w:val="20"/>
                <w:szCs w:val="20"/>
              </w:rPr>
              <w:noBreakHyphen/>
              <w:t>1 на иммунохимических анализаторах cobas e.</w:t>
            </w:r>
            <w:r w:rsidRPr="00080B51">
              <w:rPr>
                <w:rFonts w:ascii="Times New Roman" w:hAnsi="Times New Roman" w:cs="Times New Roman"/>
                <w:color w:val="000000"/>
                <w:sz w:val="20"/>
                <w:szCs w:val="20"/>
              </w:rPr>
              <w:br/>
              <w:t>Набор калибраторов CYFRA 21</w:t>
            </w:r>
            <w:r w:rsidRPr="00080B51">
              <w:rPr>
                <w:rFonts w:ascii="Times New Roman" w:hAnsi="Times New Roman" w:cs="Times New Roman"/>
                <w:color w:val="000000"/>
                <w:sz w:val="20"/>
                <w:szCs w:val="20"/>
              </w:rPr>
              <w:noBreakHyphen/>
              <w:t>1 CalSet представляет собой лиофилизированную сыворотку крови человека с добавленным цитокератином (человеческим, клеточная линия MCF</w:t>
            </w:r>
            <w:r w:rsidRPr="00080B51">
              <w:rPr>
                <w:rFonts w:ascii="Times New Roman" w:hAnsi="Times New Roman" w:cs="Times New Roman"/>
                <w:color w:val="000000"/>
                <w:sz w:val="20"/>
                <w:szCs w:val="20"/>
              </w:rPr>
              <w:noBreakHyphen/>
              <w:t>7) в 2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7016CE01" w14:textId="63251E8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5E9F29A" w14:textId="6D2FA68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6B0CC9B2" w14:textId="3A17785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85 569,00</w:t>
            </w:r>
          </w:p>
        </w:tc>
        <w:tc>
          <w:tcPr>
            <w:tcW w:w="1559" w:type="dxa"/>
            <w:tcBorders>
              <w:top w:val="nil"/>
              <w:left w:val="nil"/>
              <w:bottom w:val="single" w:sz="4" w:space="0" w:color="auto"/>
              <w:right w:val="single" w:sz="8" w:space="0" w:color="auto"/>
            </w:tcBorders>
            <w:shd w:val="clear" w:color="000000" w:fill="FFFFFF"/>
            <w:noWrap/>
            <w:vAlign w:val="center"/>
            <w:hideMark/>
          </w:tcPr>
          <w:p w14:paraId="64A2A401" w14:textId="2F3FFC4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85 569,00</w:t>
            </w:r>
          </w:p>
        </w:tc>
      </w:tr>
      <w:tr w:rsidR="00034A3A" w:rsidRPr="00080B51" w14:paraId="301D9212" w14:textId="77777777" w:rsidTr="00080B51">
        <w:trPr>
          <w:trHeight w:val="1020"/>
        </w:trPr>
        <w:tc>
          <w:tcPr>
            <w:tcW w:w="594" w:type="dxa"/>
            <w:tcBorders>
              <w:top w:val="nil"/>
              <w:left w:val="single" w:sz="8" w:space="0" w:color="auto"/>
              <w:bottom w:val="single" w:sz="4" w:space="0" w:color="auto"/>
              <w:right w:val="single" w:sz="4" w:space="0" w:color="auto"/>
            </w:tcBorders>
            <w:shd w:val="clear" w:color="000000" w:fill="FFFFFF"/>
            <w:noWrap/>
            <w:hideMark/>
          </w:tcPr>
          <w:p w14:paraId="50A85426"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65</w:t>
            </w:r>
          </w:p>
        </w:tc>
        <w:tc>
          <w:tcPr>
            <w:tcW w:w="2852" w:type="dxa"/>
            <w:tcBorders>
              <w:top w:val="nil"/>
              <w:left w:val="nil"/>
              <w:bottom w:val="single" w:sz="4" w:space="0" w:color="auto"/>
              <w:right w:val="single" w:sz="4" w:space="0" w:color="auto"/>
            </w:tcBorders>
            <w:shd w:val="clear" w:color="000000" w:fill="FFFFFF"/>
            <w:hideMark/>
          </w:tcPr>
          <w:p w14:paraId="64B10334" w14:textId="360D825A"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Инсулин (Insulin)  </w:t>
            </w:r>
          </w:p>
        </w:tc>
        <w:tc>
          <w:tcPr>
            <w:tcW w:w="5954" w:type="dxa"/>
            <w:tcBorders>
              <w:top w:val="nil"/>
              <w:left w:val="nil"/>
              <w:bottom w:val="single" w:sz="4" w:space="0" w:color="auto"/>
              <w:right w:val="single" w:sz="4" w:space="0" w:color="auto"/>
            </w:tcBorders>
            <w:shd w:val="clear" w:color="000000" w:fill="FFFFFF"/>
            <w:hideMark/>
          </w:tcPr>
          <w:p w14:paraId="75D4D414" w14:textId="2BC4A08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Предназначен для количественного определения человеческого инсулина в сыворотке и плазме крови человека. Определение инсулина используется для диагностики и контроля терапии различных нарушений углеводного обмена, включая сахарный диабет и </w:t>
            </w:r>
            <w:proofErr w:type="gramStart"/>
            <w:r w:rsidRPr="00080B51">
              <w:rPr>
                <w:rFonts w:ascii="Times New Roman" w:hAnsi="Times New Roman" w:cs="Times New Roman"/>
                <w:color w:val="000000"/>
                <w:sz w:val="20"/>
                <w:szCs w:val="20"/>
              </w:rPr>
              <w:t>гипогликемию.Электрохемилюминесцентный</w:t>
            </w:r>
            <w:proofErr w:type="gramEnd"/>
            <w:r w:rsidRPr="00080B51">
              <w:rPr>
                <w:rFonts w:ascii="Times New Roman" w:hAnsi="Times New Roman" w:cs="Times New Roman"/>
                <w:color w:val="000000"/>
                <w:sz w:val="20"/>
                <w:szCs w:val="20"/>
              </w:rPr>
              <w:t xml:space="preserve">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00D8FC94" w14:textId="6C67A8B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F5E703E" w14:textId="3646F66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0504B007" w14:textId="56290BE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66 111,00</w:t>
            </w:r>
          </w:p>
        </w:tc>
        <w:tc>
          <w:tcPr>
            <w:tcW w:w="1559" w:type="dxa"/>
            <w:tcBorders>
              <w:top w:val="nil"/>
              <w:left w:val="nil"/>
              <w:bottom w:val="single" w:sz="4" w:space="0" w:color="auto"/>
              <w:right w:val="single" w:sz="8" w:space="0" w:color="auto"/>
            </w:tcBorders>
            <w:shd w:val="clear" w:color="000000" w:fill="FFFFFF"/>
            <w:noWrap/>
            <w:vAlign w:val="center"/>
            <w:hideMark/>
          </w:tcPr>
          <w:p w14:paraId="1FE1AFAF" w14:textId="2F98C01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132 222,00</w:t>
            </w:r>
          </w:p>
        </w:tc>
      </w:tr>
      <w:tr w:rsidR="00034A3A" w:rsidRPr="00080B51" w14:paraId="33A1486F" w14:textId="77777777" w:rsidTr="00080B51">
        <w:trPr>
          <w:trHeight w:val="1090"/>
        </w:trPr>
        <w:tc>
          <w:tcPr>
            <w:tcW w:w="594" w:type="dxa"/>
            <w:tcBorders>
              <w:top w:val="nil"/>
              <w:left w:val="single" w:sz="8" w:space="0" w:color="auto"/>
              <w:bottom w:val="single" w:sz="4" w:space="0" w:color="auto"/>
              <w:right w:val="single" w:sz="4" w:space="0" w:color="auto"/>
            </w:tcBorders>
            <w:shd w:val="clear" w:color="000000" w:fill="FFFFFF"/>
            <w:noWrap/>
            <w:hideMark/>
          </w:tcPr>
          <w:p w14:paraId="7979954A"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66</w:t>
            </w:r>
          </w:p>
        </w:tc>
        <w:tc>
          <w:tcPr>
            <w:tcW w:w="2852" w:type="dxa"/>
            <w:tcBorders>
              <w:top w:val="nil"/>
              <w:left w:val="nil"/>
              <w:bottom w:val="single" w:sz="4" w:space="0" w:color="auto"/>
              <w:right w:val="single" w:sz="4" w:space="0" w:color="auto"/>
            </w:tcBorders>
            <w:shd w:val="clear" w:color="000000" w:fill="FFFFFF"/>
            <w:hideMark/>
          </w:tcPr>
          <w:p w14:paraId="48612AC9" w14:textId="40CA0EF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Инсулин (Insulin </w:t>
            </w:r>
            <w:proofErr w:type="gramStart"/>
            <w:r w:rsidRPr="00080B51">
              <w:rPr>
                <w:rFonts w:ascii="Times New Roman" w:hAnsi="Times New Roman" w:cs="Times New Roman"/>
                <w:color w:val="000000"/>
                <w:sz w:val="20"/>
                <w:szCs w:val="20"/>
              </w:rPr>
              <w:t xml:space="preserve">CS)   </w:t>
            </w:r>
            <w:proofErr w:type="gramEnd"/>
            <w:r w:rsidRPr="00080B51">
              <w:rPr>
                <w:rFonts w:ascii="Times New Roman" w:hAnsi="Times New Roman" w:cs="Times New Roman"/>
                <w:color w:val="000000"/>
                <w:sz w:val="20"/>
                <w:szCs w:val="20"/>
              </w:rPr>
              <w:t xml:space="preserve"> </w:t>
            </w:r>
          </w:p>
        </w:tc>
        <w:tc>
          <w:tcPr>
            <w:tcW w:w="5954" w:type="dxa"/>
            <w:tcBorders>
              <w:top w:val="nil"/>
              <w:left w:val="nil"/>
              <w:bottom w:val="single" w:sz="4" w:space="0" w:color="auto"/>
              <w:right w:val="single" w:sz="4" w:space="0" w:color="auto"/>
            </w:tcBorders>
            <w:shd w:val="clear" w:color="000000" w:fill="FFFFFF"/>
            <w:hideMark/>
          </w:tcPr>
          <w:p w14:paraId="52B33CA8" w14:textId="4D96C30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Insulin CalSet предназначен для калибровки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количественного теста Elecsys Insulin на иммунохимических анализаторах Elecsys и cobas e. Набор калибраторов Insulin CalSet представляет собой лиофилизированную бычью сыворотку крови с добавленным инсулином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412AD87D" w14:textId="226127F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3C01CFC" w14:textId="32F87B9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1C24C6C4" w14:textId="3049E06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60 951,00</w:t>
            </w:r>
          </w:p>
        </w:tc>
        <w:tc>
          <w:tcPr>
            <w:tcW w:w="1559" w:type="dxa"/>
            <w:tcBorders>
              <w:top w:val="nil"/>
              <w:left w:val="nil"/>
              <w:bottom w:val="single" w:sz="4" w:space="0" w:color="auto"/>
              <w:right w:val="single" w:sz="8" w:space="0" w:color="auto"/>
            </w:tcBorders>
            <w:shd w:val="clear" w:color="000000" w:fill="FFFFFF"/>
            <w:noWrap/>
            <w:vAlign w:val="center"/>
            <w:hideMark/>
          </w:tcPr>
          <w:p w14:paraId="49EA112A" w14:textId="130B2D8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60 951,00</w:t>
            </w:r>
          </w:p>
        </w:tc>
      </w:tr>
      <w:tr w:rsidR="00034A3A" w:rsidRPr="00080B51" w14:paraId="3CEC1C1E" w14:textId="77777777" w:rsidTr="00080B51">
        <w:trPr>
          <w:trHeight w:val="369"/>
        </w:trPr>
        <w:tc>
          <w:tcPr>
            <w:tcW w:w="594" w:type="dxa"/>
            <w:tcBorders>
              <w:top w:val="nil"/>
              <w:left w:val="single" w:sz="8" w:space="0" w:color="auto"/>
              <w:bottom w:val="single" w:sz="4" w:space="0" w:color="auto"/>
              <w:right w:val="single" w:sz="4" w:space="0" w:color="auto"/>
            </w:tcBorders>
            <w:shd w:val="clear" w:color="000000" w:fill="FFFFFF"/>
            <w:noWrap/>
            <w:hideMark/>
          </w:tcPr>
          <w:p w14:paraId="4D648B70"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67</w:t>
            </w:r>
          </w:p>
        </w:tc>
        <w:tc>
          <w:tcPr>
            <w:tcW w:w="2852" w:type="dxa"/>
            <w:tcBorders>
              <w:top w:val="nil"/>
              <w:left w:val="nil"/>
              <w:bottom w:val="single" w:sz="4" w:space="0" w:color="auto"/>
              <w:right w:val="single" w:sz="4" w:space="0" w:color="auto"/>
            </w:tcBorders>
            <w:shd w:val="clear" w:color="000000" w:fill="FFFFFF"/>
            <w:hideMark/>
          </w:tcPr>
          <w:p w14:paraId="25461B9C" w14:textId="44193B7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Нейронспецифическая енолаза (</w:t>
            </w:r>
            <w:proofErr w:type="gramStart"/>
            <w:r w:rsidRPr="00080B51">
              <w:rPr>
                <w:rFonts w:ascii="Times New Roman" w:hAnsi="Times New Roman" w:cs="Times New Roman"/>
                <w:color w:val="000000"/>
                <w:sz w:val="20"/>
                <w:szCs w:val="20"/>
              </w:rPr>
              <w:t xml:space="preserve">NSE)   </w:t>
            </w:r>
            <w:proofErr w:type="gramEnd"/>
            <w:r w:rsidRPr="00080B51">
              <w:rPr>
                <w:rFonts w:ascii="Times New Roman" w:hAnsi="Times New Roman" w:cs="Times New Roman"/>
                <w:color w:val="000000"/>
                <w:sz w:val="20"/>
                <w:szCs w:val="20"/>
              </w:rPr>
              <w:t xml:space="preserve"> </w:t>
            </w:r>
          </w:p>
        </w:tc>
        <w:tc>
          <w:tcPr>
            <w:tcW w:w="5954" w:type="dxa"/>
            <w:tcBorders>
              <w:top w:val="nil"/>
              <w:left w:val="nil"/>
              <w:bottom w:val="single" w:sz="4" w:space="0" w:color="auto"/>
              <w:right w:val="single" w:sz="4" w:space="0" w:color="auto"/>
            </w:tcBorders>
            <w:shd w:val="clear" w:color="000000" w:fill="FFFFFF"/>
            <w:hideMark/>
          </w:tcPr>
          <w:p w14:paraId="0D9DF3EF" w14:textId="0C3C743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Предназначен для количественного определения нейронспецифической енолазы (NSE) в сыворотке крови человека. </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7FA3DD81" w14:textId="1BC5D33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C759B38" w14:textId="0DE547C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56D088D6" w14:textId="13A91DE8"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139 282,00</w:t>
            </w:r>
          </w:p>
        </w:tc>
        <w:tc>
          <w:tcPr>
            <w:tcW w:w="1559" w:type="dxa"/>
            <w:tcBorders>
              <w:top w:val="nil"/>
              <w:left w:val="nil"/>
              <w:bottom w:val="single" w:sz="4" w:space="0" w:color="auto"/>
              <w:right w:val="single" w:sz="8" w:space="0" w:color="auto"/>
            </w:tcBorders>
            <w:shd w:val="clear" w:color="000000" w:fill="FFFFFF"/>
            <w:noWrap/>
            <w:vAlign w:val="center"/>
            <w:hideMark/>
          </w:tcPr>
          <w:p w14:paraId="191E5D40" w14:textId="745FA2D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278 564,00</w:t>
            </w:r>
          </w:p>
        </w:tc>
      </w:tr>
      <w:tr w:rsidR="00034A3A" w:rsidRPr="00080B51" w14:paraId="797985A0" w14:textId="77777777" w:rsidTr="00080B51">
        <w:trPr>
          <w:trHeight w:val="900"/>
        </w:trPr>
        <w:tc>
          <w:tcPr>
            <w:tcW w:w="594" w:type="dxa"/>
            <w:tcBorders>
              <w:top w:val="nil"/>
              <w:left w:val="single" w:sz="8" w:space="0" w:color="auto"/>
              <w:bottom w:val="single" w:sz="4" w:space="0" w:color="auto"/>
              <w:right w:val="single" w:sz="4" w:space="0" w:color="auto"/>
            </w:tcBorders>
            <w:shd w:val="clear" w:color="000000" w:fill="FFFFFF"/>
            <w:noWrap/>
            <w:hideMark/>
          </w:tcPr>
          <w:p w14:paraId="48FF89C2"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68</w:t>
            </w:r>
          </w:p>
        </w:tc>
        <w:tc>
          <w:tcPr>
            <w:tcW w:w="2852" w:type="dxa"/>
            <w:tcBorders>
              <w:top w:val="nil"/>
              <w:left w:val="nil"/>
              <w:bottom w:val="single" w:sz="4" w:space="0" w:color="auto"/>
              <w:right w:val="single" w:sz="4" w:space="0" w:color="auto"/>
            </w:tcBorders>
            <w:shd w:val="clear" w:color="000000" w:fill="FFFFFF"/>
            <w:hideMark/>
          </w:tcPr>
          <w:p w14:paraId="0E54AFAC" w14:textId="2D8294F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Калибратор     Нейронспецифическая     енолаза (NSE CS)</w:t>
            </w:r>
          </w:p>
        </w:tc>
        <w:tc>
          <w:tcPr>
            <w:tcW w:w="5954" w:type="dxa"/>
            <w:tcBorders>
              <w:top w:val="nil"/>
              <w:left w:val="nil"/>
              <w:bottom w:val="single" w:sz="4" w:space="0" w:color="auto"/>
              <w:right w:val="single" w:sz="4" w:space="0" w:color="auto"/>
            </w:tcBorders>
            <w:shd w:val="clear" w:color="000000" w:fill="FFFFFF"/>
            <w:hideMark/>
          </w:tcPr>
          <w:p w14:paraId="61E404F1" w14:textId="208CB57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NSE CalSet предназначен для калибровки количественного теста Elecsys NSE на иммунохимических анализаторах cobas e.NSE CalSet представляет собой лиофилизированную буферную/белковую матрицу с добавленным NSE в 2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039E78E2" w14:textId="6104EEA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19015B8" w14:textId="13968D7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3F9E26B6" w14:textId="1946F17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78 944,00</w:t>
            </w:r>
          </w:p>
        </w:tc>
        <w:tc>
          <w:tcPr>
            <w:tcW w:w="1559" w:type="dxa"/>
            <w:tcBorders>
              <w:top w:val="nil"/>
              <w:left w:val="nil"/>
              <w:bottom w:val="single" w:sz="4" w:space="0" w:color="auto"/>
              <w:right w:val="single" w:sz="8" w:space="0" w:color="auto"/>
            </w:tcBorders>
            <w:shd w:val="clear" w:color="000000" w:fill="FFFFFF"/>
            <w:noWrap/>
            <w:vAlign w:val="center"/>
            <w:hideMark/>
          </w:tcPr>
          <w:p w14:paraId="313FD921" w14:textId="3275279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78 944,00</w:t>
            </w:r>
          </w:p>
        </w:tc>
      </w:tr>
      <w:tr w:rsidR="00034A3A" w:rsidRPr="00080B51" w14:paraId="784AB14B" w14:textId="77777777" w:rsidTr="00080B5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460845A2"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69</w:t>
            </w:r>
          </w:p>
        </w:tc>
        <w:tc>
          <w:tcPr>
            <w:tcW w:w="2852" w:type="dxa"/>
            <w:tcBorders>
              <w:top w:val="nil"/>
              <w:left w:val="nil"/>
              <w:bottom w:val="single" w:sz="4" w:space="0" w:color="auto"/>
              <w:right w:val="single" w:sz="4" w:space="0" w:color="auto"/>
            </w:tcBorders>
            <w:shd w:val="clear" w:color="000000" w:fill="FFFFFF"/>
            <w:hideMark/>
          </w:tcPr>
          <w:p w14:paraId="46643117" w14:textId="77BA6BF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Онкомаркер (PreciControl Tumormarker)</w:t>
            </w:r>
          </w:p>
        </w:tc>
        <w:tc>
          <w:tcPr>
            <w:tcW w:w="5954" w:type="dxa"/>
            <w:tcBorders>
              <w:top w:val="nil"/>
              <w:left w:val="nil"/>
              <w:bottom w:val="single" w:sz="4" w:space="0" w:color="auto"/>
              <w:right w:val="single" w:sz="4" w:space="0" w:color="auto"/>
            </w:tcBorders>
            <w:shd w:val="clear" w:color="000000" w:fill="FFFFFF"/>
            <w:hideMark/>
          </w:tcPr>
          <w:p w14:paraId="0CBC2603" w14:textId="1502B98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PreciControl Tumor Marker (набор контрольных сывороток)</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предназначен для контроля качества тестов Elecsys иммунохимическим методом на анализаторах Elecsys и cobas e. Контрольный материал PreciControl Tumor Marker представляет собой лиофилизированную контрольную сыворотку на основе сыворотки</w:t>
            </w:r>
            <w:r w:rsidR="00080B51"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крови человека с концентрацией в 2 клинически значимых диапазонах.</w:t>
            </w:r>
          </w:p>
        </w:tc>
        <w:tc>
          <w:tcPr>
            <w:tcW w:w="1121" w:type="dxa"/>
            <w:tcBorders>
              <w:top w:val="nil"/>
              <w:left w:val="nil"/>
              <w:bottom w:val="single" w:sz="4" w:space="0" w:color="auto"/>
              <w:right w:val="single" w:sz="4" w:space="0" w:color="auto"/>
            </w:tcBorders>
            <w:shd w:val="clear" w:color="000000" w:fill="FFFFFF"/>
            <w:hideMark/>
          </w:tcPr>
          <w:p w14:paraId="290AEEB9" w14:textId="78393C1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374FA70" w14:textId="36E2984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59B85C40" w14:textId="45DAB3E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158 854,00</w:t>
            </w:r>
          </w:p>
        </w:tc>
        <w:tc>
          <w:tcPr>
            <w:tcW w:w="1559" w:type="dxa"/>
            <w:tcBorders>
              <w:top w:val="nil"/>
              <w:left w:val="nil"/>
              <w:bottom w:val="single" w:sz="4" w:space="0" w:color="auto"/>
              <w:right w:val="single" w:sz="8" w:space="0" w:color="auto"/>
            </w:tcBorders>
            <w:shd w:val="clear" w:color="000000" w:fill="FFFFFF"/>
            <w:noWrap/>
            <w:vAlign w:val="center"/>
            <w:hideMark/>
          </w:tcPr>
          <w:p w14:paraId="10B7DA9F" w14:textId="7CCBA04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476 562,00</w:t>
            </w:r>
          </w:p>
        </w:tc>
      </w:tr>
      <w:tr w:rsidR="00034A3A" w:rsidRPr="00080B51" w14:paraId="54129538" w14:textId="77777777" w:rsidTr="00080B51">
        <w:trPr>
          <w:trHeight w:val="765"/>
        </w:trPr>
        <w:tc>
          <w:tcPr>
            <w:tcW w:w="594" w:type="dxa"/>
            <w:tcBorders>
              <w:top w:val="nil"/>
              <w:left w:val="single" w:sz="8" w:space="0" w:color="auto"/>
              <w:bottom w:val="single" w:sz="4" w:space="0" w:color="auto"/>
              <w:right w:val="single" w:sz="4" w:space="0" w:color="auto"/>
            </w:tcBorders>
            <w:shd w:val="clear" w:color="000000" w:fill="FFFFFF"/>
            <w:noWrap/>
            <w:hideMark/>
          </w:tcPr>
          <w:p w14:paraId="6480788A"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70</w:t>
            </w:r>
          </w:p>
        </w:tc>
        <w:tc>
          <w:tcPr>
            <w:tcW w:w="2852" w:type="dxa"/>
            <w:tcBorders>
              <w:top w:val="nil"/>
              <w:left w:val="nil"/>
              <w:bottom w:val="single" w:sz="4" w:space="0" w:color="auto"/>
              <w:right w:val="single" w:sz="4" w:space="0" w:color="auto"/>
            </w:tcBorders>
            <w:shd w:val="clear" w:color="000000" w:fill="FFFFFF"/>
            <w:hideMark/>
          </w:tcPr>
          <w:p w14:paraId="2F9D2E5C" w14:textId="3BF19DC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Мультимаркер (PreciControl Multimarker)</w:t>
            </w:r>
          </w:p>
        </w:tc>
        <w:tc>
          <w:tcPr>
            <w:tcW w:w="5954" w:type="dxa"/>
            <w:tcBorders>
              <w:top w:val="nil"/>
              <w:left w:val="nil"/>
              <w:bottom w:val="single" w:sz="4" w:space="0" w:color="auto"/>
              <w:right w:val="single" w:sz="4" w:space="0" w:color="auto"/>
            </w:tcBorders>
            <w:shd w:val="clear" w:color="000000" w:fill="FFFFFF"/>
            <w:hideMark/>
          </w:tcPr>
          <w:p w14:paraId="3C084C4D" w14:textId="209DA013"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PreciControl Multimarker предназначен для контроля качества</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перечисленных иммунотестов на анализаторах Elecsys и cobas e. Набор PreciControl Multimarker содержит лиофилизированную контрольную сыворотку на основе матрицы сыворотки крови лошади в двух диапазонах концентраций. </w:t>
            </w:r>
          </w:p>
        </w:tc>
        <w:tc>
          <w:tcPr>
            <w:tcW w:w="1121" w:type="dxa"/>
            <w:tcBorders>
              <w:top w:val="nil"/>
              <w:left w:val="nil"/>
              <w:bottom w:val="single" w:sz="4" w:space="0" w:color="auto"/>
              <w:right w:val="single" w:sz="4" w:space="0" w:color="auto"/>
            </w:tcBorders>
            <w:shd w:val="clear" w:color="000000" w:fill="FFFFFF"/>
            <w:hideMark/>
          </w:tcPr>
          <w:p w14:paraId="2563E763" w14:textId="5298D12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4B08A66" w14:textId="17BE9CB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03BA1ED6" w14:textId="51A9A84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79 148,00</w:t>
            </w:r>
          </w:p>
        </w:tc>
        <w:tc>
          <w:tcPr>
            <w:tcW w:w="1559" w:type="dxa"/>
            <w:tcBorders>
              <w:top w:val="nil"/>
              <w:left w:val="nil"/>
              <w:bottom w:val="single" w:sz="4" w:space="0" w:color="auto"/>
              <w:right w:val="single" w:sz="8" w:space="0" w:color="auto"/>
            </w:tcBorders>
            <w:shd w:val="clear" w:color="000000" w:fill="FFFFFF"/>
            <w:noWrap/>
            <w:vAlign w:val="center"/>
            <w:hideMark/>
          </w:tcPr>
          <w:p w14:paraId="163D9890" w14:textId="506E663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158 296,00</w:t>
            </w:r>
          </w:p>
        </w:tc>
      </w:tr>
      <w:tr w:rsidR="00034A3A" w:rsidRPr="00080B51" w14:paraId="6E50CF29" w14:textId="77777777" w:rsidTr="00080B51">
        <w:trPr>
          <w:trHeight w:val="550"/>
        </w:trPr>
        <w:tc>
          <w:tcPr>
            <w:tcW w:w="594" w:type="dxa"/>
            <w:tcBorders>
              <w:top w:val="nil"/>
              <w:left w:val="single" w:sz="8" w:space="0" w:color="auto"/>
              <w:bottom w:val="single" w:sz="4" w:space="0" w:color="auto"/>
              <w:right w:val="single" w:sz="4" w:space="0" w:color="auto"/>
            </w:tcBorders>
            <w:shd w:val="clear" w:color="000000" w:fill="FFFFFF"/>
            <w:noWrap/>
            <w:hideMark/>
          </w:tcPr>
          <w:p w14:paraId="67F35511"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71</w:t>
            </w:r>
          </w:p>
        </w:tc>
        <w:tc>
          <w:tcPr>
            <w:tcW w:w="2852" w:type="dxa"/>
            <w:tcBorders>
              <w:top w:val="nil"/>
              <w:left w:val="nil"/>
              <w:bottom w:val="single" w:sz="4" w:space="0" w:color="auto"/>
              <w:right w:val="single" w:sz="4" w:space="0" w:color="auto"/>
            </w:tcBorders>
            <w:shd w:val="clear" w:color="000000" w:fill="FFFFFF"/>
            <w:hideMark/>
          </w:tcPr>
          <w:p w14:paraId="7D135134" w14:textId="62111E0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sz w:val="20"/>
                <w:szCs w:val="20"/>
              </w:rPr>
              <w:t>Кассета Elecsys: Прокальцин брамс на 100 тестов</w:t>
            </w:r>
          </w:p>
        </w:tc>
        <w:tc>
          <w:tcPr>
            <w:tcW w:w="5954" w:type="dxa"/>
            <w:tcBorders>
              <w:top w:val="nil"/>
              <w:left w:val="nil"/>
              <w:bottom w:val="single" w:sz="4" w:space="0" w:color="auto"/>
              <w:right w:val="single" w:sz="4" w:space="0" w:color="auto"/>
            </w:tcBorders>
            <w:shd w:val="clear" w:color="000000" w:fill="FFFFFF"/>
            <w:hideMark/>
          </w:tcPr>
          <w:p w14:paraId="691F2489" w14:textId="34248A7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sz w:val="20"/>
                <w:szCs w:val="20"/>
              </w:rPr>
              <w:t xml:space="preserve">Предназначен для количественного определения прокальцитонина (PCT) в сыворотке и плазме крови человека. </w:t>
            </w:r>
            <w:r w:rsidRPr="00080B51">
              <w:rPr>
                <w:rFonts w:ascii="Times New Roman" w:hAnsi="Times New Roman" w:cs="Times New Roman"/>
                <w:sz w:val="20"/>
                <w:szCs w:val="20"/>
              </w:rPr>
              <w:lastRenderedPageBreak/>
              <w:t xml:space="preserve">Электрохемилюминесцентный иммунотест "ECLIA" предназначен для использования на иммунохимических анализаторах cobas e. </w:t>
            </w:r>
          </w:p>
        </w:tc>
        <w:tc>
          <w:tcPr>
            <w:tcW w:w="1121" w:type="dxa"/>
            <w:tcBorders>
              <w:top w:val="nil"/>
              <w:left w:val="nil"/>
              <w:bottom w:val="single" w:sz="4" w:space="0" w:color="auto"/>
              <w:right w:val="single" w:sz="4" w:space="0" w:color="auto"/>
            </w:tcBorders>
            <w:shd w:val="clear" w:color="000000" w:fill="FFFFFF"/>
            <w:hideMark/>
          </w:tcPr>
          <w:p w14:paraId="6AC9844B" w14:textId="6E62C0C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4FE519FF" w14:textId="43F358A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sz w:val="20"/>
                <w:szCs w:val="20"/>
              </w:rPr>
              <w:t>4</w:t>
            </w:r>
          </w:p>
        </w:tc>
        <w:tc>
          <w:tcPr>
            <w:tcW w:w="1560" w:type="dxa"/>
            <w:tcBorders>
              <w:top w:val="nil"/>
              <w:left w:val="nil"/>
              <w:bottom w:val="single" w:sz="4" w:space="0" w:color="auto"/>
              <w:right w:val="single" w:sz="4" w:space="0" w:color="auto"/>
            </w:tcBorders>
            <w:shd w:val="clear" w:color="000000" w:fill="FFFFFF"/>
            <w:vAlign w:val="center"/>
            <w:hideMark/>
          </w:tcPr>
          <w:p w14:paraId="23232315" w14:textId="6F6B0D5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sz w:val="20"/>
                <w:szCs w:val="20"/>
              </w:rPr>
              <w:t>860 442,00</w:t>
            </w:r>
          </w:p>
        </w:tc>
        <w:tc>
          <w:tcPr>
            <w:tcW w:w="1559" w:type="dxa"/>
            <w:tcBorders>
              <w:top w:val="nil"/>
              <w:left w:val="nil"/>
              <w:bottom w:val="single" w:sz="4" w:space="0" w:color="auto"/>
              <w:right w:val="single" w:sz="8" w:space="0" w:color="auto"/>
            </w:tcBorders>
            <w:shd w:val="clear" w:color="000000" w:fill="FFFFFF"/>
            <w:noWrap/>
            <w:vAlign w:val="center"/>
            <w:hideMark/>
          </w:tcPr>
          <w:p w14:paraId="16058F22" w14:textId="329EA1A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3 441 768,00</w:t>
            </w:r>
          </w:p>
        </w:tc>
      </w:tr>
      <w:tr w:rsidR="00034A3A" w:rsidRPr="00080B51" w14:paraId="1C76BA12" w14:textId="77777777" w:rsidTr="00080B51">
        <w:trPr>
          <w:trHeight w:val="571"/>
        </w:trPr>
        <w:tc>
          <w:tcPr>
            <w:tcW w:w="594" w:type="dxa"/>
            <w:tcBorders>
              <w:top w:val="nil"/>
              <w:left w:val="single" w:sz="8" w:space="0" w:color="auto"/>
              <w:bottom w:val="single" w:sz="4" w:space="0" w:color="auto"/>
              <w:right w:val="single" w:sz="4" w:space="0" w:color="auto"/>
            </w:tcBorders>
            <w:shd w:val="clear" w:color="000000" w:fill="FFFFFF"/>
            <w:noWrap/>
            <w:hideMark/>
          </w:tcPr>
          <w:p w14:paraId="2D28407F"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72</w:t>
            </w:r>
          </w:p>
        </w:tc>
        <w:tc>
          <w:tcPr>
            <w:tcW w:w="2852" w:type="dxa"/>
            <w:tcBorders>
              <w:top w:val="nil"/>
              <w:left w:val="nil"/>
              <w:bottom w:val="single" w:sz="4" w:space="0" w:color="auto"/>
              <w:right w:val="single" w:sz="4" w:space="0" w:color="auto"/>
            </w:tcBorders>
            <w:shd w:val="clear" w:color="000000" w:fill="FFFFFF"/>
            <w:hideMark/>
          </w:tcPr>
          <w:p w14:paraId="7C3F117D" w14:textId="0E1D4776"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Емкость</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отходов</w:t>
            </w:r>
            <w:r w:rsidRPr="00080B51">
              <w:rPr>
                <w:rFonts w:ascii="Times New Roman" w:hAnsi="Times New Roman" w:cs="Times New Roman"/>
                <w:color w:val="000000"/>
                <w:sz w:val="20"/>
                <w:szCs w:val="20"/>
                <w:lang w:val="en-US"/>
              </w:rPr>
              <w:t xml:space="preserve"> Clean liner Elecsys 2010/cobas e411</w:t>
            </w:r>
          </w:p>
        </w:tc>
        <w:tc>
          <w:tcPr>
            <w:tcW w:w="5954" w:type="dxa"/>
            <w:tcBorders>
              <w:top w:val="nil"/>
              <w:left w:val="nil"/>
              <w:bottom w:val="single" w:sz="4" w:space="0" w:color="auto"/>
              <w:right w:val="single" w:sz="4" w:space="0" w:color="auto"/>
            </w:tcBorders>
            <w:shd w:val="clear" w:color="000000" w:fill="FFFFFF"/>
            <w:hideMark/>
          </w:tcPr>
          <w:p w14:paraId="1A8EE1F2" w14:textId="0DEB2B9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Одноразовые емкости для сбора отработанных наконечников и кувет на иммунохимическом анализаторе Cobas e.</w:t>
            </w:r>
          </w:p>
        </w:tc>
        <w:tc>
          <w:tcPr>
            <w:tcW w:w="1121" w:type="dxa"/>
            <w:tcBorders>
              <w:top w:val="nil"/>
              <w:left w:val="nil"/>
              <w:bottom w:val="single" w:sz="4" w:space="0" w:color="auto"/>
              <w:right w:val="single" w:sz="4" w:space="0" w:color="auto"/>
            </w:tcBorders>
            <w:shd w:val="clear" w:color="000000" w:fill="FFFFFF"/>
            <w:hideMark/>
          </w:tcPr>
          <w:p w14:paraId="767ECC5D" w14:textId="43188D4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973089D" w14:textId="6C209618"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4D1E608D" w14:textId="6D97F3F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63 613,00</w:t>
            </w:r>
          </w:p>
        </w:tc>
        <w:tc>
          <w:tcPr>
            <w:tcW w:w="1559" w:type="dxa"/>
            <w:tcBorders>
              <w:top w:val="nil"/>
              <w:left w:val="nil"/>
              <w:bottom w:val="single" w:sz="4" w:space="0" w:color="auto"/>
              <w:right w:val="single" w:sz="8" w:space="0" w:color="auto"/>
            </w:tcBorders>
            <w:shd w:val="clear" w:color="000000" w:fill="FFFFFF"/>
            <w:noWrap/>
            <w:vAlign w:val="center"/>
            <w:hideMark/>
          </w:tcPr>
          <w:p w14:paraId="216AE242" w14:textId="1E3B75F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190 839,00</w:t>
            </w:r>
          </w:p>
        </w:tc>
      </w:tr>
      <w:tr w:rsidR="00034A3A" w:rsidRPr="00080B51" w14:paraId="1E008740" w14:textId="77777777" w:rsidTr="00080B51">
        <w:trPr>
          <w:trHeight w:val="487"/>
        </w:trPr>
        <w:tc>
          <w:tcPr>
            <w:tcW w:w="594" w:type="dxa"/>
            <w:tcBorders>
              <w:top w:val="nil"/>
              <w:left w:val="single" w:sz="8" w:space="0" w:color="auto"/>
              <w:bottom w:val="single" w:sz="4" w:space="0" w:color="auto"/>
              <w:right w:val="single" w:sz="4" w:space="0" w:color="auto"/>
            </w:tcBorders>
            <w:shd w:val="clear" w:color="000000" w:fill="FFFFFF"/>
            <w:noWrap/>
            <w:hideMark/>
          </w:tcPr>
          <w:p w14:paraId="11CD11F1"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73</w:t>
            </w:r>
          </w:p>
        </w:tc>
        <w:tc>
          <w:tcPr>
            <w:tcW w:w="2852" w:type="dxa"/>
            <w:tcBorders>
              <w:top w:val="nil"/>
              <w:left w:val="nil"/>
              <w:bottom w:val="single" w:sz="4" w:space="0" w:color="auto"/>
              <w:right w:val="single" w:sz="4" w:space="0" w:color="auto"/>
            </w:tcBorders>
            <w:shd w:val="clear" w:color="000000" w:fill="FFFFFF"/>
            <w:hideMark/>
          </w:tcPr>
          <w:p w14:paraId="03361662" w14:textId="23D2323D"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Кюветы</w:t>
            </w:r>
            <w:r w:rsidRPr="00080B51">
              <w:rPr>
                <w:rFonts w:ascii="Times New Roman" w:hAnsi="Times New Roman" w:cs="Times New Roman"/>
                <w:color w:val="000000"/>
                <w:sz w:val="20"/>
                <w:szCs w:val="20"/>
                <w:lang w:val="en-US"/>
              </w:rPr>
              <w:t xml:space="preserve"> ASSAY CUP ELECSYS2010/cobas e411</w:t>
            </w:r>
          </w:p>
        </w:tc>
        <w:tc>
          <w:tcPr>
            <w:tcW w:w="5954" w:type="dxa"/>
            <w:tcBorders>
              <w:top w:val="nil"/>
              <w:left w:val="nil"/>
              <w:bottom w:val="single" w:sz="4" w:space="0" w:color="auto"/>
              <w:right w:val="single" w:sz="4" w:space="0" w:color="auto"/>
            </w:tcBorders>
            <w:shd w:val="clear" w:color="000000" w:fill="FFFFFF"/>
            <w:hideMark/>
          </w:tcPr>
          <w:p w14:paraId="4D055A2F" w14:textId="601CAA3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Реакционные </w:t>
            </w:r>
            <w:proofErr w:type="gramStart"/>
            <w:r w:rsidRPr="00080B51">
              <w:rPr>
                <w:rFonts w:ascii="Times New Roman" w:hAnsi="Times New Roman" w:cs="Times New Roman"/>
                <w:color w:val="000000"/>
                <w:sz w:val="20"/>
                <w:szCs w:val="20"/>
              </w:rPr>
              <w:t>пробирки  AssayCup</w:t>
            </w:r>
            <w:proofErr w:type="gramEnd"/>
            <w:r w:rsidRPr="00080B51">
              <w:rPr>
                <w:rFonts w:ascii="Times New Roman" w:hAnsi="Times New Roman" w:cs="Times New Roman"/>
                <w:color w:val="000000"/>
                <w:sz w:val="20"/>
                <w:szCs w:val="20"/>
              </w:rPr>
              <w:t xml:space="preserve"> представляет собой одноразовую микропробирку, предназначенную для инкубации и реакции образца с реагентом для каждого теста пациента, калибровки и контроля качества.</w:t>
            </w:r>
          </w:p>
        </w:tc>
        <w:tc>
          <w:tcPr>
            <w:tcW w:w="1121" w:type="dxa"/>
            <w:tcBorders>
              <w:top w:val="nil"/>
              <w:left w:val="nil"/>
              <w:bottom w:val="single" w:sz="4" w:space="0" w:color="auto"/>
              <w:right w:val="single" w:sz="4" w:space="0" w:color="auto"/>
            </w:tcBorders>
            <w:shd w:val="clear" w:color="000000" w:fill="FFFFFF"/>
            <w:hideMark/>
          </w:tcPr>
          <w:p w14:paraId="616199D6" w14:textId="0DBE86E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85792A3" w14:textId="450FAE0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w:t>
            </w:r>
          </w:p>
        </w:tc>
        <w:tc>
          <w:tcPr>
            <w:tcW w:w="1560" w:type="dxa"/>
            <w:tcBorders>
              <w:top w:val="nil"/>
              <w:left w:val="nil"/>
              <w:bottom w:val="single" w:sz="4" w:space="0" w:color="auto"/>
              <w:right w:val="single" w:sz="4" w:space="0" w:color="auto"/>
            </w:tcBorders>
            <w:shd w:val="clear" w:color="000000" w:fill="FFFFFF"/>
            <w:vAlign w:val="center"/>
            <w:hideMark/>
          </w:tcPr>
          <w:p w14:paraId="52A166A2" w14:textId="432E6DB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113 594,00</w:t>
            </w:r>
          </w:p>
        </w:tc>
        <w:tc>
          <w:tcPr>
            <w:tcW w:w="1559" w:type="dxa"/>
            <w:tcBorders>
              <w:top w:val="nil"/>
              <w:left w:val="nil"/>
              <w:bottom w:val="single" w:sz="4" w:space="0" w:color="auto"/>
              <w:right w:val="single" w:sz="8" w:space="0" w:color="auto"/>
            </w:tcBorders>
            <w:shd w:val="clear" w:color="000000" w:fill="FFFFFF"/>
            <w:noWrap/>
            <w:vAlign w:val="center"/>
            <w:hideMark/>
          </w:tcPr>
          <w:p w14:paraId="14EB3297" w14:textId="2DCB3AD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681 564,00</w:t>
            </w:r>
          </w:p>
        </w:tc>
      </w:tr>
      <w:tr w:rsidR="00034A3A" w:rsidRPr="00080B51" w14:paraId="4A9AE965" w14:textId="77777777" w:rsidTr="00080B51">
        <w:trPr>
          <w:trHeight w:val="621"/>
        </w:trPr>
        <w:tc>
          <w:tcPr>
            <w:tcW w:w="594" w:type="dxa"/>
            <w:tcBorders>
              <w:top w:val="nil"/>
              <w:left w:val="single" w:sz="8" w:space="0" w:color="auto"/>
              <w:bottom w:val="single" w:sz="4" w:space="0" w:color="auto"/>
              <w:right w:val="single" w:sz="4" w:space="0" w:color="auto"/>
            </w:tcBorders>
            <w:shd w:val="clear" w:color="000000" w:fill="FFFFFF"/>
            <w:noWrap/>
            <w:hideMark/>
          </w:tcPr>
          <w:p w14:paraId="1551652A"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74</w:t>
            </w:r>
          </w:p>
        </w:tc>
        <w:tc>
          <w:tcPr>
            <w:tcW w:w="2852" w:type="dxa"/>
            <w:tcBorders>
              <w:top w:val="nil"/>
              <w:left w:val="nil"/>
              <w:bottom w:val="single" w:sz="4" w:space="0" w:color="auto"/>
              <w:right w:val="single" w:sz="4" w:space="0" w:color="auto"/>
            </w:tcBorders>
            <w:shd w:val="clear" w:color="000000" w:fill="FFFFFF"/>
            <w:hideMark/>
          </w:tcPr>
          <w:p w14:paraId="6EA2B799" w14:textId="4CFA3B80"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Наконечники</w:t>
            </w:r>
            <w:r w:rsidRPr="00080B51">
              <w:rPr>
                <w:rFonts w:ascii="Times New Roman" w:hAnsi="Times New Roman" w:cs="Times New Roman"/>
                <w:color w:val="000000"/>
                <w:sz w:val="20"/>
                <w:szCs w:val="20"/>
                <w:lang w:val="en-US"/>
              </w:rPr>
              <w:t xml:space="preserve"> ASSAY TIP ELECSYS 2010/cobas e411</w:t>
            </w:r>
          </w:p>
        </w:tc>
        <w:tc>
          <w:tcPr>
            <w:tcW w:w="5954" w:type="dxa"/>
            <w:tcBorders>
              <w:top w:val="nil"/>
              <w:left w:val="nil"/>
              <w:bottom w:val="single" w:sz="4" w:space="0" w:color="auto"/>
              <w:right w:val="single" w:sz="4" w:space="0" w:color="auto"/>
            </w:tcBorders>
            <w:shd w:val="clear" w:color="000000" w:fill="FFFFFF"/>
            <w:hideMark/>
          </w:tcPr>
          <w:p w14:paraId="736A6363" w14:textId="02866C8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 xml:space="preserve">Наконечник AssayTip представляет собой одноразовый наконечник, предназначенный для переноса образца и </w:t>
            </w:r>
            <w:proofErr w:type="gramStart"/>
            <w:r w:rsidRPr="00080B51">
              <w:rPr>
                <w:rFonts w:ascii="Times New Roman" w:hAnsi="Times New Roman" w:cs="Times New Roman"/>
                <w:color w:val="000000"/>
                <w:sz w:val="20"/>
                <w:szCs w:val="20"/>
              </w:rPr>
              <w:t>реагентов  для</w:t>
            </w:r>
            <w:proofErr w:type="gramEnd"/>
            <w:r w:rsidRPr="00080B51">
              <w:rPr>
                <w:rFonts w:ascii="Times New Roman" w:hAnsi="Times New Roman" w:cs="Times New Roman"/>
                <w:color w:val="000000"/>
                <w:sz w:val="20"/>
                <w:szCs w:val="20"/>
              </w:rPr>
              <w:t xml:space="preserve"> каждого теста пациента, калибровки и контроля качества.</w:t>
            </w:r>
          </w:p>
        </w:tc>
        <w:tc>
          <w:tcPr>
            <w:tcW w:w="1121" w:type="dxa"/>
            <w:tcBorders>
              <w:top w:val="nil"/>
              <w:left w:val="nil"/>
              <w:bottom w:val="single" w:sz="4" w:space="0" w:color="auto"/>
              <w:right w:val="single" w:sz="4" w:space="0" w:color="auto"/>
            </w:tcBorders>
            <w:shd w:val="clear" w:color="000000" w:fill="FFFFFF"/>
            <w:hideMark/>
          </w:tcPr>
          <w:p w14:paraId="5373C214" w14:textId="12A65AF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AE94F83" w14:textId="7386374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w:t>
            </w:r>
          </w:p>
        </w:tc>
        <w:tc>
          <w:tcPr>
            <w:tcW w:w="1560" w:type="dxa"/>
            <w:tcBorders>
              <w:top w:val="nil"/>
              <w:left w:val="nil"/>
              <w:bottom w:val="single" w:sz="4" w:space="0" w:color="auto"/>
              <w:right w:val="single" w:sz="4" w:space="0" w:color="auto"/>
            </w:tcBorders>
            <w:shd w:val="clear" w:color="000000" w:fill="FFFFFF"/>
            <w:vAlign w:val="center"/>
            <w:hideMark/>
          </w:tcPr>
          <w:p w14:paraId="039C0AB1" w14:textId="142AA5F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115 545,00</w:t>
            </w:r>
          </w:p>
        </w:tc>
        <w:tc>
          <w:tcPr>
            <w:tcW w:w="1559" w:type="dxa"/>
            <w:tcBorders>
              <w:top w:val="nil"/>
              <w:left w:val="nil"/>
              <w:bottom w:val="single" w:sz="4" w:space="0" w:color="auto"/>
              <w:right w:val="single" w:sz="8" w:space="0" w:color="auto"/>
            </w:tcBorders>
            <w:shd w:val="clear" w:color="000000" w:fill="FFFFFF"/>
            <w:noWrap/>
            <w:vAlign w:val="center"/>
            <w:hideMark/>
          </w:tcPr>
          <w:p w14:paraId="1452E153" w14:textId="37F9D5F8"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693 270,00</w:t>
            </w:r>
          </w:p>
        </w:tc>
      </w:tr>
      <w:tr w:rsidR="00034A3A" w:rsidRPr="00080B51" w14:paraId="4067E806" w14:textId="77777777" w:rsidTr="00080B51">
        <w:trPr>
          <w:trHeight w:val="510"/>
        </w:trPr>
        <w:tc>
          <w:tcPr>
            <w:tcW w:w="594" w:type="dxa"/>
            <w:tcBorders>
              <w:top w:val="nil"/>
              <w:left w:val="single" w:sz="8" w:space="0" w:color="auto"/>
              <w:bottom w:val="single" w:sz="4" w:space="0" w:color="auto"/>
              <w:right w:val="single" w:sz="4" w:space="0" w:color="auto"/>
            </w:tcBorders>
            <w:shd w:val="clear" w:color="000000" w:fill="FFFFFF"/>
            <w:noWrap/>
            <w:hideMark/>
          </w:tcPr>
          <w:p w14:paraId="33F8A308"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75</w:t>
            </w:r>
          </w:p>
        </w:tc>
        <w:tc>
          <w:tcPr>
            <w:tcW w:w="2852" w:type="dxa"/>
            <w:tcBorders>
              <w:top w:val="nil"/>
              <w:left w:val="nil"/>
              <w:bottom w:val="single" w:sz="4" w:space="0" w:color="auto"/>
              <w:right w:val="single" w:sz="4" w:space="0" w:color="auto"/>
            </w:tcBorders>
            <w:shd w:val="clear" w:color="000000" w:fill="FFFFFF"/>
            <w:hideMark/>
          </w:tcPr>
          <w:p w14:paraId="64932D7D" w14:textId="68088C64"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Переходник</w:t>
            </w:r>
            <w:r w:rsidRPr="00080B51">
              <w:rPr>
                <w:rFonts w:ascii="Times New Roman" w:hAnsi="Times New Roman" w:cs="Times New Roman"/>
                <w:color w:val="000000"/>
                <w:sz w:val="20"/>
                <w:szCs w:val="20"/>
                <w:lang w:val="en-US"/>
              </w:rPr>
              <w:t xml:space="preserve"> Adapter Sys clean Ku fbl       </w:t>
            </w:r>
          </w:p>
        </w:tc>
        <w:tc>
          <w:tcPr>
            <w:tcW w:w="5954" w:type="dxa"/>
            <w:tcBorders>
              <w:top w:val="nil"/>
              <w:left w:val="nil"/>
              <w:bottom w:val="single" w:sz="4" w:space="0" w:color="auto"/>
              <w:right w:val="single" w:sz="4" w:space="0" w:color="auto"/>
            </w:tcBorders>
            <w:shd w:val="clear" w:color="000000" w:fill="FFFFFF"/>
            <w:hideMark/>
          </w:tcPr>
          <w:p w14:paraId="7D450E77" w14:textId="5739930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Пластиковый адаптер для очищающего раствора на иммунохимических анализаторах Elecsys. Используется во время проведения системной очистки анализатора каждые 14 дней.</w:t>
            </w:r>
          </w:p>
        </w:tc>
        <w:tc>
          <w:tcPr>
            <w:tcW w:w="1121" w:type="dxa"/>
            <w:tcBorders>
              <w:top w:val="nil"/>
              <w:left w:val="nil"/>
              <w:bottom w:val="single" w:sz="4" w:space="0" w:color="auto"/>
              <w:right w:val="single" w:sz="4" w:space="0" w:color="auto"/>
            </w:tcBorders>
            <w:shd w:val="clear" w:color="000000" w:fill="FFFFFF"/>
            <w:hideMark/>
          </w:tcPr>
          <w:p w14:paraId="5D48E74F" w14:textId="5E08373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0DEBA1C" w14:textId="5485493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0B969A0B" w14:textId="37260E4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913,00</w:t>
            </w:r>
          </w:p>
        </w:tc>
        <w:tc>
          <w:tcPr>
            <w:tcW w:w="1559" w:type="dxa"/>
            <w:tcBorders>
              <w:top w:val="nil"/>
              <w:left w:val="nil"/>
              <w:bottom w:val="single" w:sz="4" w:space="0" w:color="auto"/>
              <w:right w:val="single" w:sz="8" w:space="0" w:color="auto"/>
            </w:tcBorders>
            <w:shd w:val="clear" w:color="000000" w:fill="FFFFFF"/>
            <w:noWrap/>
            <w:vAlign w:val="center"/>
            <w:hideMark/>
          </w:tcPr>
          <w:p w14:paraId="2BA0519E" w14:textId="5C0746F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913,00</w:t>
            </w:r>
          </w:p>
        </w:tc>
      </w:tr>
      <w:tr w:rsidR="00034A3A" w:rsidRPr="00080B51" w14:paraId="7F5A0B8D" w14:textId="77777777" w:rsidTr="00080B51">
        <w:trPr>
          <w:trHeight w:val="846"/>
        </w:trPr>
        <w:tc>
          <w:tcPr>
            <w:tcW w:w="594" w:type="dxa"/>
            <w:tcBorders>
              <w:top w:val="nil"/>
              <w:left w:val="single" w:sz="8" w:space="0" w:color="auto"/>
              <w:bottom w:val="single" w:sz="4" w:space="0" w:color="auto"/>
              <w:right w:val="single" w:sz="4" w:space="0" w:color="auto"/>
            </w:tcBorders>
            <w:shd w:val="clear" w:color="000000" w:fill="FFFFFF"/>
            <w:noWrap/>
            <w:hideMark/>
          </w:tcPr>
          <w:p w14:paraId="6D3D0EE9"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76</w:t>
            </w:r>
          </w:p>
        </w:tc>
        <w:tc>
          <w:tcPr>
            <w:tcW w:w="2852" w:type="dxa"/>
            <w:tcBorders>
              <w:top w:val="nil"/>
              <w:left w:val="nil"/>
              <w:bottom w:val="single" w:sz="4" w:space="0" w:color="auto"/>
              <w:right w:val="single" w:sz="4" w:space="0" w:color="auto"/>
            </w:tcBorders>
            <w:shd w:val="clear" w:color="000000" w:fill="FFFFFF"/>
            <w:hideMark/>
          </w:tcPr>
          <w:p w14:paraId="5A71ED97" w14:textId="0A13F5A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MultiAssay Diluent MultiAssay  </w:t>
            </w:r>
          </w:p>
        </w:tc>
        <w:tc>
          <w:tcPr>
            <w:tcW w:w="5954" w:type="dxa"/>
            <w:tcBorders>
              <w:top w:val="nil"/>
              <w:left w:val="nil"/>
              <w:bottom w:val="single" w:sz="4" w:space="0" w:color="auto"/>
              <w:right w:val="single" w:sz="4" w:space="0" w:color="auto"/>
            </w:tcBorders>
            <w:shd w:val="clear" w:color="000000" w:fill="FFFFFF"/>
            <w:hideMark/>
          </w:tcPr>
          <w:p w14:paraId="5FB497E4" w14:textId="24079E2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Дилюент Diluent MultiAssay применяется для разведения образца при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выполнении тестов с использованием реагентов Elecsys. Разведение образцов необходимо в том случае, когда концентрация аналита в образце выходит за пределы диапазона измерений соответствующего теста Elecsys.</w:t>
            </w:r>
          </w:p>
        </w:tc>
        <w:tc>
          <w:tcPr>
            <w:tcW w:w="1121" w:type="dxa"/>
            <w:tcBorders>
              <w:top w:val="nil"/>
              <w:left w:val="nil"/>
              <w:bottom w:val="single" w:sz="4" w:space="0" w:color="auto"/>
              <w:right w:val="single" w:sz="4" w:space="0" w:color="auto"/>
            </w:tcBorders>
            <w:shd w:val="clear" w:color="000000" w:fill="FFFFFF"/>
            <w:hideMark/>
          </w:tcPr>
          <w:p w14:paraId="2E33DE18" w14:textId="63F1062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6DC1783" w14:textId="6764CF1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147EB96F" w14:textId="34F4D37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27 147,00</w:t>
            </w:r>
          </w:p>
        </w:tc>
        <w:tc>
          <w:tcPr>
            <w:tcW w:w="1559" w:type="dxa"/>
            <w:tcBorders>
              <w:top w:val="nil"/>
              <w:left w:val="nil"/>
              <w:bottom w:val="single" w:sz="4" w:space="0" w:color="auto"/>
              <w:right w:val="single" w:sz="8" w:space="0" w:color="auto"/>
            </w:tcBorders>
            <w:shd w:val="clear" w:color="000000" w:fill="FFFFFF"/>
            <w:noWrap/>
            <w:vAlign w:val="center"/>
            <w:hideMark/>
          </w:tcPr>
          <w:p w14:paraId="5C9C9DAE" w14:textId="5C53EC2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27 147,00</w:t>
            </w:r>
          </w:p>
        </w:tc>
      </w:tr>
      <w:tr w:rsidR="00034A3A" w:rsidRPr="00080B51" w14:paraId="55F8DABB" w14:textId="77777777" w:rsidTr="00080B51">
        <w:trPr>
          <w:trHeight w:val="761"/>
        </w:trPr>
        <w:tc>
          <w:tcPr>
            <w:tcW w:w="594" w:type="dxa"/>
            <w:tcBorders>
              <w:top w:val="nil"/>
              <w:left w:val="single" w:sz="8" w:space="0" w:color="auto"/>
              <w:bottom w:val="single" w:sz="4" w:space="0" w:color="auto"/>
              <w:right w:val="single" w:sz="4" w:space="0" w:color="auto"/>
            </w:tcBorders>
            <w:shd w:val="clear" w:color="000000" w:fill="FFFFFF"/>
            <w:noWrap/>
            <w:hideMark/>
          </w:tcPr>
          <w:p w14:paraId="3C7A1D4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77</w:t>
            </w:r>
          </w:p>
        </w:tc>
        <w:tc>
          <w:tcPr>
            <w:tcW w:w="2852" w:type="dxa"/>
            <w:tcBorders>
              <w:top w:val="nil"/>
              <w:left w:val="nil"/>
              <w:bottom w:val="single" w:sz="4" w:space="0" w:color="auto"/>
              <w:right w:val="single" w:sz="4" w:space="0" w:color="auto"/>
            </w:tcBorders>
            <w:shd w:val="clear" w:color="000000" w:fill="FFFFFF"/>
            <w:hideMark/>
          </w:tcPr>
          <w:p w14:paraId="33C20CC7" w14:textId="6156A38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Нейронспецифическая </w:t>
            </w:r>
            <w:proofErr w:type="gramStart"/>
            <w:r w:rsidRPr="00080B51">
              <w:rPr>
                <w:rFonts w:ascii="Times New Roman" w:hAnsi="Times New Roman" w:cs="Times New Roman"/>
                <w:color w:val="000000"/>
                <w:sz w:val="20"/>
                <w:szCs w:val="20"/>
              </w:rPr>
              <w:t>енолаза(</w:t>
            </w:r>
            <w:proofErr w:type="gramEnd"/>
            <w:r w:rsidRPr="00080B51">
              <w:rPr>
                <w:rFonts w:ascii="Times New Roman" w:hAnsi="Times New Roman" w:cs="Times New Roman"/>
                <w:color w:val="000000"/>
                <w:sz w:val="20"/>
                <w:szCs w:val="20"/>
              </w:rPr>
              <w:t>NSE Diluent)</w:t>
            </w:r>
          </w:p>
        </w:tc>
        <w:tc>
          <w:tcPr>
            <w:tcW w:w="5954" w:type="dxa"/>
            <w:tcBorders>
              <w:top w:val="nil"/>
              <w:left w:val="nil"/>
              <w:bottom w:val="single" w:sz="4" w:space="0" w:color="auto"/>
              <w:right w:val="single" w:sz="4" w:space="0" w:color="auto"/>
            </w:tcBorders>
            <w:shd w:val="clear" w:color="000000" w:fill="FFFFFF"/>
            <w:hideMark/>
          </w:tcPr>
          <w:p w14:paraId="3670FBEB" w14:textId="668F0E38"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Diluent NSE применяется для разведения пробы при выполнении тестов Elecsys NSE. Теоретическое обоснование Разведение образцов необходимо в том случае, когда концентрации NSE в образцах превышают диапазон измерений теста Elecsys NSE.</w:t>
            </w:r>
          </w:p>
        </w:tc>
        <w:tc>
          <w:tcPr>
            <w:tcW w:w="1121" w:type="dxa"/>
            <w:tcBorders>
              <w:top w:val="nil"/>
              <w:left w:val="nil"/>
              <w:bottom w:val="single" w:sz="4" w:space="0" w:color="auto"/>
              <w:right w:val="single" w:sz="4" w:space="0" w:color="auto"/>
            </w:tcBorders>
            <w:shd w:val="clear" w:color="000000" w:fill="FFFFFF"/>
            <w:hideMark/>
          </w:tcPr>
          <w:p w14:paraId="277D471B" w14:textId="149A475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C1D9D65" w14:textId="7322AA0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672BE336" w14:textId="4A118DE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103 911,00</w:t>
            </w:r>
          </w:p>
        </w:tc>
        <w:tc>
          <w:tcPr>
            <w:tcW w:w="1559" w:type="dxa"/>
            <w:tcBorders>
              <w:top w:val="nil"/>
              <w:left w:val="nil"/>
              <w:bottom w:val="single" w:sz="4" w:space="0" w:color="auto"/>
              <w:right w:val="single" w:sz="8" w:space="0" w:color="auto"/>
            </w:tcBorders>
            <w:shd w:val="clear" w:color="000000" w:fill="FFFFFF"/>
            <w:noWrap/>
            <w:vAlign w:val="center"/>
            <w:hideMark/>
          </w:tcPr>
          <w:p w14:paraId="19B87F50" w14:textId="52BFC48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103 911,00</w:t>
            </w:r>
          </w:p>
        </w:tc>
      </w:tr>
      <w:tr w:rsidR="00034A3A" w:rsidRPr="00080B51" w14:paraId="5920BB02" w14:textId="77777777" w:rsidTr="00080B51">
        <w:trPr>
          <w:trHeight w:val="714"/>
        </w:trPr>
        <w:tc>
          <w:tcPr>
            <w:tcW w:w="594" w:type="dxa"/>
            <w:tcBorders>
              <w:top w:val="nil"/>
              <w:left w:val="single" w:sz="8" w:space="0" w:color="auto"/>
              <w:bottom w:val="single" w:sz="4" w:space="0" w:color="auto"/>
              <w:right w:val="single" w:sz="4" w:space="0" w:color="auto"/>
            </w:tcBorders>
            <w:shd w:val="clear" w:color="000000" w:fill="FFFFFF"/>
            <w:noWrap/>
            <w:hideMark/>
          </w:tcPr>
          <w:p w14:paraId="46EC1A64"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78</w:t>
            </w:r>
          </w:p>
        </w:tc>
        <w:tc>
          <w:tcPr>
            <w:tcW w:w="2852" w:type="dxa"/>
            <w:tcBorders>
              <w:top w:val="nil"/>
              <w:left w:val="nil"/>
              <w:bottom w:val="single" w:sz="4" w:space="0" w:color="auto"/>
              <w:right w:val="single" w:sz="4" w:space="0" w:color="auto"/>
            </w:tcBorders>
            <w:shd w:val="clear" w:color="000000" w:fill="FFFFFF"/>
            <w:hideMark/>
          </w:tcPr>
          <w:p w14:paraId="6ABD3BBA" w14:textId="7B524EB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универсальный Universal Diluent   </w:t>
            </w:r>
          </w:p>
        </w:tc>
        <w:tc>
          <w:tcPr>
            <w:tcW w:w="5954" w:type="dxa"/>
            <w:tcBorders>
              <w:top w:val="nil"/>
              <w:left w:val="nil"/>
              <w:bottom w:val="single" w:sz="4" w:space="0" w:color="auto"/>
              <w:right w:val="single" w:sz="4" w:space="0" w:color="auto"/>
            </w:tcBorders>
            <w:shd w:val="clear" w:color="000000" w:fill="FFFFFF"/>
            <w:hideMark/>
          </w:tcPr>
          <w:p w14:paraId="78A940C2" w14:textId="6DE8F6B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Diluent Universal применяется для разведения образца при выполнении</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тестов с использованием реагентов Elecsys. Разведение образцов необходимо в том случае, когда концентрация аналита в образцах выходит за пределы диапазона измерений соответствующего теста Elecsys. </w:t>
            </w:r>
          </w:p>
        </w:tc>
        <w:tc>
          <w:tcPr>
            <w:tcW w:w="1121" w:type="dxa"/>
            <w:tcBorders>
              <w:top w:val="nil"/>
              <w:left w:val="nil"/>
              <w:bottom w:val="single" w:sz="4" w:space="0" w:color="auto"/>
              <w:right w:val="single" w:sz="4" w:space="0" w:color="auto"/>
            </w:tcBorders>
            <w:shd w:val="clear" w:color="000000" w:fill="FFFFFF"/>
            <w:hideMark/>
          </w:tcPr>
          <w:p w14:paraId="10264BCA" w14:textId="5551794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8363ADC" w14:textId="38353E2E"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437CBF6C" w14:textId="1722138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20 726,00</w:t>
            </w:r>
          </w:p>
        </w:tc>
        <w:tc>
          <w:tcPr>
            <w:tcW w:w="1559" w:type="dxa"/>
            <w:tcBorders>
              <w:top w:val="nil"/>
              <w:left w:val="nil"/>
              <w:bottom w:val="single" w:sz="4" w:space="0" w:color="auto"/>
              <w:right w:val="single" w:sz="8" w:space="0" w:color="auto"/>
            </w:tcBorders>
            <w:shd w:val="clear" w:color="000000" w:fill="FFFFFF"/>
            <w:noWrap/>
            <w:vAlign w:val="center"/>
            <w:hideMark/>
          </w:tcPr>
          <w:p w14:paraId="23C8603D" w14:textId="05FD519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62 178,00</w:t>
            </w:r>
          </w:p>
        </w:tc>
      </w:tr>
      <w:tr w:rsidR="00034A3A" w:rsidRPr="00080B51" w14:paraId="738F2ED6" w14:textId="77777777" w:rsidTr="00080B51">
        <w:trPr>
          <w:trHeight w:val="629"/>
        </w:trPr>
        <w:tc>
          <w:tcPr>
            <w:tcW w:w="594" w:type="dxa"/>
            <w:tcBorders>
              <w:top w:val="nil"/>
              <w:left w:val="single" w:sz="8" w:space="0" w:color="auto"/>
              <w:bottom w:val="single" w:sz="4" w:space="0" w:color="auto"/>
              <w:right w:val="single" w:sz="4" w:space="0" w:color="auto"/>
            </w:tcBorders>
            <w:shd w:val="clear" w:color="000000" w:fill="FFFFFF"/>
            <w:noWrap/>
            <w:hideMark/>
          </w:tcPr>
          <w:p w14:paraId="57B31411"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79</w:t>
            </w:r>
          </w:p>
        </w:tc>
        <w:tc>
          <w:tcPr>
            <w:tcW w:w="2852" w:type="dxa"/>
            <w:tcBorders>
              <w:top w:val="nil"/>
              <w:left w:val="nil"/>
              <w:bottom w:val="single" w:sz="4" w:space="0" w:color="auto"/>
              <w:right w:val="single" w:sz="4" w:space="0" w:color="auto"/>
            </w:tcBorders>
            <w:shd w:val="clear" w:color="000000" w:fill="FFFFFF"/>
            <w:hideMark/>
          </w:tcPr>
          <w:p w14:paraId="0C15AFF0" w14:textId="1A84ACD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универсальный Universal Diluent   </w:t>
            </w:r>
          </w:p>
        </w:tc>
        <w:tc>
          <w:tcPr>
            <w:tcW w:w="5954" w:type="dxa"/>
            <w:tcBorders>
              <w:top w:val="nil"/>
              <w:left w:val="nil"/>
              <w:bottom w:val="single" w:sz="4" w:space="0" w:color="auto"/>
              <w:right w:val="single" w:sz="4" w:space="0" w:color="auto"/>
            </w:tcBorders>
            <w:shd w:val="clear" w:color="000000" w:fill="FFFFFF"/>
            <w:hideMark/>
          </w:tcPr>
          <w:p w14:paraId="370B42E9" w14:textId="309D3AA9"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Diluent Universal 2 применяется для разведения образца при выполнении тестов с использованием реагентов Elecsys. Разведение образцов необходимо в том случае, когда концентрация аналита в образцах выходит за пределы диапазона измерений соответствующего теста Elecsys.</w:t>
            </w:r>
          </w:p>
        </w:tc>
        <w:tc>
          <w:tcPr>
            <w:tcW w:w="1121" w:type="dxa"/>
            <w:tcBorders>
              <w:top w:val="nil"/>
              <w:left w:val="nil"/>
              <w:bottom w:val="single" w:sz="4" w:space="0" w:color="auto"/>
              <w:right w:val="single" w:sz="4" w:space="0" w:color="auto"/>
            </w:tcBorders>
            <w:shd w:val="clear" w:color="000000" w:fill="FFFFFF"/>
            <w:hideMark/>
          </w:tcPr>
          <w:p w14:paraId="4612AB60" w14:textId="5BDE679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5456DB2" w14:textId="10525B3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1560" w:type="dxa"/>
            <w:tcBorders>
              <w:top w:val="nil"/>
              <w:left w:val="nil"/>
              <w:bottom w:val="single" w:sz="4" w:space="0" w:color="auto"/>
              <w:right w:val="single" w:sz="4" w:space="0" w:color="auto"/>
            </w:tcBorders>
            <w:shd w:val="clear" w:color="000000" w:fill="FFFFFF"/>
            <w:vAlign w:val="center"/>
            <w:hideMark/>
          </w:tcPr>
          <w:p w14:paraId="638E2E1D" w14:textId="6DE4EA14"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31 915,00</w:t>
            </w:r>
          </w:p>
        </w:tc>
        <w:tc>
          <w:tcPr>
            <w:tcW w:w="1559" w:type="dxa"/>
            <w:tcBorders>
              <w:top w:val="nil"/>
              <w:left w:val="nil"/>
              <w:bottom w:val="single" w:sz="4" w:space="0" w:color="auto"/>
              <w:right w:val="single" w:sz="8" w:space="0" w:color="auto"/>
            </w:tcBorders>
            <w:shd w:val="clear" w:color="000000" w:fill="FFFFFF"/>
            <w:noWrap/>
            <w:vAlign w:val="center"/>
            <w:hideMark/>
          </w:tcPr>
          <w:p w14:paraId="608BF051" w14:textId="2B2A19A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63 830,00</w:t>
            </w:r>
          </w:p>
        </w:tc>
      </w:tr>
      <w:tr w:rsidR="00034A3A" w:rsidRPr="00080B51" w14:paraId="69E3C4C8" w14:textId="77777777" w:rsidTr="00080B51">
        <w:trPr>
          <w:trHeight w:val="760"/>
        </w:trPr>
        <w:tc>
          <w:tcPr>
            <w:tcW w:w="594" w:type="dxa"/>
            <w:tcBorders>
              <w:top w:val="nil"/>
              <w:left w:val="single" w:sz="8" w:space="0" w:color="auto"/>
              <w:bottom w:val="single" w:sz="4" w:space="0" w:color="auto"/>
              <w:right w:val="single" w:sz="4" w:space="0" w:color="auto"/>
            </w:tcBorders>
            <w:shd w:val="clear" w:color="000000" w:fill="FFFFFF"/>
            <w:noWrap/>
            <w:hideMark/>
          </w:tcPr>
          <w:p w14:paraId="5704B8A8"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80</w:t>
            </w:r>
          </w:p>
        </w:tc>
        <w:tc>
          <w:tcPr>
            <w:tcW w:w="2852" w:type="dxa"/>
            <w:tcBorders>
              <w:top w:val="nil"/>
              <w:left w:val="nil"/>
              <w:bottom w:val="single" w:sz="4" w:space="0" w:color="auto"/>
              <w:right w:val="single" w:sz="4" w:space="0" w:color="auto"/>
            </w:tcBorders>
            <w:shd w:val="clear" w:color="000000" w:fill="FFFFFF"/>
            <w:hideMark/>
          </w:tcPr>
          <w:p w14:paraId="6B2CFB0A" w14:textId="637D06AC" w:rsidR="00034A3A" w:rsidRPr="00080B51" w:rsidRDefault="00034A3A" w:rsidP="00080B51">
            <w:pPr>
              <w:spacing w:after="0" w:line="240" w:lineRule="auto"/>
              <w:rPr>
                <w:rFonts w:ascii="Times New Roman" w:eastAsia="Times New Roman" w:hAnsi="Times New Roman" w:cs="Times New Roman"/>
                <w:color w:val="000000"/>
                <w:sz w:val="20"/>
                <w:szCs w:val="20"/>
              </w:rPr>
            </w:pPr>
            <w:proofErr w:type="gramStart"/>
            <w:r w:rsidRPr="00080B51">
              <w:rPr>
                <w:rFonts w:ascii="Times New Roman" w:hAnsi="Times New Roman" w:cs="Times New Roman"/>
                <w:color w:val="000000"/>
                <w:sz w:val="20"/>
                <w:szCs w:val="20"/>
              </w:rPr>
              <w:t>Раствор  для</w:t>
            </w:r>
            <w:proofErr w:type="gramEnd"/>
            <w:r w:rsidRPr="00080B51">
              <w:rPr>
                <w:rFonts w:ascii="Times New Roman" w:hAnsi="Times New Roman" w:cs="Times New Roman"/>
                <w:color w:val="000000"/>
                <w:sz w:val="20"/>
                <w:szCs w:val="20"/>
              </w:rPr>
              <w:t xml:space="preserve">  проверки  измерительной  ячейки SAP Test Elecsys,cobas e</w:t>
            </w:r>
          </w:p>
        </w:tc>
        <w:tc>
          <w:tcPr>
            <w:tcW w:w="5954" w:type="dxa"/>
            <w:tcBorders>
              <w:top w:val="nil"/>
              <w:left w:val="nil"/>
              <w:bottom w:val="single" w:sz="4" w:space="0" w:color="auto"/>
              <w:right w:val="single" w:sz="4" w:space="0" w:color="auto"/>
            </w:tcBorders>
            <w:shd w:val="clear" w:color="000000" w:fill="FFFFFF"/>
            <w:hideMark/>
          </w:tcPr>
          <w:p w14:paraId="37A7B20F" w14:textId="2351E73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AP Test предназначен для проверки технических характеристик тестов (APC) Elecsys и анализаторов cobas e, которая может выполняться только квалифицированными сотрудниками Roche. </w:t>
            </w:r>
          </w:p>
        </w:tc>
        <w:tc>
          <w:tcPr>
            <w:tcW w:w="1121" w:type="dxa"/>
            <w:tcBorders>
              <w:top w:val="nil"/>
              <w:left w:val="nil"/>
              <w:bottom w:val="single" w:sz="4" w:space="0" w:color="auto"/>
              <w:right w:val="single" w:sz="4" w:space="0" w:color="auto"/>
            </w:tcBorders>
            <w:shd w:val="clear" w:color="000000" w:fill="FFFFFF"/>
            <w:hideMark/>
          </w:tcPr>
          <w:p w14:paraId="3766B401" w14:textId="198332F1"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7A1459EF" w14:textId="7E446A6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79CB2247" w14:textId="562FD9A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54 980,00</w:t>
            </w:r>
          </w:p>
        </w:tc>
        <w:tc>
          <w:tcPr>
            <w:tcW w:w="1559" w:type="dxa"/>
            <w:tcBorders>
              <w:top w:val="nil"/>
              <w:left w:val="nil"/>
              <w:bottom w:val="single" w:sz="4" w:space="0" w:color="auto"/>
              <w:right w:val="single" w:sz="8" w:space="0" w:color="auto"/>
            </w:tcBorders>
            <w:shd w:val="clear" w:color="000000" w:fill="FFFFFF"/>
            <w:noWrap/>
            <w:vAlign w:val="center"/>
            <w:hideMark/>
          </w:tcPr>
          <w:p w14:paraId="00EEF2C3" w14:textId="54B09D2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54 980,00</w:t>
            </w:r>
          </w:p>
        </w:tc>
      </w:tr>
      <w:tr w:rsidR="00034A3A" w:rsidRPr="00080B51" w14:paraId="5ECEB061" w14:textId="77777777" w:rsidTr="00080B51">
        <w:trPr>
          <w:trHeight w:val="695"/>
        </w:trPr>
        <w:tc>
          <w:tcPr>
            <w:tcW w:w="594" w:type="dxa"/>
            <w:tcBorders>
              <w:top w:val="nil"/>
              <w:left w:val="single" w:sz="8" w:space="0" w:color="auto"/>
              <w:bottom w:val="single" w:sz="4" w:space="0" w:color="auto"/>
              <w:right w:val="single" w:sz="4" w:space="0" w:color="auto"/>
            </w:tcBorders>
            <w:shd w:val="clear" w:color="000000" w:fill="FFFFFF"/>
            <w:noWrap/>
            <w:hideMark/>
          </w:tcPr>
          <w:p w14:paraId="6201115C"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81</w:t>
            </w:r>
          </w:p>
        </w:tc>
        <w:tc>
          <w:tcPr>
            <w:tcW w:w="2852" w:type="dxa"/>
            <w:tcBorders>
              <w:top w:val="nil"/>
              <w:left w:val="nil"/>
              <w:bottom w:val="single" w:sz="4" w:space="0" w:color="auto"/>
              <w:right w:val="single" w:sz="4" w:space="0" w:color="auto"/>
            </w:tcBorders>
            <w:shd w:val="clear" w:color="000000" w:fill="FFFFFF"/>
            <w:hideMark/>
          </w:tcPr>
          <w:p w14:paraId="5E03E085" w14:textId="18ACD580"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CleanCell </w:t>
            </w:r>
            <w:proofErr w:type="gramStart"/>
            <w:r w:rsidRPr="00080B51">
              <w:rPr>
                <w:rFonts w:ascii="Times New Roman" w:hAnsi="Times New Roman" w:cs="Times New Roman"/>
                <w:color w:val="000000"/>
                <w:sz w:val="20"/>
                <w:szCs w:val="20"/>
                <w:lang w:val="en-US"/>
              </w:rPr>
              <w:t>Elecsys,cobas</w:t>
            </w:r>
            <w:proofErr w:type="gramEnd"/>
            <w:r w:rsidRPr="00080B51">
              <w:rPr>
                <w:rFonts w:ascii="Times New Roman" w:hAnsi="Times New Roman" w:cs="Times New Roman"/>
                <w:color w:val="000000"/>
                <w:sz w:val="20"/>
                <w:szCs w:val="20"/>
                <w:lang w:val="en-US"/>
              </w:rPr>
              <w:t xml:space="preserve"> e      </w:t>
            </w:r>
          </w:p>
        </w:tc>
        <w:tc>
          <w:tcPr>
            <w:tcW w:w="5954" w:type="dxa"/>
            <w:tcBorders>
              <w:top w:val="nil"/>
              <w:left w:val="nil"/>
              <w:bottom w:val="single" w:sz="4" w:space="0" w:color="auto"/>
              <w:right w:val="single" w:sz="4" w:space="0" w:color="auto"/>
            </w:tcBorders>
            <w:shd w:val="clear" w:color="000000" w:fill="FFFFFF"/>
            <w:hideMark/>
          </w:tcPr>
          <w:p w14:paraId="55C92FF2" w14:textId="3AC9850B"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Системный раствор для очистки измерительного устройства</w:t>
            </w:r>
            <w:r w:rsidRPr="00080B51">
              <w:rPr>
                <w:rFonts w:ascii="Times New Roman" w:hAnsi="Times New Roman" w:cs="Times New Roman"/>
                <w:color w:val="000000"/>
                <w:sz w:val="20"/>
                <w:szCs w:val="20"/>
              </w:rPr>
              <w:br/>
              <w:t>иммунологического анализатора cobas e 411. CleanCell применяется при выполнении тестов с применением реагентов Elecsys.</w:t>
            </w:r>
          </w:p>
        </w:tc>
        <w:tc>
          <w:tcPr>
            <w:tcW w:w="1121" w:type="dxa"/>
            <w:tcBorders>
              <w:top w:val="nil"/>
              <w:left w:val="nil"/>
              <w:bottom w:val="single" w:sz="4" w:space="0" w:color="auto"/>
              <w:right w:val="single" w:sz="4" w:space="0" w:color="auto"/>
            </w:tcBorders>
            <w:shd w:val="clear" w:color="000000" w:fill="FFFFFF"/>
            <w:hideMark/>
          </w:tcPr>
          <w:p w14:paraId="22414AC1" w14:textId="6FD56985"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3DDDA0E9" w14:textId="51913F8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w:t>
            </w:r>
          </w:p>
        </w:tc>
        <w:tc>
          <w:tcPr>
            <w:tcW w:w="1560" w:type="dxa"/>
            <w:tcBorders>
              <w:top w:val="nil"/>
              <w:left w:val="nil"/>
              <w:bottom w:val="single" w:sz="4" w:space="0" w:color="auto"/>
              <w:right w:val="single" w:sz="4" w:space="0" w:color="auto"/>
            </w:tcBorders>
            <w:shd w:val="clear" w:color="000000" w:fill="FFFFFF"/>
            <w:vAlign w:val="center"/>
            <w:hideMark/>
          </w:tcPr>
          <w:p w14:paraId="7A72D977" w14:textId="300B20D5"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26 674,00</w:t>
            </w:r>
          </w:p>
        </w:tc>
        <w:tc>
          <w:tcPr>
            <w:tcW w:w="1559" w:type="dxa"/>
            <w:tcBorders>
              <w:top w:val="nil"/>
              <w:left w:val="nil"/>
              <w:bottom w:val="single" w:sz="4" w:space="0" w:color="auto"/>
              <w:right w:val="single" w:sz="8" w:space="0" w:color="auto"/>
            </w:tcBorders>
            <w:shd w:val="clear" w:color="000000" w:fill="FFFFFF"/>
            <w:noWrap/>
            <w:vAlign w:val="center"/>
            <w:hideMark/>
          </w:tcPr>
          <w:p w14:paraId="230DADBB" w14:textId="6BC84B7C"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266 740,00</w:t>
            </w:r>
          </w:p>
        </w:tc>
      </w:tr>
      <w:tr w:rsidR="00034A3A" w:rsidRPr="00080B51" w14:paraId="08257F98" w14:textId="77777777" w:rsidTr="00080B51">
        <w:trPr>
          <w:trHeight w:val="409"/>
        </w:trPr>
        <w:tc>
          <w:tcPr>
            <w:tcW w:w="594" w:type="dxa"/>
            <w:tcBorders>
              <w:top w:val="nil"/>
              <w:left w:val="single" w:sz="8" w:space="0" w:color="auto"/>
              <w:bottom w:val="single" w:sz="4" w:space="0" w:color="auto"/>
              <w:right w:val="single" w:sz="4" w:space="0" w:color="auto"/>
            </w:tcBorders>
            <w:shd w:val="clear" w:color="000000" w:fill="FFFFFF"/>
            <w:noWrap/>
            <w:hideMark/>
          </w:tcPr>
          <w:p w14:paraId="3A516416"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82</w:t>
            </w:r>
          </w:p>
        </w:tc>
        <w:tc>
          <w:tcPr>
            <w:tcW w:w="2852" w:type="dxa"/>
            <w:tcBorders>
              <w:top w:val="nil"/>
              <w:left w:val="nil"/>
              <w:bottom w:val="single" w:sz="4" w:space="0" w:color="auto"/>
              <w:right w:val="single" w:sz="4" w:space="0" w:color="auto"/>
            </w:tcBorders>
            <w:shd w:val="clear" w:color="000000" w:fill="FFFFFF"/>
            <w:hideMark/>
          </w:tcPr>
          <w:p w14:paraId="5F797A94" w14:textId="1571BEE0"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ProCell Elecsys, cobas e     </w:t>
            </w:r>
          </w:p>
        </w:tc>
        <w:tc>
          <w:tcPr>
            <w:tcW w:w="5954" w:type="dxa"/>
            <w:tcBorders>
              <w:top w:val="nil"/>
              <w:left w:val="nil"/>
              <w:bottom w:val="single" w:sz="4" w:space="0" w:color="auto"/>
              <w:right w:val="single" w:sz="4" w:space="0" w:color="auto"/>
            </w:tcBorders>
            <w:shd w:val="clear" w:color="000000" w:fill="FFFFFF"/>
            <w:hideMark/>
          </w:tcPr>
          <w:p w14:paraId="526070C2" w14:textId="17EDA63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Системный реагент для генерации электрохимических сигналов на</w:t>
            </w:r>
            <w:r w:rsidR="00393A9E" w:rsidRPr="00080B51">
              <w:rPr>
                <w:rFonts w:ascii="Times New Roman" w:hAnsi="Times New Roman" w:cs="Times New Roman"/>
                <w:color w:val="000000"/>
                <w:sz w:val="20"/>
                <w:szCs w:val="20"/>
              </w:rPr>
              <w:t xml:space="preserve"> </w:t>
            </w:r>
            <w:r w:rsidRPr="00080B51">
              <w:rPr>
                <w:rFonts w:ascii="Times New Roman" w:hAnsi="Times New Roman" w:cs="Times New Roman"/>
                <w:color w:val="000000"/>
                <w:sz w:val="20"/>
                <w:szCs w:val="20"/>
              </w:rPr>
              <w:t xml:space="preserve">иммунохимическом анализаторе cobas e 411. ProCell </w:t>
            </w:r>
            <w:r w:rsidRPr="00080B51">
              <w:rPr>
                <w:rFonts w:ascii="Times New Roman" w:hAnsi="Times New Roman" w:cs="Times New Roman"/>
                <w:color w:val="000000"/>
                <w:sz w:val="20"/>
                <w:szCs w:val="20"/>
              </w:rPr>
              <w:lastRenderedPageBreak/>
              <w:t>применяется вместе с реагентами тестов Elecsys. ProCell можно использовать со всеми лотами реагентов.</w:t>
            </w:r>
          </w:p>
        </w:tc>
        <w:tc>
          <w:tcPr>
            <w:tcW w:w="1121" w:type="dxa"/>
            <w:tcBorders>
              <w:top w:val="nil"/>
              <w:left w:val="nil"/>
              <w:bottom w:val="single" w:sz="4" w:space="0" w:color="auto"/>
              <w:right w:val="single" w:sz="4" w:space="0" w:color="auto"/>
            </w:tcBorders>
            <w:shd w:val="clear" w:color="000000" w:fill="FFFFFF"/>
            <w:hideMark/>
          </w:tcPr>
          <w:p w14:paraId="58D29904" w14:textId="09B412C7"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224526CA" w14:textId="07B7EFD9"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w:t>
            </w:r>
          </w:p>
        </w:tc>
        <w:tc>
          <w:tcPr>
            <w:tcW w:w="1560" w:type="dxa"/>
            <w:tcBorders>
              <w:top w:val="nil"/>
              <w:left w:val="nil"/>
              <w:bottom w:val="single" w:sz="4" w:space="0" w:color="auto"/>
              <w:right w:val="single" w:sz="4" w:space="0" w:color="auto"/>
            </w:tcBorders>
            <w:shd w:val="clear" w:color="000000" w:fill="FFFFFF"/>
            <w:vAlign w:val="center"/>
            <w:hideMark/>
          </w:tcPr>
          <w:p w14:paraId="51EDE248" w14:textId="162D9C97"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24 966,00</w:t>
            </w:r>
          </w:p>
        </w:tc>
        <w:tc>
          <w:tcPr>
            <w:tcW w:w="1559" w:type="dxa"/>
            <w:tcBorders>
              <w:top w:val="nil"/>
              <w:left w:val="nil"/>
              <w:bottom w:val="single" w:sz="4" w:space="0" w:color="auto"/>
              <w:right w:val="single" w:sz="8" w:space="0" w:color="auto"/>
            </w:tcBorders>
            <w:shd w:val="clear" w:color="000000" w:fill="FFFFFF"/>
            <w:noWrap/>
            <w:vAlign w:val="center"/>
            <w:hideMark/>
          </w:tcPr>
          <w:p w14:paraId="2E0EC843" w14:textId="336D5FF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249 660,00</w:t>
            </w:r>
          </w:p>
        </w:tc>
      </w:tr>
      <w:tr w:rsidR="00034A3A" w:rsidRPr="00080B51" w14:paraId="6985A2F8" w14:textId="77777777" w:rsidTr="00080B51">
        <w:trPr>
          <w:trHeight w:val="514"/>
        </w:trPr>
        <w:tc>
          <w:tcPr>
            <w:tcW w:w="594" w:type="dxa"/>
            <w:tcBorders>
              <w:top w:val="nil"/>
              <w:left w:val="single" w:sz="8" w:space="0" w:color="auto"/>
              <w:bottom w:val="single" w:sz="4" w:space="0" w:color="auto"/>
              <w:right w:val="single" w:sz="4" w:space="0" w:color="auto"/>
            </w:tcBorders>
            <w:shd w:val="clear" w:color="000000" w:fill="FFFFFF"/>
            <w:noWrap/>
            <w:hideMark/>
          </w:tcPr>
          <w:p w14:paraId="219CA81D"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83</w:t>
            </w:r>
          </w:p>
        </w:tc>
        <w:tc>
          <w:tcPr>
            <w:tcW w:w="2852" w:type="dxa"/>
            <w:tcBorders>
              <w:top w:val="nil"/>
              <w:left w:val="nil"/>
              <w:bottom w:val="single" w:sz="4" w:space="0" w:color="auto"/>
              <w:right w:val="single" w:sz="4" w:space="0" w:color="auto"/>
            </w:tcBorders>
            <w:shd w:val="clear" w:color="000000" w:fill="FFFFFF"/>
            <w:hideMark/>
          </w:tcPr>
          <w:p w14:paraId="11EA155D" w14:textId="6A8BA028"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Sys Wash </w:t>
            </w:r>
            <w:proofErr w:type="gramStart"/>
            <w:r w:rsidRPr="00080B51">
              <w:rPr>
                <w:rFonts w:ascii="Times New Roman" w:hAnsi="Times New Roman" w:cs="Times New Roman"/>
                <w:color w:val="000000"/>
                <w:sz w:val="20"/>
                <w:szCs w:val="20"/>
                <w:lang w:val="en-US"/>
              </w:rPr>
              <w:t>Elecsys,cobas</w:t>
            </w:r>
            <w:proofErr w:type="gramEnd"/>
            <w:r w:rsidRPr="00080B51">
              <w:rPr>
                <w:rFonts w:ascii="Times New Roman" w:hAnsi="Times New Roman" w:cs="Times New Roman"/>
                <w:color w:val="000000"/>
                <w:sz w:val="20"/>
                <w:szCs w:val="20"/>
                <w:lang w:val="en-US"/>
              </w:rPr>
              <w:t xml:space="preserve"> e   </w:t>
            </w:r>
          </w:p>
        </w:tc>
        <w:tc>
          <w:tcPr>
            <w:tcW w:w="5954" w:type="dxa"/>
            <w:tcBorders>
              <w:top w:val="nil"/>
              <w:left w:val="nil"/>
              <w:bottom w:val="single" w:sz="4" w:space="0" w:color="auto"/>
              <w:right w:val="single" w:sz="4" w:space="0" w:color="auto"/>
            </w:tcBorders>
            <w:shd w:val="clear" w:color="000000" w:fill="FFFFFF"/>
            <w:hideMark/>
          </w:tcPr>
          <w:p w14:paraId="5C42466F" w14:textId="216C424B" w:rsidR="00034A3A" w:rsidRPr="00080B51" w:rsidRDefault="00393A9E"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С</w:t>
            </w:r>
            <w:r w:rsidR="00034A3A" w:rsidRPr="00080B51">
              <w:rPr>
                <w:rFonts w:ascii="Times New Roman" w:hAnsi="Times New Roman" w:cs="Times New Roman"/>
                <w:color w:val="000000"/>
                <w:sz w:val="20"/>
                <w:szCs w:val="20"/>
              </w:rPr>
              <w:t>истемный реагент для предотвращения образования микроорганизмов в воде.</w:t>
            </w:r>
          </w:p>
        </w:tc>
        <w:tc>
          <w:tcPr>
            <w:tcW w:w="1121" w:type="dxa"/>
            <w:tcBorders>
              <w:top w:val="nil"/>
              <w:left w:val="nil"/>
              <w:bottom w:val="single" w:sz="4" w:space="0" w:color="auto"/>
              <w:right w:val="single" w:sz="4" w:space="0" w:color="auto"/>
            </w:tcBorders>
            <w:shd w:val="clear" w:color="000000" w:fill="FFFFFF"/>
            <w:hideMark/>
          </w:tcPr>
          <w:p w14:paraId="7594EC42" w14:textId="49C70A8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6D389B4E" w14:textId="5A49A32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1560" w:type="dxa"/>
            <w:tcBorders>
              <w:top w:val="nil"/>
              <w:left w:val="nil"/>
              <w:bottom w:val="single" w:sz="4" w:space="0" w:color="auto"/>
              <w:right w:val="single" w:sz="4" w:space="0" w:color="auto"/>
            </w:tcBorders>
            <w:shd w:val="clear" w:color="000000" w:fill="FFFFFF"/>
            <w:vAlign w:val="center"/>
            <w:hideMark/>
          </w:tcPr>
          <w:p w14:paraId="2FAAFEF1" w14:textId="0E262E0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18 154,00</w:t>
            </w:r>
          </w:p>
        </w:tc>
        <w:tc>
          <w:tcPr>
            <w:tcW w:w="1559" w:type="dxa"/>
            <w:tcBorders>
              <w:top w:val="nil"/>
              <w:left w:val="nil"/>
              <w:bottom w:val="single" w:sz="4" w:space="0" w:color="auto"/>
              <w:right w:val="single" w:sz="8" w:space="0" w:color="auto"/>
            </w:tcBorders>
            <w:shd w:val="clear" w:color="000000" w:fill="FFFFFF"/>
            <w:noWrap/>
            <w:vAlign w:val="center"/>
            <w:hideMark/>
          </w:tcPr>
          <w:p w14:paraId="4E0323EA" w14:textId="7160666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90 770,00</w:t>
            </w:r>
          </w:p>
        </w:tc>
      </w:tr>
      <w:tr w:rsidR="00034A3A" w:rsidRPr="00080B51" w14:paraId="72CD86C1" w14:textId="77777777" w:rsidTr="00080B51">
        <w:trPr>
          <w:trHeight w:val="1272"/>
        </w:trPr>
        <w:tc>
          <w:tcPr>
            <w:tcW w:w="594" w:type="dxa"/>
            <w:tcBorders>
              <w:top w:val="nil"/>
              <w:left w:val="single" w:sz="8" w:space="0" w:color="auto"/>
              <w:bottom w:val="single" w:sz="4" w:space="0" w:color="auto"/>
              <w:right w:val="single" w:sz="4" w:space="0" w:color="auto"/>
            </w:tcBorders>
            <w:shd w:val="clear" w:color="000000" w:fill="FFFFFF"/>
            <w:noWrap/>
            <w:hideMark/>
          </w:tcPr>
          <w:p w14:paraId="46C9F190"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84</w:t>
            </w:r>
          </w:p>
        </w:tc>
        <w:tc>
          <w:tcPr>
            <w:tcW w:w="2852" w:type="dxa"/>
            <w:tcBorders>
              <w:top w:val="nil"/>
              <w:left w:val="nil"/>
              <w:bottom w:val="single" w:sz="4" w:space="0" w:color="auto"/>
              <w:right w:val="single" w:sz="4" w:space="0" w:color="auto"/>
            </w:tcBorders>
            <w:shd w:val="clear" w:color="000000" w:fill="FFFFFF"/>
            <w:hideMark/>
          </w:tcPr>
          <w:p w14:paraId="4C45099D" w14:textId="5FDFDFD4"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Чистящий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ISE cleaning solution Sys Clean</w:t>
            </w:r>
          </w:p>
        </w:tc>
        <w:tc>
          <w:tcPr>
            <w:tcW w:w="5954" w:type="dxa"/>
            <w:tcBorders>
              <w:top w:val="nil"/>
              <w:left w:val="nil"/>
              <w:bottom w:val="single" w:sz="4" w:space="0" w:color="auto"/>
              <w:right w:val="single" w:sz="4" w:space="0" w:color="auto"/>
            </w:tcBorders>
            <w:shd w:val="clear" w:color="000000" w:fill="FFFFFF"/>
            <w:hideMark/>
          </w:tcPr>
          <w:p w14:paraId="0F8E9FE2" w14:textId="375F89E6" w:rsidR="00034A3A" w:rsidRPr="00080B51" w:rsidRDefault="00034A3A" w:rsidP="00080B51">
            <w:pPr>
              <w:spacing w:after="0" w:line="240" w:lineRule="auto"/>
              <w:rPr>
                <w:rFonts w:ascii="Times New Roman" w:eastAsia="Times New Roman" w:hAnsi="Times New Roman" w:cs="Times New Roman"/>
                <w:color w:val="000000"/>
                <w:sz w:val="20"/>
                <w:szCs w:val="20"/>
                <w:lang w:val="en-US"/>
              </w:rPr>
            </w:pP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очистки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аналитических</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блоков</w:t>
            </w:r>
            <w:r w:rsidRPr="00080B51">
              <w:rPr>
                <w:rFonts w:ascii="Times New Roman" w:hAnsi="Times New Roman" w:cs="Times New Roman"/>
                <w:color w:val="000000"/>
                <w:sz w:val="20"/>
                <w:szCs w:val="20"/>
                <w:lang w:val="en-US"/>
              </w:rPr>
              <w:t xml:space="preserve"> ISE </w:t>
            </w:r>
            <w:r w:rsidRPr="00080B51">
              <w:rPr>
                <w:rFonts w:ascii="Times New Roman" w:hAnsi="Times New Roman" w:cs="Times New Roman"/>
                <w:color w:val="000000"/>
                <w:sz w:val="20"/>
                <w:szCs w:val="20"/>
              </w:rPr>
              <w:t>на</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анализаторах</w:t>
            </w:r>
            <w:r w:rsidRPr="00080B51">
              <w:rPr>
                <w:rFonts w:ascii="Times New Roman" w:hAnsi="Times New Roman" w:cs="Times New Roman"/>
                <w:color w:val="000000"/>
                <w:sz w:val="20"/>
                <w:szCs w:val="20"/>
                <w:lang w:val="en-US"/>
              </w:rPr>
              <w:t xml:space="preserve"> Roche/Hitachi.</w:t>
            </w: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очистки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иммунохимических</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анализаторов</w:t>
            </w:r>
            <w:r w:rsidRPr="00080B51">
              <w:rPr>
                <w:rFonts w:ascii="Times New Roman" w:hAnsi="Times New Roman" w:cs="Times New Roman"/>
                <w:color w:val="000000"/>
                <w:sz w:val="20"/>
                <w:szCs w:val="20"/>
                <w:lang w:val="en-US"/>
              </w:rPr>
              <w:t xml:space="preserve"> Elecsys </w:t>
            </w:r>
            <w:r w:rsidRPr="00080B51">
              <w:rPr>
                <w:rFonts w:ascii="Times New Roman" w:hAnsi="Times New Roman" w:cs="Times New Roman"/>
                <w:color w:val="000000"/>
                <w:sz w:val="20"/>
                <w:szCs w:val="20"/>
              </w:rPr>
              <w:t>и</w:t>
            </w:r>
            <w:r w:rsidRPr="00080B51">
              <w:rPr>
                <w:rFonts w:ascii="Times New Roman" w:hAnsi="Times New Roman" w:cs="Times New Roman"/>
                <w:color w:val="000000"/>
                <w:sz w:val="20"/>
                <w:szCs w:val="20"/>
                <w:lang w:val="en-US"/>
              </w:rPr>
              <w:t xml:space="preserve"> cobas e. </w:t>
            </w:r>
            <w:r w:rsidRPr="00080B51">
              <w:rPr>
                <w:rFonts w:ascii="Times New Roman" w:hAnsi="Times New Roman" w:cs="Times New Roman"/>
                <w:color w:val="000000"/>
                <w:sz w:val="20"/>
                <w:szCs w:val="20"/>
              </w:rPr>
              <w:t>Чистящий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ISE Cleaning Solution / Elecsys SysClean </w:t>
            </w:r>
            <w:r w:rsidRPr="00080B51">
              <w:rPr>
                <w:rFonts w:ascii="Times New Roman" w:hAnsi="Times New Roman" w:cs="Times New Roman"/>
                <w:color w:val="000000"/>
                <w:sz w:val="20"/>
                <w:szCs w:val="20"/>
              </w:rPr>
              <w:t>представляет</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собой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щелочной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чистящий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с</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антимикробными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свойствами</w:t>
            </w:r>
            <w:r w:rsidRPr="00080B51">
              <w:rPr>
                <w:rFonts w:ascii="Times New Roman" w:hAnsi="Times New Roman" w:cs="Times New Roman"/>
                <w:color w:val="000000"/>
                <w:sz w:val="20"/>
                <w:szCs w:val="20"/>
                <w:lang w:val="en-US"/>
              </w:rPr>
              <w:t xml:space="preserve">. </w:t>
            </w:r>
          </w:p>
        </w:tc>
        <w:tc>
          <w:tcPr>
            <w:tcW w:w="1121" w:type="dxa"/>
            <w:tcBorders>
              <w:top w:val="nil"/>
              <w:left w:val="nil"/>
              <w:bottom w:val="single" w:sz="4" w:space="0" w:color="auto"/>
              <w:right w:val="single" w:sz="4" w:space="0" w:color="auto"/>
            </w:tcBorders>
            <w:shd w:val="clear" w:color="000000" w:fill="FFFFFF"/>
            <w:hideMark/>
          </w:tcPr>
          <w:p w14:paraId="6D985E64" w14:textId="5B2C3420"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096A1280" w14:textId="3865D08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1560" w:type="dxa"/>
            <w:tcBorders>
              <w:top w:val="nil"/>
              <w:left w:val="nil"/>
              <w:bottom w:val="single" w:sz="4" w:space="0" w:color="auto"/>
              <w:right w:val="single" w:sz="4" w:space="0" w:color="auto"/>
            </w:tcBorders>
            <w:shd w:val="clear" w:color="000000" w:fill="FFFFFF"/>
            <w:vAlign w:val="center"/>
            <w:hideMark/>
          </w:tcPr>
          <w:p w14:paraId="455468D4" w14:textId="0B83219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45 224,00</w:t>
            </w:r>
          </w:p>
        </w:tc>
        <w:tc>
          <w:tcPr>
            <w:tcW w:w="1559" w:type="dxa"/>
            <w:tcBorders>
              <w:top w:val="nil"/>
              <w:left w:val="nil"/>
              <w:bottom w:val="single" w:sz="4" w:space="0" w:color="auto"/>
              <w:right w:val="single" w:sz="8" w:space="0" w:color="auto"/>
            </w:tcBorders>
            <w:shd w:val="clear" w:color="000000" w:fill="FFFFFF"/>
            <w:noWrap/>
            <w:vAlign w:val="center"/>
            <w:hideMark/>
          </w:tcPr>
          <w:p w14:paraId="52466CEC" w14:textId="2A1E4511"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135 672,00</w:t>
            </w:r>
          </w:p>
        </w:tc>
      </w:tr>
      <w:tr w:rsidR="00034A3A" w:rsidRPr="00080B51" w14:paraId="48EEC86D" w14:textId="77777777" w:rsidTr="00080B51">
        <w:trPr>
          <w:trHeight w:val="1530"/>
        </w:trPr>
        <w:tc>
          <w:tcPr>
            <w:tcW w:w="594" w:type="dxa"/>
            <w:tcBorders>
              <w:top w:val="nil"/>
              <w:left w:val="single" w:sz="8" w:space="0" w:color="auto"/>
              <w:bottom w:val="single" w:sz="4" w:space="0" w:color="auto"/>
              <w:right w:val="single" w:sz="4" w:space="0" w:color="auto"/>
            </w:tcBorders>
            <w:shd w:val="clear" w:color="000000" w:fill="FFFFFF"/>
            <w:noWrap/>
            <w:hideMark/>
          </w:tcPr>
          <w:p w14:paraId="51B77EF7"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85</w:t>
            </w:r>
          </w:p>
        </w:tc>
        <w:tc>
          <w:tcPr>
            <w:tcW w:w="2852" w:type="dxa"/>
            <w:tcBorders>
              <w:top w:val="nil"/>
              <w:left w:val="nil"/>
              <w:bottom w:val="single" w:sz="4" w:space="0" w:color="auto"/>
              <w:right w:val="single" w:sz="4" w:space="0" w:color="auto"/>
            </w:tcBorders>
            <w:shd w:val="clear" w:color="000000" w:fill="FFFFFF"/>
            <w:hideMark/>
          </w:tcPr>
          <w:p w14:paraId="078EB675" w14:textId="0C6ABBC4"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Кальцитонин (Elecsys Calcitonin)</w:t>
            </w:r>
          </w:p>
        </w:tc>
        <w:tc>
          <w:tcPr>
            <w:tcW w:w="5954" w:type="dxa"/>
            <w:tcBorders>
              <w:top w:val="nil"/>
              <w:left w:val="nil"/>
              <w:bottom w:val="single" w:sz="4" w:space="0" w:color="auto"/>
              <w:right w:val="single" w:sz="4" w:space="0" w:color="auto"/>
            </w:tcBorders>
            <w:shd w:val="clear" w:color="000000" w:fill="FFFFFF"/>
            <w:hideMark/>
          </w:tcPr>
          <w:p w14:paraId="08FA4920" w14:textId="594B433E" w:rsidR="00034A3A" w:rsidRPr="00080B51" w:rsidRDefault="00034A3A"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Иммунотест для in vitro диагностики. Предназначен для количественного определения человеческого кальцитонина (тирокальцитонина) в сыворотке и плазме крови человека. Электрохемилюминесцентный иммунотест ECLIA предназначен дляиспользования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04D400F5" w14:textId="13F32256"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435708C" w14:textId="20894042"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12B97E2" w14:textId="1B73A92D"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264 752,00</w:t>
            </w:r>
          </w:p>
        </w:tc>
        <w:tc>
          <w:tcPr>
            <w:tcW w:w="1559" w:type="dxa"/>
            <w:tcBorders>
              <w:top w:val="nil"/>
              <w:left w:val="nil"/>
              <w:bottom w:val="single" w:sz="4" w:space="0" w:color="auto"/>
              <w:right w:val="single" w:sz="8" w:space="0" w:color="auto"/>
            </w:tcBorders>
            <w:shd w:val="clear" w:color="000000" w:fill="FFFFFF"/>
            <w:noWrap/>
            <w:vAlign w:val="center"/>
            <w:hideMark/>
          </w:tcPr>
          <w:p w14:paraId="206E7798" w14:textId="5D29C7B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264 752,00</w:t>
            </w:r>
          </w:p>
        </w:tc>
      </w:tr>
      <w:tr w:rsidR="00034A3A" w:rsidRPr="00080B51" w14:paraId="3913A2D4" w14:textId="77777777" w:rsidTr="00080B51">
        <w:trPr>
          <w:trHeight w:val="1146"/>
        </w:trPr>
        <w:tc>
          <w:tcPr>
            <w:tcW w:w="594" w:type="dxa"/>
            <w:tcBorders>
              <w:top w:val="nil"/>
              <w:left w:val="single" w:sz="8" w:space="0" w:color="auto"/>
              <w:bottom w:val="single" w:sz="4" w:space="0" w:color="auto"/>
              <w:right w:val="single" w:sz="4" w:space="0" w:color="auto"/>
            </w:tcBorders>
            <w:shd w:val="clear" w:color="000000" w:fill="FFFFFF"/>
            <w:noWrap/>
            <w:hideMark/>
          </w:tcPr>
          <w:p w14:paraId="0B8BDF02"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86</w:t>
            </w:r>
          </w:p>
        </w:tc>
        <w:tc>
          <w:tcPr>
            <w:tcW w:w="2852" w:type="dxa"/>
            <w:tcBorders>
              <w:top w:val="nil"/>
              <w:left w:val="nil"/>
              <w:bottom w:val="single" w:sz="4" w:space="0" w:color="auto"/>
              <w:right w:val="single" w:sz="4" w:space="0" w:color="auto"/>
            </w:tcBorders>
            <w:shd w:val="clear" w:color="000000" w:fill="FFFFFF"/>
            <w:hideMark/>
          </w:tcPr>
          <w:p w14:paraId="0FF7084D" w14:textId="4736D60F"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w:t>
            </w:r>
            <w:proofErr w:type="gramStart"/>
            <w:r w:rsidRPr="00080B51">
              <w:rPr>
                <w:rFonts w:ascii="Times New Roman" w:hAnsi="Times New Roman" w:cs="Times New Roman"/>
                <w:color w:val="000000"/>
                <w:sz w:val="20"/>
                <w:szCs w:val="20"/>
              </w:rPr>
              <w:t>Elecsys:  кальцитонин</w:t>
            </w:r>
            <w:proofErr w:type="gramEnd"/>
          </w:p>
        </w:tc>
        <w:tc>
          <w:tcPr>
            <w:tcW w:w="5954" w:type="dxa"/>
            <w:tcBorders>
              <w:top w:val="nil"/>
              <w:left w:val="nil"/>
              <w:bottom w:val="single" w:sz="4" w:space="0" w:color="auto"/>
              <w:right w:val="single" w:sz="4" w:space="0" w:color="auto"/>
            </w:tcBorders>
            <w:shd w:val="clear" w:color="000000" w:fill="FFFFFF"/>
            <w:hideMark/>
          </w:tcPr>
          <w:p w14:paraId="13062AC5" w14:textId="3E9835A2" w:rsidR="00034A3A" w:rsidRPr="00080B51" w:rsidRDefault="00B91005"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Calcitonin CalSet. Предназначен для калибровки количественного теста Elecsys Calcitonin на иммунохимических анализаторах cobas e.  Calcitonin CalSet представляет собой лиофилизированную лошадиную сыворотку крови с добавленным кальцитонином (hCT) в двух концентрациях.</w:t>
            </w:r>
          </w:p>
        </w:tc>
        <w:tc>
          <w:tcPr>
            <w:tcW w:w="1121" w:type="dxa"/>
            <w:tcBorders>
              <w:top w:val="nil"/>
              <w:left w:val="nil"/>
              <w:bottom w:val="single" w:sz="4" w:space="0" w:color="auto"/>
              <w:right w:val="single" w:sz="4" w:space="0" w:color="auto"/>
            </w:tcBorders>
            <w:shd w:val="clear" w:color="000000" w:fill="FFFFFF"/>
            <w:hideMark/>
          </w:tcPr>
          <w:p w14:paraId="6EA39544" w14:textId="47F111E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14A23968" w14:textId="70B1416B"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2E810D3E" w14:textId="7E04400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305 811,00</w:t>
            </w:r>
          </w:p>
        </w:tc>
        <w:tc>
          <w:tcPr>
            <w:tcW w:w="1559" w:type="dxa"/>
            <w:tcBorders>
              <w:top w:val="nil"/>
              <w:left w:val="nil"/>
              <w:bottom w:val="single" w:sz="4" w:space="0" w:color="auto"/>
              <w:right w:val="single" w:sz="8" w:space="0" w:color="auto"/>
            </w:tcBorders>
            <w:shd w:val="clear" w:color="000000" w:fill="FFFFFF"/>
            <w:noWrap/>
            <w:vAlign w:val="center"/>
            <w:hideMark/>
          </w:tcPr>
          <w:p w14:paraId="27E5E1C9" w14:textId="07581EB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305 811,00</w:t>
            </w:r>
          </w:p>
        </w:tc>
      </w:tr>
      <w:tr w:rsidR="00034A3A" w:rsidRPr="00080B51" w14:paraId="2631C349" w14:textId="77777777" w:rsidTr="00080B51">
        <w:trPr>
          <w:trHeight w:val="1116"/>
        </w:trPr>
        <w:tc>
          <w:tcPr>
            <w:tcW w:w="594" w:type="dxa"/>
            <w:tcBorders>
              <w:top w:val="nil"/>
              <w:left w:val="single" w:sz="8" w:space="0" w:color="auto"/>
              <w:bottom w:val="single" w:sz="4" w:space="0" w:color="auto"/>
              <w:right w:val="single" w:sz="4" w:space="0" w:color="auto"/>
            </w:tcBorders>
            <w:shd w:val="clear" w:color="000000" w:fill="FFFFFF"/>
            <w:noWrap/>
            <w:hideMark/>
          </w:tcPr>
          <w:p w14:paraId="415A6B71"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87</w:t>
            </w:r>
          </w:p>
        </w:tc>
        <w:tc>
          <w:tcPr>
            <w:tcW w:w="2852" w:type="dxa"/>
            <w:tcBorders>
              <w:top w:val="nil"/>
              <w:left w:val="nil"/>
              <w:bottom w:val="single" w:sz="4" w:space="0" w:color="auto"/>
              <w:right w:val="single" w:sz="4" w:space="0" w:color="auto"/>
            </w:tcBorders>
            <w:shd w:val="clear" w:color="000000" w:fill="FFFFFF"/>
            <w:hideMark/>
          </w:tcPr>
          <w:p w14:paraId="44D8B261" w14:textId="3BE6141C"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Кассета Elecsys N-MID-</w:t>
            </w:r>
            <w:proofErr w:type="gramStart"/>
            <w:r w:rsidRPr="00080B51">
              <w:rPr>
                <w:rFonts w:ascii="Times New Roman" w:hAnsi="Times New Roman" w:cs="Times New Roman"/>
                <w:color w:val="000000"/>
                <w:sz w:val="20"/>
                <w:szCs w:val="20"/>
              </w:rPr>
              <w:t>остеокальцин  100</w:t>
            </w:r>
            <w:proofErr w:type="gramEnd"/>
            <w:r w:rsidRPr="00080B51">
              <w:rPr>
                <w:rFonts w:ascii="Times New Roman" w:hAnsi="Times New Roman" w:cs="Times New Roman"/>
                <w:color w:val="000000"/>
                <w:sz w:val="20"/>
                <w:szCs w:val="20"/>
              </w:rPr>
              <w:t xml:space="preserve"> определений</w:t>
            </w:r>
          </w:p>
        </w:tc>
        <w:tc>
          <w:tcPr>
            <w:tcW w:w="5954" w:type="dxa"/>
            <w:tcBorders>
              <w:top w:val="nil"/>
              <w:left w:val="nil"/>
              <w:bottom w:val="single" w:sz="4" w:space="0" w:color="auto"/>
              <w:right w:val="single" w:sz="4" w:space="0" w:color="auto"/>
            </w:tcBorders>
            <w:shd w:val="clear" w:color="000000" w:fill="FFFFFF"/>
            <w:hideMark/>
          </w:tcPr>
          <w:p w14:paraId="48401565" w14:textId="76BA047E"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N</w:t>
            </w:r>
            <w:r w:rsidRPr="00080B51">
              <w:rPr>
                <w:rFonts w:ascii="Times New Roman" w:hAnsi="Times New Roman" w:cs="Times New Roman"/>
                <w:color w:val="000000"/>
                <w:sz w:val="20"/>
                <w:szCs w:val="20"/>
              </w:rPr>
              <w:noBreakHyphen/>
              <w:t>MID фрагмента остеокальцина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1121" w:type="dxa"/>
            <w:tcBorders>
              <w:top w:val="nil"/>
              <w:left w:val="nil"/>
              <w:bottom w:val="single" w:sz="4" w:space="0" w:color="auto"/>
              <w:right w:val="single" w:sz="4" w:space="0" w:color="auto"/>
            </w:tcBorders>
            <w:shd w:val="clear" w:color="000000" w:fill="FFFFFF"/>
            <w:hideMark/>
          </w:tcPr>
          <w:p w14:paraId="5D819B95" w14:textId="533DB2FD"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503A7F71" w14:textId="16FC080A"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6F37E37F" w14:textId="332A309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247 510,00</w:t>
            </w:r>
          </w:p>
        </w:tc>
        <w:tc>
          <w:tcPr>
            <w:tcW w:w="1559" w:type="dxa"/>
            <w:tcBorders>
              <w:top w:val="nil"/>
              <w:left w:val="nil"/>
              <w:bottom w:val="single" w:sz="4" w:space="0" w:color="auto"/>
              <w:right w:val="single" w:sz="8" w:space="0" w:color="auto"/>
            </w:tcBorders>
            <w:shd w:val="clear" w:color="000000" w:fill="FFFFFF"/>
            <w:noWrap/>
            <w:vAlign w:val="center"/>
            <w:hideMark/>
          </w:tcPr>
          <w:p w14:paraId="4E1F69FC" w14:textId="4569ECB0"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247 510,00</w:t>
            </w:r>
          </w:p>
        </w:tc>
      </w:tr>
      <w:tr w:rsidR="00034A3A" w:rsidRPr="00080B51" w14:paraId="28716248" w14:textId="77777777" w:rsidTr="00080B51">
        <w:trPr>
          <w:trHeight w:val="491"/>
        </w:trPr>
        <w:tc>
          <w:tcPr>
            <w:tcW w:w="594" w:type="dxa"/>
            <w:tcBorders>
              <w:top w:val="nil"/>
              <w:left w:val="single" w:sz="8" w:space="0" w:color="auto"/>
              <w:bottom w:val="single" w:sz="4" w:space="0" w:color="auto"/>
              <w:right w:val="single" w:sz="4" w:space="0" w:color="auto"/>
            </w:tcBorders>
            <w:shd w:val="clear" w:color="000000" w:fill="FFFFFF"/>
            <w:noWrap/>
            <w:hideMark/>
          </w:tcPr>
          <w:p w14:paraId="5E1DA015" w14:textId="77777777" w:rsidR="00034A3A" w:rsidRPr="00080B51" w:rsidRDefault="00034A3A" w:rsidP="00080B51">
            <w:pPr>
              <w:spacing w:after="0" w:line="240" w:lineRule="auto"/>
              <w:jc w:val="right"/>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88</w:t>
            </w:r>
          </w:p>
        </w:tc>
        <w:tc>
          <w:tcPr>
            <w:tcW w:w="2852" w:type="dxa"/>
            <w:tcBorders>
              <w:top w:val="nil"/>
              <w:left w:val="nil"/>
              <w:bottom w:val="single" w:sz="4" w:space="0" w:color="auto"/>
              <w:right w:val="single" w:sz="4" w:space="0" w:color="auto"/>
            </w:tcBorders>
            <w:shd w:val="clear" w:color="000000" w:fill="FFFFFF"/>
            <w:hideMark/>
          </w:tcPr>
          <w:p w14:paraId="31933A4B" w14:textId="46EF2617" w:rsidR="00034A3A" w:rsidRPr="00080B51" w:rsidRDefault="00034A3A" w:rsidP="00080B51">
            <w:pPr>
              <w:spacing w:after="0" w:line="240" w:lineRule="auto"/>
              <w:rPr>
                <w:rFonts w:ascii="Times New Roman" w:eastAsia="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w:t>
            </w:r>
            <w:proofErr w:type="gramEnd"/>
            <w:r w:rsidRPr="00080B51">
              <w:rPr>
                <w:rFonts w:ascii="Times New Roman" w:hAnsi="Times New Roman" w:cs="Times New Roman"/>
                <w:color w:val="000000"/>
                <w:sz w:val="20"/>
                <w:szCs w:val="20"/>
              </w:rPr>
              <w:t xml:space="preserve"> Elecsys N-MID-остеокальцин CalSet</w:t>
            </w:r>
          </w:p>
        </w:tc>
        <w:tc>
          <w:tcPr>
            <w:tcW w:w="5954" w:type="dxa"/>
            <w:tcBorders>
              <w:top w:val="nil"/>
              <w:left w:val="nil"/>
              <w:bottom w:val="single" w:sz="4" w:space="0" w:color="auto"/>
              <w:right w:val="single" w:sz="4" w:space="0" w:color="auto"/>
            </w:tcBorders>
            <w:shd w:val="clear" w:color="000000" w:fill="FFFFFF"/>
            <w:hideMark/>
          </w:tcPr>
          <w:p w14:paraId="783021F7" w14:textId="021498A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N</w:t>
            </w:r>
            <w:r w:rsidRPr="00080B51">
              <w:rPr>
                <w:rFonts w:ascii="Times New Roman" w:hAnsi="Times New Roman" w:cs="Times New Roman"/>
                <w:color w:val="000000"/>
                <w:sz w:val="20"/>
                <w:szCs w:val="20"/>
              </w:rPr>
              <w:noBreakHyphen/>
              <w:t>MID Osteocalcin CalSet предназначен для калибровки количественного теста Elecsys N</w:t>
            </w:r>
            <w:r w:rsidRPr="00080B51">
              <w:rPr>
                <w:rFonts w:ascii="Times New Roman" w:hAnsi="Times New Roman" w:cs="Times New Roman"/>
                <w:color w:val="000000"/>
                <w:sz w:val="20"/>
                <w:szCs w:val="20"/>
              </w:rPr>
              <w:noBreakHyphen/>
              <w:t>MID Osteocalcin на иммунохимических анализаторах Elecsys и cobas e. Набор калибраторов N</w:t>
            </w:r>
            <w:r w:rsidRPr="00080B51">
              <w:rPr>
                <w:rFonts w:ascii="Times New Roman" w:hAnsi="Times New Roman" w:cs="Times New Roman"/>
                <w:color w:val="000000"/>
                <w:sz w:val="20"/>
                <w:szCs w:val="20"/>
              </w:rPr>
              <w:noBreakHyphen/>
              <w:t>MID Osteocalcin CalSet представляет собой</w:t>
            </w:r>
            <w:r w:rsidRPr="00080B51">
              <w:rPr>
                <w:rFonts w:ascii="Times New Roman" w:hAnsi="Times New Roman" w:cs="Times New Roman"/>
                <w:color w:val="000000"/>
                <w:sz w:val="20"/>
                <w:szCs w:val="20"/>
              </w:rPr>
              <w:br/>
              <w:t>лиофилизированную сыворотку крови человека с добавленным остеокальцином в двух диапазонах концентраций.</w:t>
            </w:r>
          </w:p>
        </w:tc>
        <w:tc>
          <w:tcPr>
            <w:tcW w:w="1121" w:type="dxa"/>
            <w:tcBorders>
              <w:top w:val="nil"/>
              <w:left w:val="nil"/>
              <w:bottom w:val="single" w:sz="4" w:space="0" w:color="auto"/>
              <w:right w:val="single" w:sz="4" w:space="0" w:color="auto"/>
            </w:tcBorders>
            <w:shd w:val="clear" w:color="000000" w:fill="FFFFFF"/>
            <w:hideMark/>
          </w:tcPr>
          <w:p w14:paraId="6993EEF3" w14:textId="3EBFC9E2" w:rsidR="00034A3A" w:rsidRPr="00080B51" w:rsidRDefault="00034A3A" w:rsidP="00080B51">
            <w:pPr>
              <w:spacing w:after="0" w:line="240" w:lineRule="auto"/>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401" w:type="dxa"/>
            <w:tcBorders>
              <w:top w:val="nil"/>
              <w:left w:val="nil"/>
              <w:bottom w:val="single" w:sz="4" w:space="0" w:color="auto"/>
              <w:right w:val="single" w:sz="4" w:space="0" w:color="auto"/>
            </w:tcBorders>
            <w:shd w:val="clear" w:color="000000" w:fill="FFFFFF"/>
            <w:noWrap/>
            <w:vAlign w:val="center"/>
            <w:hideMark/>
          </w:tcPr>
          <w:p w14:paraId="6B42C19B" w14:textId="22F4578F"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1560" w:type="dxa"/>
            <w:tcBorders>
              <w:top w:val="nil"/>
              <w:left w:val="nil"/>
              <w:bottom w:val="single" w:sz="4" w:space="0" w:color="auto"/>
              <w:right w:val="single" w:sz="4" w:space="0" w:color="auto"/>
            </w:tcBorders>
            <w:shd w:val="clear" w:color="000000" w:fill="FFFFFF"/>
            <w:vAlign w:val="center"/>
            <w:hideMark/>
          </w:tcPr>
          <w:p w14:paraId="7B0A55A2" w14:textId="11A5AC36"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105 519,00</w:t>
            </w:r>
          </w:p>
        </w:tc>
        <w:tc>
          <w:tcPr>
            <w:tcW w:w="1559" w:type="dxa"/>
            <w:tcBorders>
              <w:top w:val="nil"/>
              <w:left w:val="nil"/>
              <w:bottom w:val="single" w:sz="4" w:space="0" w:color="auto"/>
              <w:right w:val="single" w:sz="8" w:space="0" w:color="auto"/>
            </w:tcBorders>
            <w:shd w:val="clear" w:color="000000" w:fill="FFFFFF"/>
            <w:noWrap/>
            <w:vAlign w:val="center"/>
            <w:hideMark/>
          </w:tcPr>
          <w:p w14:paraId="568431A5" w14:textId="06D5F523" w:rsidR="00034A3A" w:rsidRPr="00080B51" w:rsidRDefault="00034A3A" w:rsidP="00080B51">
            <w:pPr>
              <w:spacing w:after="0" w:line="240" w:lineRule="auto"/>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105 519,00</w:t>
            </w:r>
          </w:p>
        </w:tc>
      </w:tr>
    </w:tbl>
    <w:p w14:paraId="02600F88" w14:textId="3DE190E1" w:rsidR="00FC041F" w:rsidRPr="00080B51" w:rsidRDefault="00CC39DD" w:rsidP="00080B51">
      <w:pPr>
        <w:pStyle w:val="Style1"/>
        <w:numPr>
          <w:ilvl w:val="0"/>
          <w:numId w:val="6"/>
        </w:numPr>
        <w:spacing w:line="240" w:lineRule="auto"/>
        <w:ind w:left="0" w:firstLine="1134"/>
        <w:jc w:val="both"/>
        <w:rPr>
          <w:sz w:val="20"/>
          <w:szCs w:val="20"/>
          <w:shd w:val="clear" w:color="auto" w:fill="FFFF00"/>
        </w:rPr>
      </w:pPr>
      <w:r w:rsidRPr="00080B51">
        <w:rPr>
          <w:spacing w:val="3"/>
          <w:sz w:val="20"/>
          <w:szCs w:val="20"/>
        </w:rPr>
        <w:t xml:space="preserve">К объявлению об осуществлении закупок </w:t>
      </w:r>
      <w:r w:rsidR="001B4D84" w:rsidRPr="00080B51">
        <w:rPr>
          <w:rStyle w:val="FontStyle73"/>
          <w:sz w:val="20"/>
          <w:szCs w:val="20"/>
        </w:rPr>
        <w:t xml:space="preserve">лекарственных средств, </w:t>
      </w:r>
      <w:r w:rsidR="007169C7" w:rsidRPr="00080B51">
        <w:rPr>
          <w:rStyle w:val="FontStyle73"/>
          <w:sz w:val="20"/>
          <w:szCs w:val="20"/>
        </w:rPr>
        <w:t xml:space="preserve">медицинских </w:t>
      </w:r>
      <w:r w:rsidR="001B4D84" w:rsidRPr="00080B51">
        <w:rPr>
          <w:rFonts w:eastAsia="Calibri"/>
          <w:bCs/>
          <w:sz w:val="20"/>
          <w:szCs w:val="20"/>
          <w:lang w:eastAsia="en-US"/>
        </w:rPr>
        <w:t xml:space="preserve">изделий </w:t>
      </w:r>
      <w:r w:rsidRPr="00080B51">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080B51">
        <w:rPr>
          <w:spacing w:val="3"/>
          <w:sz w:val="20"/>
          <w:szCs w:val="20"/>
        </w:rPr>
        <w:t xml:space="preserve"> </w:t>
      </w:r>
      <w:r w:rsidRPr="00080B51">
        <w:rPr>
          <w:spacing w:val="3"/>
          <w:sz w:val="20"/>
          <w:szCs w:val="20"/>
        </w:rPr>
        <w:t>(приложение 2</w:t>
      </w:r>
      <w:r w:rsidR="001B4D84" w:rsidRPr="00080B51">
        <w:rPr>
          <w:spacing w:val="3"/>
          <w:sz w:val="20"/>
          <w:szCs w:val="20"/>
        </w:rPr>
        <w:t xml:space="preserve"> </w:t>
      </w:r>
      <w:r w:rsidR="003D7C4E" w:rsidRPr="00080B51">
        <w:rPr>
          <w:spacing w:val="3"/>
          <w:sz w:val="20"/>
          <w:szCs w:val="20"/>
        </w:rPr>
        <w:t>к объявлению).</w:t>
      </w:r>
    </w:p>
    <w:p w14:paraId="3A407E4B" w14:textId="3C0C8E29" w:rsidR="008F7404" w:rsidRPr="00080B51" w:rsidRDefault="00FC041F" w:rsidP="00080B51">
      <w:pPr>
        <w:pStyle w:val="Style9"/>
        <w:numPr>
          <w:ilvl w:val="0"/>
          <w:numId w:val="6"/>
        </w:numPr>
        <w:spacing w:line="240" w:lineRule="auto"/>
        <w:ind w:left="0" w:firstLine="1134"/>
        <w:rPr>
          <w:rStyle w:val="FontStyle74"/>
          <w:sz w:val="20"/>
          <w:szCs w:val="20"/>
        </w:rPr>
      </w:pPr>
      <w:r w:rsidRPr="00080B51">
        <w:rPr>
          <w:rStyle w:val="FontStyle73"/>
          <w:sz w:val="20"/>
          <w:szCs w:val="20"/>
        </w:rPr>
        <w:t xml:space="preserve">Ценовые предложения потенциальных поставщиков принимаются в запечатанном конверте до </w:t>
      </w:r>
      <w:r w:rsidR="00A15C7E" w:rsidRPr="00080B51">
        <w:rPr>
          <w:rStyle w:val="FontStyle73"/>
          <w:sz w:val="20"/>
          <w:szCs w:val="20"/>
        </w:rPr>
        <w:t>0</w:t>
      </w:r>
      <w:r w:rsidR="001524BA" w:rsidRPr="00080B51">
        <w:rPr>
          <w:rStyle w:val="FontStyle73"/>
          <w:sz w:val="20"/>
          <w:szCs w:val="20"/>
        </w:rPr>
        <w:t>9</w:t>
      </w:r>
      <w:r w:rsidRPr="00080B51">
        <w:rPr>
          <w:rStyle w:val="FontStyle73"/>
          <w:sz w:val="20"/>
          <w:szCs w:val="20"/>
        </w:rPr>
        <w:t xml:space="preserve"> ч. </w:t>
      </w:r>
      <w:r w:rsidR="00CC1230" w:rsidRPr="00080B51">
        <w:rPr>
          <w:rStyle w:val="FontStyle73"/>
          <w:sz w:val="20"/>
          <w:szCs w:val="20"/>
        </w:rPr>
        <w:t>3</w:t>
      </w:r>
      <w:r w:rsidRPr="00080B51">
        <w:rPr>
          <w:rStyle w:val="FontStyle73"/>
          <w:sz w:val="20"/>
          <w:szCs w:val="20"/>
        </w:rPr>
        <w:t>0 мин. «</w:t>
      </w:r>
      <w:r w:rsidR="00080B51" w:rsidRPr="00080B51">
        <w:rPr>
          <w:rStyle w:val="FontStyle73"/>
          <w:sz w:val="20"/>
          <w:szCs w:val="20"/>
        </w:rPr>
        <w:t>22</w:t>
      </w:r>
      <w:r w:rsidRPr="00080B51">
        <w:rPr>
          <w:rStyle w:val="FontStyle73"/>
          <w:sz w:val="20"/>
          <w:szCs w:val="20"/>
        </w:rPr>
        <w:t xml:space="preserve">» </w:t>
      </w:r>
      <w:r w:rsidR="00080B51" w:rsidRPr="00080B51">
        <w:rPr>
          <w:rStyle w:val="FontStyle73"/>
          <w:sz w:val="20"/>
          <w:szCs w:val="20"/>
        </w:rPr>
        <w:t>ноября</w:t>
      </w:r>
      <w:r w:rsidR="00CC1230" w:rsidRPr="00080B51">
        <w:rPr>
          <w:rStyle w:val="FontStyle73"/>
          <w:sz w:val="20"/>
          <w:szCs w:val="20"/>
        </w:rPr>
        <w:t xml:space="preserve"> </w:t>
      </w:r>
      <w:r w:rsidRPr="00080B51">
        <w:rPr>
          <w:rStyle w:val="FontStyle73"/>
          <w:sz w:val="20"/>
          <w:szCs w:val="20"/>
        </w:rPr>
        <w:t>20</w:t>
      </w:r>
      <w:r w:rsidR="00BD530E" w:rsidRPr="00080B51">
        <w:rPr>
          <w:rStyle w:val="FontStyle73"/>
          <w:sz w:val="20"/>
          <w:szCs w:val="20"/>
        </w:rPr>
        <w:t>2</w:t>
      </w:r>
      <w:r w:rsidR="001524BA" w:rsidRPr="00080B51">
        <w:rPr>
          <w:rStyle w:val="FontStyle73"/>
          <w:sz w:val="20"/>
          <w:szCs w:val="20"/>
        </w:rPr>
        <w:t>4</w:t>
      </w:r>
      <w:r w:rsidRPr="00080B51">
        <w:rPr>
          <w:rStyle w:val="FontStyle73"/>
          <w:sz w:val="20"/>
          <w:szCs w:val="20"/>
        </w:rPr>
        <w:t xml:space="preserve"> года включительно, по адресу: </w:t>
      </w:r>
      <w:r w:rsidR="006A4FBC" w:rsidRPr="00080B51">
        <w:rPr>
          <w:color w:val="000000"/>
          <w:sz w:val="20"/>
          <w:szCs w:val="20"/>
        </w:rPr>
        <w:t>г. Алматы, пр.Абая, 91</w:t>
      </w:r>
      <w:r w:rsidR="003322A1" w:rsidRPr="00080B51">
        <w:rPr>
          <w:color w:val="000000"/>
          <w:sz w:val="20"/>
          <w:szCs w:val="20"/>
        </w:rPr>
        <w:t>А</w:t>
      </w:r>
      <w:r w:rsidRPr="00080B51">
        <w:rPr>
          <w:rStyle w:val="FontStyle73"/>
          <w:sz w:val="20"/>
          <w:szCs w:val="20"/>
        </w:rPr>
        <w:t xml:space="preserve">, </w:t>
      </w:r>
      <w:r w:rsidR="006A4FBC" w:rsidRPr="00080B51">
        <w:rPr>
          <w:rStyle w:val="FontStyle73"/>
          <w:sz w:val="20"/>
          <w:szCs w:val="20"/>
        </w:rPr>
        <w:t xml:space="preserve">административный корпус, </w:t>
      </w:r>
      <w:r w:rsidR="001F54A9" w:rsidRPr="00080B51">
        <w:rPr>
          <w:rStyle w:val="FontStyle73"/>
          <w:sz w:val="20"/>
          <w:szCs w:val="20"/>
        </w:rPr>
        <w:t>9</w:t>
      </w:r>
      <w:r w:rsidR="006A4FBC" w:rsidRPr="00080B51">
        <w:rPr>
          <w:rStyle w:val="FontStyle73"/>
          <w:sz w:val="20"/>
          <w:szCs w:val="20"/>
        </w:rPr>
        <w:t xml:space="preserve"> этаж, </w:t>
      </w:r>
      <w:r w:rsidRPr="00080B51">
        <w:rPr>
          <w:rStyle w:val="FontStyle73"/>
          <w:sz w:val="20"/>
          <w:szCs w:val="20"/>
        </w:rPr>
        <w:t>каб</w:t>
      </w:r>
      <w:r w:rsidR="006A4FBC" w:rsidRPr="00080B51">
        <w:rPr>
          <w:rStyle w:val="FontStyle73"/>
          <w:sz w:val="20"/>
          <w:szCs w:val="20"/>
        </w:rPr>
        <w:t>инет отдела государственных закупок</w:t>
      </w:r>
      <w:r w:rsidRPr="00080B51">
        <w:rPr>
          <w:rStyle w:val="FontStyle73"/>
          <w:sz w:val="20"/>
          <w:szCs w:val="20"/>
        </w:rPr>
        <w:t xml:space="preserve">, </w:t>
      </w:r>
      <w:r w:rsidRPr="00080B51">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8F7404" w:rsidRPr="00080B51">
        <w:rPr>
          <w:rStyle w:val="FontStyle74"/>
          <w:b w:val="0"/>
          <w:sz w:val="20"/>
          <w:szCs w:val="20"/>
        </w:rPr>
        <w:t xml:space="preserve"> Д</w:t>
      </w:r>
      <w:r w:rsidR="008F7404" w:rsidRPr="00080B51">
        <w:rPr>
          <w:rStyle w:val="s0"/>
          <w:sz w:val="20"/>
          <w:szCs w:val="20"/>
        </w:rPr>
        <w:t xml:space="preserve">ата, время и место вскрытия конвертов с ценовыми предложениями - </w:t>
      </w:r>
      <w:r w:rsidR="008F7404" w:rsidRPr="00080B51">
        <w:rPr>
          <w:rStyle w:val="FontStyle73"/>
          <w:sz w:val="20"/>
          <w:szCs w:val="20"/>
        </w:rPr>
        <w:t>1</w:t>
      </w:r>
      <w:r w:rsidR="001524BA" w:rsidRPr="00080B51">
        <w:rPr>
          <w:rStyle w:val="FontStyle73"/>
          <w:sz w:val="20"/>
          <w:szCs w:val="20"/>
        </w:rPr>
        <w:t>1</w:t>
      </w:r>
      <w:r w:rsidR="008F7404" w:rsidRPr="00080B51">
        <w:rPr>
          <w:rStyle w:val="FontStyle73"/>
          <w:sz w:val="20"/>
          <w:szCs w:val="20"/>
        </w:rPr>
        <w:t xml:space="preserve"> ч. </w:t>
      </w:r>
      <w:r w:rsidR="00CC1230" w:rsidRPr="00080B51">
        <w:rPr>
          <w:rStyle w:val="FontStyle73"/>
          <w:sz w:val="20"/>
          <w:szCs w:val="20"/>
        </w:rPr>
        <w:t>3</w:t>
      </w:r>
      <w:r w:rsidR="008F7404" w:rsidRPr="00080B51">
        <w:rPr>
          <w:rStyle w:val="FontStyle73"/>
          <w:sz w:val="20"/>
          <w:szCs w:val="20"/>
        </w:rPr>
        <w:t>0 мин. «</w:t>
      </w:r>
      <w:r w:rsidR="00080B51" w:rsidRPr="00080B51">
        <w:rPr>
          <w:rStyle w:val="FontStyle73"/>
          <w:sz w:val="20"/>
          <w:szCs w:val="20"/>
        </w:rPr>
        <w:t>22</w:t>
      </w:r>
      <w:r w:rsidR="008F7404" w:rsidRPr="00080B51">
        <w:rPr>
          <w:rStyle w:val="FontStyle73"/>
          <w:sz w:val="20"/>
          <w:szCs w:val="20"/>
        </w:rPr>
        <w:t xml:space="preserve">» </w:t>
      </w:r>
      <w:r w:rsidR="00080B51" w:rsidRPr="00080B51">
        <w:rPr>
          <w:rStyle w:val="FontStyle73"/>
          <w:sz w:val="20"/>
          <w:szCs w:val="20"/>
        </w:rPr>
        <w:t>ноября</w:t>
      </w:r>
      <w:r w:rsidR="008F7404" w:rsidRPr="00080B51">
        <w:rPr>
          <w:rStyle w:val="FontStyle73"/>
          <w:sz w:val="20"/>
          <w:szCs w:val="20"/>
        </w:rPr>
        <w:t xml:space="preserve"> 20</w:t>
      </w:r>
      <w:r w:rsidR="00BD530E" w:rsidRPr="00080B51">
        <w:rPr>
          <w:rStyle w:val="FontStyle73"/>
          <w:sz w:val="20"/>
          <w:szCs w:val="20"/>
        </w:rPr>
        <w:t>2</w:t>
      </w:r>
      <w:r w:rsidR="001524BA" w:rsidRPr="00080B51">
        <w:rPr>
          <w:rStyle w:val="FontStyle73"/>
          <w:sz w:val="20"/>
          <w:szCs w:val="20"/>
        </w:rPr>
        <w:t>4</w:t>
      </w:r>
      <w:r w:rsidR="008F7404" w:rsidRPr="00080B51">
        <w:rPr>
          <w:rStyle w:val="FontStyle73"/>
          <w:sz w:val="20"/>
          <w:szCs w:val="20"/>
        </w:rPr>
        <w:t xml:space="preserve"> года</w:t>
      </w:r>
      <w:r w:rsidR="00522D42" w:rsidRPr="00080B51">
        <w:rPr>
          <w:rStyle w:val="FontStyle73"/>
          <w:sz w:val="20"/>
          <w:szCs w:val="20"/>
        </w:rPr>
        <w:t>.</w:t>
      </w:r>
    </w:p>
    <w:p w14:paraId="5739CB54" w14:textId="77777777" w:rsidR="00FC041F" w:rsidRPr="00080B51" w:rsidRDefault="00FC041F" w:rsidP="00080B51">
      <w:pPr>
        <w:pStyle w:val="ab"/>
        <w:numPr>
          <w:ilvl w:val="0"/>
          <w:numId w:val="6"/>
        </w:numPr>
        <w:ind w:left="0" w:firstLine="1134"/>
        <w:jc w:val="both"/>
        <w:rPr>
          <w:rFonts w:ascii="Times New Roman" w:hAnsi="Times New Roman" w:cs="Times New Roman"/>
          <w:sz w:val="20"/>
          <w:szCs w:val="20"/>
        </w:rPr>
      </w:pPr>
      <w:r w:rsidRPr="00080B51">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5F3A3C51" w14:textId="77777777" w:rsidR="00FC041F" w:rsidRPr="00080B51" w:rsidRDefault="00FC041F" w:rsidP="00080B51">
      <w:pPr>
        <w:pStyle w:val="Style9"/>
        <w:numPr>
          <w:ilvl w:val="0"/>
          <w:numId w:val="6"/>
        </w:numPr>
        <w:spacing w:line="240" w:lineRule="auto"/>
        <w:ind w:left="0" w:firstLine="1134"/>
        <w:rPr>
          <w:rStyle w:val="FontStyle74"/>
          <w:sz w:val="20"/>
          <w:szCs w:val="20"/>
        </w:rPr>
      </w:pPr>
      <w:r w:rsidRPr="00080B51">
        <w:rPr>
          <w:spacing w:val="3"/>
          <w:sz w:val="20"/>
          <w:szCs w:val="20"/>
        </w:rPr>
        <w:t>Предоставление потенциальным поставщиком ценового предложения является формой выражения его согла</w:t>
      </w:r>
      <w:r w:rsidR="00106DB6" w:rsidRPr="00080B51">
        <w:rPr>
          <w:spacing w:val="3"/>
          <w:sz w:val="20"/>
          <w:szCs w:val="20"/>
        </w:rPr>
        <w:t>сия осуществить поставку товаров</w:t>
      </w:r>
      <w:r w:rsidRPr="00080B51">
        <w:rPr>
          <w:spacing w:val="3"/>
          <w:sz w:val="20"/>
          <w:szCs w:val="20"/>
        </w:rPr>
        <w:t xml:space="preserve"> в соответствии с условиями, предусмотренными объявлением, проектом договора о закупках, технической спецификацией закупаемых товаров.</w:t>
      </w:r>
    </w:p>
    <w:p w14:paraId="5828D15B" w14:textId="77777777" w:rsidR="00FC041F" w:rsidRPr="00080B51" w:rsidRDefault="00FC041F" w:rsidP="00080B51">
      <w:pPr>
        <w:spacing w:after="0" w:line="240" w:lineRule="auto"/>
        <w:ind w:firstLine="400"/>
        <w:jc w:val="both"/>
        <w:rPr>
          <w:rFonts w:ascii="Times New Roman" w:hAnsi="Times New Roman" w:cs="Times New Roman"/>
          <w:sz w:val="20"/>
          <w:szCs w:val="20"/>
        </w:rPr>
      </w:pPr>
      <w:r w:rsidRPr="00080B51">
        <w:rPr>
          <w:rFonts w:ascii="Times New Roman" w:eastAsia="Times New Roman" w:hAnsi="Times New Roman" w:cs="Times New Roman"/>
          <w:spacing w:val="3"/>
          <w:sz w:val="20"/>
          <w:szCs w:val="20"/>
        </w:rPr>
        <w:t>Потенциальный поставщик для участия в закупках товаров</w:t>
      </w:r>
      <w:r w:rsidR="00106DB6" w:rsidRPr="00080B51">
        <w:rPr>
          <w:rFonts w:ascii="Times New Roman" w:eastAsia="Times New Roman" w:hAnsi="Times New Roman" w:cs="Times New Roman"/>
          <w:spacing w:val="3"/>
          <w:sz w:val="20"/>
          <w:szCs w:val="20"/>
        </w:rPr>
        <w:t xml:space="preserve"> </w:t>
      </w:r>
      <w:r w:rsidRPr="00080B51">
        <w:rPr>
          <w:rFonts w:ascii="Times New Roman" w:eastAsia="Times New Roman" w:hAnsi="Times New Roman" w:cs="Times New Roman"/>
          <w:spacing w:val="3"/>
          <w:sz w:val="20"/>
          <w:szCs w:val="20"/>
        </w:rPr>
        <w:t>подает 1 (одно) ценовое предложение, которое содержит следующие документы</w:t>
      </w:r>
      <w:r w:rsidRPr="00080B51">
        <w:rPr>
          <w:rFonts w:ascii="Times New Roman" w:hAnsi="Times New Roman" w:cs="Times New Roman"/>
          <w:sz w:val="20"/>
          <w:szCs w:val="20"/>
        </w:rPr>
        <w:t>:</w:t>
      </w:r>
    </w:p>
    <w:p w14:paraId="30F47969" w14:textId="77777777" w:rsidR="00FC041F" w:rsidRPr="00080B51" w:rsidRDefault="003D7C4E" w:rsidP="00080B51">
      <w:pPr>
        <w:pStyle w:val="ab"/>
        <w:jc w:val="both"/>
        <w:rPr>
          <w:rFonts w:ascii="Times New Roman" w:hAnsi="Times New Roman" w:cs="Times New Roman"/>
          <w:sz w:val="20"/>
          <w:szCs w:val="20"/>
        </w:rPr>
      </w:pPr>
      <w:r w:rsidRPr="00080B51">
        <w:rPr>
          <w:rFonts w:ascii="Times New Roman" w:hAnsi="Times New Roman" w:cs="Times New Roman"/>
          <w:sz w:val="20"/>
          <w:szCs w:val="20"/>
        </w:rPr>
        <w:lastRenderedPageBreak/>
        <w:t>1)</w:t>
      </w:r>
      <w:r w:rsidRPr="00080B51">
        <w:rPr>
          <w:rFonts w:ascii="Times New Roman" w:hAnsi="Times New Roman" w:cs="Times New Roman"/>
          <w:sz w:val="20"/>
          <w:szCs w:val="20"/>
        </w:rPr>
        <w:tab/>
        <w:t xml:space="preserve">ценовое предложение </w:t>
      </w:r>
      <w:r w:rsidRPr="00080B51">
        <w:rPr>
          <w:rStyle w:val="s0"/>
          <w:sz w:val="20"/>
          <w:szCs w:val="20"/>
        </w:rPr>
        <w:t>по форме, утвержденной уполномоченным органом в области здравоохранения</w:t>
      </w:r>
      <w:r w:rsidR="00FC041F" w:rsidRPr="00080B51">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 без учета НДС;</w:t>
      </w:r>
    </w:p>
    <w:p w14:paraId="2DE27375" w14:textId="77777777" w:rsidR="00FC041F" w:rsidRPr="00080B51" w:rsidRDefault="00FC041F" w:rsidP="00080B51">
      <w:pPr>
        <w:pStyle w:val="ab"/>
        <w:jc w:val="both"/>
        <w:rPr>
          <w:rFonts w:ascii="Times New Roman" w:hAnsi="Times New Roman" w:cs="Times New Roman"/>
          <w:sz w:val="20"/>
          <w:szCs w:val="20"/>
        </w:rPr>
      </w:pPr>
      <w:r w:rsidRPr="00080B51">
        <w:rPr>
          <w:rFonts w:ascii="Times New Roman" w:hAnsi="Times New Roman" w:cs="Times New Roman"/>
          <w:sz w:val="20"/>
          <w:szCs w:val="20"/>
        </w:rPr>
        <w:t>2)</w:t>
      </w:r>
      <w:r w:rsidRPr="00080B51">
        <w:rPr>
          <w:rFonts w:ascii="Times New Roman" w:hAnsi="Times New Roman" w:cs="Times New Roman"/>
          <w:sz w:val="20"/>
          <w:szCs w:val="20"/>
        </w:rPr>
        <w:tab/>
      </w:r>
      <w:r w:rsidR="006A4FBC" w:rsidRPr="00080B51">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080B51">
        <w:rPr>
          <w:rFonts w:ascii="Times New Roman" w:hAnsi="Times New Roman" w:cs="Times New Roman"/>
          <w:sz w:val="20"/>
          <w:szCs w:val="20"/>
        </w:rPr>
        <w:t>;</w:t>
      </w:r>
    </w:p>
    <w:p w14:paraId="63741FD3" w14:textId="77777777" w:rsidR="00FC041F" w:rsidRPr="00080B51" w:rsidRDefault="00FC041F" w:rsidP="00080B51">
      <w:pPr>
        <w:pStyle w:val="ab"/>
        <w:jc w:val="both"/>
        <w:rPr>
          <w:rFonts w:ascii="Times New Roman" w:hAnsi="Times New Roman" w:cs="Times New Roman"/>
          <w:b/>
          <w:sz w:val="20"/>
          <w:szCs w:val="20"/>
        </w:rPr>
      </w:pPr>
      <w:r w:rsidRPr="00080B51">
        <w:rPr>
          <w:rFonts w:ascii="Times New Roman" w:hAnsi="Times New Roman" w:cs="Times New Roman"/>
          <w:sz w:val="20"/>
          <w:szCs w:val="20"/>
        </w:rPr>
        <w:t>3)</w:t>
      </w:r>
      <w:r w:rsidRPr="00080B51">
        <w:rPr>
          <w:rFonts w:ascii="Times New Roman" w:hAnsi="Times New Roman" w:cs="Times New Roman"/>
          <w:sz w:val="20"/>
          <w:szCs w:val="20"/>
        </w:rPr>
        <w:tab/>
      </w:r>
      <w:r w:rsidR="006A4FBC" w:rsidRPr="00080B51">
        <w:rPr>
          <w:rStyle w:val="s0"/>
          <w:sz w:val="20"/>
          <w:szCs w:val="20"/>
        </w:rPr>
        <w:t>документы, подтверждающие соответствие предлагаемых товаров требованиям</w:t>
      </w:r>
      <w:r w:rsidR="006A4FBC" w:rsidRPr="00080B51">
        <w:rPr>
          <w:rStyle w:val="FontStyle73"/>
          <w:sz w:val="20"/>
          <w:szCs w:val="20"/>
        </w:rPr>
        <w:t xml:space="preserve"> </w:t>
      </w:r>
      <w:r w:rsidR="006A4FBC" w:rsidRPr="00080B51">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080B51">
        <w:rPr>
          <w:rFonts w:ascii="Times New Roman" w:hAnsi="Times New Roman" w:cs="Times New Roman"/>
          <w:b/>
          <w:sz w:val="20"/>
          <w:szCs w:val="20"/>
        </w:rPr>
        <w:t>;</w:t>
      </w:r>
    </w:p>
    <w:p w14:paraId="0A4872DB" w14:textId="1165F9B6" w:rsidR="00FC041F" w:rsidRPr="00080B51" w:rsidRDefault="00FC041F" w:rsidP="00080B51">
      <w:pPr>
        <w:pStyle w:val="ab"/>
        <w:jc w:val="both"/>
        <w:rPr>
          <w:rFonts w:ascii="Times New Roman" w:hAnsi="Times New Roman" w:cs="Times New Roman"/>
          <w:sz w:val="20"/>
          <w:szCs w:val="20"/>
        </w:rPr>
      </w:pPr>
      <w:r w:rsidRPr="00080B51">
        <w:rPr>
          <w:rFonts w:ascii="Times New Roman" w:hAnsi="Times New Roman" w:cs="Times New Roman"/>
          <w:sz w:val="20"/>
          <w:szCs w:val="20"/>
        </w:rPr>
        <w:t>4)</w:t>
      </w:r>
      <w:r w:rsidRPr="00080B51">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186B00B8" w14:textId="77777777" w:rsidR="00FC041F" w:rsidRPr="00080B51" w:rsidRDefault="00FC041F" w:rsidP="00080B51">
      <w:pPr>
        <w:pStyle w:val="Style9"/>
        <w:spacing w:line="240" w:lineRule="auto"/>
        <w:ind w:firstLine="426"/>
        <w:rPr>
          <w:spacing w:val="3"/>
          <w:sz w:val="20"/>
          <w:szCs w:val="20"/>
        </w:rPr>
      </w:pPr>
      <w:r w:rsidRPr="00080B51">
        <w:rPr>
          <w:rStyle w:val="FontStyle73"/>
          <w:sz w:val="20"/>
          <w:szCs w:val="20"/>
          <w:lang w:eastAsia="en-US"/>
        </w:rPr>
        <w:t xml:space="preserve">Условия поставки товаров, содержащиеся </w:t>
      </w:r>
      <w:proofErr w:type="gramStart"/>
      <w:r w:rsidRPr="00080B51">
        <w:rPr>
          <w:rStyle w:val="FontStyle73"/>
          <w:sz w:val="20"/>
          <w:szCs w:val="20"/>
          <w:lang w:eastAsia="en-US"/>
        </w:rPr>
        <w:t>в ценовом предложении</w:t>
      </w:r>
      <w:proofErr w:type="gramEnd"/>
      <w:r w:rsidRPr="00080B51">
        <w:rPr>
          <w:rStyle w:val="FontStyle73"/>
          <w:sz w:val="20"/>
          <w:szCs w:val="20"/>
          <w:lang w:eastAsia="en-US"/>
        </w:rPr>
        <w:t xml:space="preserve"> не</w:t>
      </w:r>
      <w:r w:rsidR="00E23C15" w:rsidRPr="00080B51">
        <w:rPr>
          <w:rStyle w:val="FontStyle73"/>
          <w:sz w:val="20"/>
          <w:szCs w:val="20"/>
          <w:lang w:eastAsia="en-US"/>
        </w:rPr>
        <w:t xml:space="preserve"> </w:t>
      </w:r>
      <w:r w:rsidRPr="00080B51">
        <w:rPr>
          <w:rStyle w:val="FontStyle73"/>
          <w:sz w:val="20"/>
          <w:szCs w:val="20"/>
          <w:lang w:eastAsia="en-US"/>
        </w:rPr>
        <w:t>должны противоречить условиям, содержащимся в размещенном организатором закупок электронном объявлении об</w:t>
      </w:r>
      <w:r w:rsidR="00E23C15" w:rsidRPr="00080B51">
        <w:rPr>
          <w:rStyle w:val="FontStyle73"/>
          <w:sz w:val="20"/>
          <w:szCs w:val="20"/>
          <w:lang w:eastAsia="en-US"/>
        </w:rPr>
        <w:t xml:space="preserve"> </w:t>
      </w:r>
      <w:r w:rsidRPr="00080B51">
        <w:rPr>
          <w:rStyle w:val="FontStyle73"/>
          <w:sz w:val="20"/>
          <w:szCs w:val="20"/>
          <w:lang w:eastAsia="en-US"/>
        </w:rPr>
        <w:t>осуществлении закупок товаров способом запроса ценовых предложений</w:t>
      </w:r>
      <w:r w:rsidRPr="00080B51">
        <w:rPr>
          <w:spacing w:val="3"/>
          <w:sz w:val="20"/>
          <w:szCs w:val="20"/>
        </w:rPr>
        <w:t>.</w:t>
      </w:r>
    </w:p>
    <w:p w14:paraId="5C075F6B" w14:textId="77777777" w:rsidR="00FC041F" w:rsidRPr="00080B51" w:rsidRDefault="00106DB6" w:rsidP="00080B51">
      <w:pPr>
        <w:pStyle w:val="a5"/>
        <w:widowControl w:val="0"/>
        <w:tabs>
          <w:tab w:val="left" w:pos="-108"/>
          <w:tab w:val="left" w:pos="540"/>
          <w:tab w:val="left" w:pos="851"/>
          <w:tab w:val="left" w:pos="993"/>
          <w:tab w:val="left" w:pos="1080"/>
        </w:tabs>
        <w:ind w:left="0" w:right="-57" w:firstLine="426"/>
        <w:jc w:val="both"/>
        <w:rPr>
          <w:spacing w:val="3"/>
          <w:sz w:val="20"/>
          <w:szCs w:val="20"/>
        </w:rPr>
      </w:pPr>
      <w:r w:rsidRPr="00080B51">
        <w:rPr>
          <w:spacing w:val="3"/>
          <w:sz w:val="20"/>
          <w:szCs w:val="20"/>
        </w:rPr>
        <w:tab/>
      </w:r>
      <w:r w:rsidR="00FC041F" w:rsidRPr="00080B51">
        <w:rPr>
          <w:spacing w:val="3"/>
          <w:sz w:val="20"/>
          <w:szCs w:val="20"/>
        </w:rPr>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21E47E24" w14:textId="77777777" w:rsidR="00FC041F" w:rsidRPr="00080B51" w:rsidRDefault="00FC041F" w:rsidP="00080B51">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080B51">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5C7DEA1" w14:textId="77777777" w:rsidR="00FC041F" w:rsidRPr="00080B51" w:rsidRDefault="00FC041F" w:rsidP="00080B51">
      <w:pPr>
        <w:pStyle w:val="a5"/>
        <w:widowControl w:val="0"/>
        <w:numPr>
          <w:ilvl w:val="0"/>
          <w:numId w:val="4"/>
        </w:numPr>
        <w:shd w:val="clear" w:color="auto" w:fill="FFFFFF"/>
        <w:tabs>
          <w:tab w:val="left" w:pos="0"/>
        </w:tabs>
        <w:autoSpaceDE w:val="0"/>
        <w:autoSpaceDN w:val="0"/>
        <w:adjustRightInd w:val="0"/>
        <w:ind w:left="0" w:right="-54" w:firstLine="1134"/>
        <w:jc w:val="both"/>
        <w:rPr>
          <w:spacing w:val="3"/>
          <w:sz w:val="20"/>
          <w:szCs w:val="20"/>
        </w:rPr>
      </w:pPr>
      <w:r w:rsidRPr="00080B51">
        <w:rPr>
          <w:spacing w:val="3"/>
          <w:sz w:val="20"/>
          <w:szCs w:val="20"/>
        </w:rPr>
        <w:t>На лицевой стороне запечатанного конверта с ценовым предложением потенциальный поставщик указывает:</w:t>
      </w:r>
    </w:p>
    <w:p w14:paraId="6FB49F20" w14:textId="77777777" w:rsidR="00FC041F" w:rsidRPr="00080B51" w:rsidRDefault="00FC041F" w:rsidP="00080B51">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080B51">
        <w:rPr>
          <w:spacing w:val="3"/>
          <w:sz w:val="20"/>
          <w:szCs w:val="20"/>
        </w:rPr>
        <w:t xml:space="preserve">наименование, адрес местонахождения, контактный телефон, электронный адрес потенциального поставщика, </w:t>
      </w:r>
    </w:p>
    <w:p w14:paraId="7F498A41" w14:textId="77777777" w:rsidR="00FC041F" w:rsidRPr="00080B51" w:rsidRDefault="00FC041F" w:rsidP="00080B51">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080B51">
        <w:rPr>
          <w:spacing w:val="3"/>
          <w:sz w:val="20"/>
          <w:szCs w:val="20"/>
        </w:rPr>
        <w:t xml:space="preserve">наименование, адрес местонахождения организатора закупок, </w:t>
      </w:r>
    </w:p>
    <w:p w14:paraId="4349D4BA" w14:textId="77777777" w:rsidR="00FC041F" w:rsidRPr="00080B51" w:rsidRDefault="00FC041F" w:rsidP="00080B51">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080B51">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0272B9D1"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080B51">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064F3D07"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080B51">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w:t>
      </w:r>
      <w:r w:rsidR="00E23C15" w:rsidRPr="00080B51">
        <w:rPr>
          <w:spacing w:val="3"/>
          <w:sz w:val="20"/>
          <w:szCs w:val="20"/>
        </w:rPr>
        <w:t>3</w:t>
      </w:r>
      <w:r w:rsidRPr="00080B51">
        <w:rPr>
          <w:spacing w:val="3"/>
          <w:sz w:val="20"/>
          <w:szCs w:val="20"/>
        </w:rPr>
        <w:t xml:space="preserve"> (</w:t>
      </w:r>
      <w:r w:rsidR="00E23C15" w:rsidRPr="00080B51">
        <w:rPr>
          <w:spacing w:val="3"/>
          <w:sz w:val="20"/>
          <w:szCs w:val="20"/>
        </w:rPr>
        <w:t>трех</w:t>
      </w:r>
      <w:r w:rsidRPr="00080B51">
        <w:rPr>
          <w:spacing w:val="3"/>
          <w:sz w:val="20"/>
          <w:szCs w:val="20"/>
        </w:rPr>
        <w:t xml:space="preserve">) рабочих дней со дня его утверждения на сайте </w:t>
      </w:r>
      <w:r w:rsidRPr="00080B51">
        <w:rPr>
          <w:b/>
          <w:spacing w:val="3"/>
          <w:sz w:val="20"/>
          <w:szCs w:val="20"/>
          <w:u w:val="single"/>
          <w:lang w:val="en-US"/>
        </w:rPr>
        <w:t>www</w:t>
      </w:r>
      <w:r w:rsidRPr="00080B51">
        <w:rPr>
          <w:b/>
          <w:spacing w:val="3"/>
          <w:sz w:val="20"/>
          <w:szCs w:val="20"/>
          <w:u w:val="single"/>
        </w:rPr>
        <w:t>.</w:t>
      </w:r>
      <w:r w:rsidR="00830E9C" w:rsidRPr="00080B51">
        <w:rPr>
          <w:b/>
          <w:spacing w:val="3"/>
          <w:sz w:val="20"/>
          <w:szCs w:val="20"/>
          <w:u w:val="single"/>
          <w:lang w:val="en-US"/>
        </w:rPr>
        <w:t>onco</w:t>
      </w:r>
      <w:r w:rsidRPr="00080B51">
        <w:rPr>
          <w:b/>
          <w:spacing w:val="3"/>
          <w:sz w:val="20"/>
          <w:szCs w:val="20"/>
          <w:u w:val="single"/>
        </w:rPr>
        <w:t>.</w:t>
      </w:r>
      <w:r w:rsidRPr="00080B51">
        <w:rPr>
          <w:b/>
          <w:spacing w:val="3"/>
          <w:sz w:val="20"/>
          <w:szCs w:val="20"/>
          <w:u w:val="single"/>
          <w:lang w:val="en-US"/>
        </w:rPr>
        <w:t>kz</w:t>
      </w:r>
    </w:p>
    <w:p w14:paraId="28E4EE91"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z w:val="20"/>
          <w:szCs w:val="20"/>
        </w:rPr>
      </w:pPr>
      <w:r w:rsidRPr="00080B51">
        <w:rPr>
          <w:spacing w:val="3"/>
          <w:sz w:val="20"/>
          <w:szCs w:val="20"/>
        </w:rPr>
        <w:t xml:space="preserve">12. </w:t>
      </w:r>
      <w:r w:rsidRPr="00080B51">
        <w:rPr>
          <w:sz w:val="20"/>
          <w:szCs w:val="20"/>
        </w:rPr>
        <w:t xml:space="preserve">Проект договора о закупках должен быть подписан потенциальным поставщиком в течение </w:t>
      </w:r>
      <w:r w:rsidR="00E23C15" w:rsidRPr="00080B51">
        <w:rPr>
          <w:sz w:val="20"/>
          <w:szCs w:val="20"/>
        </w:rPr>
        <w:t>5</w:t>
      </w:r>
      <w:r w:rsidRPr="00080B51">
        <w:rPr>
          <w:sz w:val="20"/>
          <w:szCs w:val="20"/>
        </w:rPr>
        <w:t xml:space="preserve"> (</w:t>
      </w:r>
      <w:r w:rsidR="00E23C15" w:rsidRPr="00080B51">
        <w:rPr>
          <w:sz w:val="20"/>
          <w:szCs w:val="20"/>
        </w:rPr>
        <w:t>пяти</w:t>
      </w:r>
      <w:r w:rsidRPr="00080B51">
        <w:rPr>
          <w:sz w:val="20"/>
          <w:szCs w:val="20"/>
        </w:rPr>
        <w:t>) рабочих дней со дня предоставления ему заказчиком подписанного проекта договора о закупках.</w:t>
      </w:r>
    </w:p>
    <w:p w14:paraId="71A103E9"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080B51">
        <w:rPr>
          <w:sz w:val="20"/>
          <w:szCs w:val="20"/>
        </w:rPr>
        <w:t xml:space="preserve">13. </w:t>
      </w:r>
      <w:r w:rsidRPr="00080B51">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w:t>
      </w:r>
      <w:r w:rsidR="00E23C15" w:rsidRPr="00080B51">
        <w:rPr>
          <w:spacing w:val="3"/>
          <w:sz w:val="20"/>
          <w:szCs w:val="20"/>
        </w:rPr>
        <w:t xml:space="preserve"> МЗ РК</w:t>
      </w:r>
      <w:r w:rsidRPr="00080B51">
        <w:rPr>
          <w:spacing w:val="3"/>
          <w:sz w:val="20"/>
          <w:szCs w:val="20"/>
        </w:rPr>
        <w:t>.</w:t>
      </w:r>
    </w:p>
    <w:p w14:paraId="491FEB08" w14:textId="77777777" w:rsidR="00FC041F" w:rsidRPr="00080B51" w:rsidRDefault="00FC041F" w:rsidP="00080B51">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080B51">
        <w:rPr>
          <w:spacing w:val="3"/>
          <w:sz w:val="20"/>
          <w:szCs w:val="20"/>
        </w:rPr>
        <w:t xml:space="preserve">14. </w:t>
      </w:r>
      <w:r w:rsidRPr="00080B51">
        <w:rPr>
          <w:rStyle w:val="FontStyle73"/>
          <w:sz w:val="20"/>
          <w:szCs w:val="20"/>
          <w:lang w:eastAsia="en-US"/>
        </w:rPr>
        <w:t>Дополнительную информацию можно получить по тел.: + 7 (7</w:t>
      </w:r>
      <w:r w:rsidR="00E23C15" w:rsidRPr="00080B51">
        <w:rPr>
          <w:rStyle w:val="FontStyle73"/>
          <w:sz w:val="20"/>
          <w:szCs w:val="20"/>
          <w:lang w:eastAsia="en-US"/>
        </w:rPr>
        <w:t>2</w:t>
      </w:r>
      <w:r w:rsidRPr="00080B51">
        <w:rPr>
          <w:rStyle w:val="FontStyle73"/>
          <w:sz w:val="20"/>
          <w:szCs w:val="20"/>
          <w:lang w:eastAsia="en-US"/>
        </w:rPr>
        <w:t>7</w:t>
      </w:r>
      <w:r w:rsidR="00E23C15" w:rsidRPr="00080B51">
        <w:rPr>
          <w:rStyle w:val="FontStyle73"/>
          <w:sz w:val="20"/>
          <w:szCs w:val="20"/>
          <w:lang w:eastAsia="en-US"/>
        </w:rPr>
        <w:t xml:space="preserve">) </w:t>
      </w:r>
      <w:r w:rsidRPr="00080B51">
        <w:rPr>
          <w:rStyle w:val="FontStyle73"/>
          <w:sz w:val="20"/>
          <w:szCs w:val="20"/>
          <w:lang w:eastAsia="en-US"/>
        </w:rPr>
        <w:t>2</w:t>
      </w:r>
      <w:r w:rsidR="00E23C15" w:rsidRPr="00080B51">
        <w:rPr>
          <w:rStyle w:val="FontStyle73"/>
          <w:sz w:val="20"/>
          <w:szCs w:val="20"/>
          <w:lang w:eastAsia="en-US"/>
        </w:rPr>
        <w:t>9</w:t>
      </w:r>
      <w:r w:rsidR="008468F1" w:rsidRPr="00080B51">
        <w:rPr>
          <w:rStyle w:val="FontStyle73"/>
          <w:sz w:val="20"/>
          <w:szCs w:val="20"/>
          <w:lang w:eastAsia="en-US"/>
        </w:rPr>
        <w:t>2</w:t>
      </w:r>
      <w:r w:rsidRPr="00080B51">
        <w:rPr>
          <w:rStyle w:val="FontStyle73"/>
          <w:sz w:val="20"/>
          <w:szCs w:val="20"/>
          <w:lang w:eastAsia="en-US"/>
        </w:rPr>
        <w:t>-1</w:t>
      </w:r>
      <w:r w:rsidR="008468F1" w:rsidRPr="00080B51">
        <w:rPr>
          <w:rStyle w:val="FontStyle73"/>
          <w:sz w:val="20"/>
          <w:szCs w:val="20"/>
          <w:lang w:eastAsia="en-US"/>
        </w:rPr>
        <w:t>0</w:t>
      </w:r>
      <w:r w:rsidRPr="00080B51">
        <w:rPr>
          <w:rStyle w:val="FontStyle73"/>
          <w:sz w:val="20"/>
          <w:szCs w:val="20"/>
          <w:lang w:eastAsia="en-US"/>
        </w:rPr>
        <w:t>-</w:t>
      </w:r>
      <w:r w:rsidR="00E23C15" w:rsidRPr="00080B51">
        <w:rPr>
          <w:rStyle w:val="FontStyle73"/>
          <w:sz w:val="20"/>
          <w:szCs w:val="20"/>
          <w:lang w:eastAsia="en-US"/>
        </w:rPr>
        <w:t>7</w:t>
      </w:r>
      <w:r w:rsidR="008468F1" w:rsidRPr="00080B51">
        <w:rPr>
          <w:rStyle w:val="FontStyle73"/>
          <w:sz w:val="20"/>
          <w:szCs w:val="20"/>
          <w:lang w:eastAsia="en-US"/>
        </w:rPr>
        <w:t>5</w:t>
      </w:r>
      <w:r w:rsidRPr="00080B51">
        <w:rPr>
          <w:rStyle w:val="FontStyle73"/>
          <w:sz w:val="20"/>
          <w:szCs w:val="20"/>
          <w:lang w:eastAsia="en-US"/>
        </w:rPr>
        <w:t>.</w:t>
      </w:r>
    </w:p>
    <w:p w14:paraId="68886AFE" w14:textId="77777777" w:rsidR="00FC041F" w:rsidRPr="00080B51" w:rsidRDefault="00FC041F" w:rsidP="00080B51">
      <w:pPr>
        <w:pStyle w:val="Style9"/>
        <w:spacing w:line="240" w:lineRule="auto"/>
        <w:ind w:left="1134" w:firstLine="0"/>
        <w:rPr>
          <w:spacing w:val="3"/>
          <w:sz w:val="20"/>
          <w:szCs w:val="20"/>
        </w:rPr>
      </w:pPr>
      <w:r w:rsidRPr="00080B51">
        <w:rPr>
          <w:spacing w:val="3"/>
          <w:sz w:val="20"/>
          <w:szCs w:val="20"/>
        </w:rPr>
        <w:t xml:space="preserve">Уполномоченный представитель организатора закупок: Начальник отдела </w:t>
      </w:r>
      <w:r w:rsidR="00E23C15" w:rsidRPr="00080B51">
        <w:rPr>
          <w:spacing w:val="3"/>
          <w:sz w:val="20"/>
          <w:szCs w:val="20"/>
        </w:rPr>
        <w:t>государственных</w:t>
      </w:r>
      <w:r w:rsidRPr="00080B51">
        <w:rPr>
          <w:spacing w:val="3"/>
          <w:sz w:val="20"/>
          <w:szCs w:val="20"/>
        </w:rPr>
        <w:t xml:space="preserve"> закупок </w:t>
      </w:r>
      <w:r w:rsidR="00E23C15" w:rsidRPr="00080B51">
        <w:rPr>
          <w:spacing w:val="3"/>
          <w:sz w:val="20"/>
          <w:szCs w:val="20"/>
        </w:rPr>
        <w:t>Кузембаев</w:t>
      </w:r>
      <w:r w:rsidRPr="00080B51">
        <w:rPr>
          <w:spacing w:val="3"/>
          <w:sz w:val="20"/>
          <w:szCs w:val="20"/>
        </w:rPr>
        <w:t xml:space="preserve"> </w:t>
      </w:r>
      <w:r w:rsidR="00E23C15" w:rsidRPr="00080B51">
        <w:rPr>
          <w:spacing w:val="3"/>
          <w:sz w:val="20"/>
          <w:szCs w:val="20"/>
        </w:rPr>
        <w:t>Т</w:t>
      </w:r>
      <w:r w:rsidRPr="00080B51">
        <w:rPr>
          <w:spacing w:val="3"/>
          <w:sz w:val="20"/>
          <w:szCs w:val="20"/>
        </w:rPr>
        <w:t>.</w:t>
      </w:r>
      <w:r w:rsidR="00E23C15" w:rsidRPr="00080B51">
        <w:rPr>
          <w:spacing w:val="3"/>
          <w:sz w:val="20"/>
          <w:szCs w:val="20"/>
        </w:rPr>
        <w:t>М.</w:t>
      </w:r>
    </w:p>
    <w:p w14:paraId="39A11B82" w14:textId="23FCECFF" w:rsidR="00282A29" w:rsidRPr="00080B51" w:rsidRDefault="008F7404" w:rsidP="00080B51">
      <w:pPr>
        <w:pStyle w:val="a5"/>
        <w:widowControl w:val="0"/>
        <w:shd w:val="clear" w:color="auto" w:fill="FFFFFF"/>
        <w:tabs>
          <w:tab w:val="left" w:pos="0"/>
        </w:tabs>
        <w:autoSpaceDE w:val="0"/>
        <w:autoSpaceDN w:val="0"/>
        <w:adjustRightInd w:val="0"/>
        <w:ind w:left="0" w:right="-54" w:firstLine="1134"/>
        <w:jc w:val="both"/>
        <w:rPr>
          <w:b/>
          <w:sz w:val="20"/>
          <w:szCs w:val="20"/>
          <w:lang w:eastAsia="en-US"/>
        </w:rPr>
      </w:pPr>
      <w:r w:rsidRPr="00080B51">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74A91022" w14:textId="77777777" w:rsidR="00282A29" w:rsidRPr="00080B51" w:rsidRDefault="00282A29" w:rsidP="00080B51">
      <w:pPr>
        <w:pStyle w:val="Style9"/>
        <w:spacing w:line="240" w:lineRule="auto"/>
        <w:ind w:left="1134" w:firstLine="0"/>
        <w:rPr>
          <w:sz w:val="20"/>
          <w:szCs w:val="20"/>
          <w:shd w:val="clear" w:color="auto" w:fill="FFFF00"/>
        </w:rPr>
      </w:pPr>
    </w:p>
    <w:p w14:paraId="14DCD440" w14:textId="77777777" w:rsidR="00282A29" w:rsidRPr="00080B51" w:rsidRDefault="00282A29" w:rsidP="00080B51">
      <w:pPr>
        <w:spacing w:after="0" w:line="240" w:lineRule="auto"/>
        <w:jc w:val="both"/>
        <w:rPr>
          <w:rFonts w:ascii="Times New Roman" w:hAnsi="Times New Roman" w:cs="Times New Roman"/>
          <w:b/>
          <w:sz w:val="20"/>
          <w:szCs w:val="20"/>
        </w:rPr>
        <w:sectPr w:rsidR="00282A29" w:rsidRPr="00080B51" w:rsidSect="0025013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7"/>
        <w:gridCol w:w="10767"/>
      </w:tblGrid>
      <w:tr w:rsidR="005A61FA" w:rsidRPr="00080B51" w14:paraId="0E54C7A3" w14:textId="77777777" w:rsidTr="00865E2F">
        <w:trPr>
          <w:trHeight w:val="7332"/>
          <w:tblCellSpacing w:w="11" w:type="dxa"/>
        </w:trPr>
        <w:tc>
          <w:tcPr>
            <w:tcW w:w="5070"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AA035D" w:rsidRPr="00080B51" w14:paraId="64BDA671" w14:textId="77777777" w:rsidTr="00F55C85">
              <w:trPr>
                <w:trHeight w:val="7332"/>
                <w:tblCellSpacing w:w="11" w:type="dxa"/>
              </w:trPr>
              <w:tc>
                <w:tcPr>
                  <w:tcW w:w="5070" w:type="dxa"/>
                  <w:shd w:val="clear" w:color="auto" w:fill="auto"/>
                </w:tcPr>
                <w:p w14:paraId="4201C33E" w14:textId="77777777" w:rsidR="00AA035D" w:rsidRPr="00080B51" w:rsidRDefault="00AA035D"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lastRenderedPageBreak/>
                    <w:t xml:space="preserve"> Тауарды сатып  алу туралы </w:t>
                  </w:r>
                </w:p>
                <w:p w14:paraId="58ABF6F1" w14:textId="77777777" w:rsidR="00AA035D" w:rsidRPr="00080B51" w:rsidRDefault="00AA035D"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bCs/>
                      <w:color w:val="000000"/>
                      <w:sz w:val="20"/>
                      <w:szCs w:val="20"/>
                      <w:lang w:val="kk-KZ"/>
                    </w:rPr>
                    <w:t xml:space="preserve">                                     </w:t>
                  </w:r>
                  <w:r w:rsidRPr="00080B51">
                    <w:rPr>
                      <w:rFonts w:ascii="Times New Roman" w:eastAsia="Arial Unicode MS" w:hAnsi="Times New Roman" w:cs="Times New Roman"/>
                      <w:b/>
                      <w:sz w:val="20"/>
                      <w:szCs w:val="20"/>
                      <w:lang w:val="kk-KZ"/>
                    </w:rPr>
                    <w:t>шарт</w:t>
                  </w:r>
                </w:p>
                <w:p w14:paraId="582D5816" w14:textId="77777777" w:rsidR="00AA035D" w:rsidRPr="00080B51" w:rsidRDefault="00AA035D" w:rsidP="00080B51">
                  <w:pPr>
                    <w:keepNext/>
                    <w:spacing w:after="0" w:line="240" w:lineRule="auto"/>
                    <w:jc w:val="center"/>
                    <w:rPr>
                      <w:rFonts w:ascii="Times New Roman" w:eastAsia="Arial Unicode MS" w:hAnsi="Times New Roman" w:cs="Times New Roman"/>
                      <w:b/>
                      <w:sz w:val="20"/>
                      <w:szCs w:val="20"/>
                      <w:lang w:val="kk-KZ"/>
                    </w:rPr>
                  </w:pPr>
                </w:p>
                <w:p w14:paraId="5E992A58" w14:textId="3A8BAD77" w:rsidR="00AA035D" w:rsidRPr="00080B51" w:rsidRDefault="00AA035D" w:rsidP="00080B51">
                  <w:pPr>
                    <w:keepNext/>
                    <w:spacing w:after="0" w:line="240" w:lineRule="auto"/>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z w:val="20"/>
                      <w:szCs w:val="20"/>
                      <w:lang w:val="kk-KZ"/>
                    </w:rPr>
                    <w:t>Алматы</w:t>
                  </w:r>
                  <w:r w:rsidRPr="00080B51">
                    <w:rPr>
                      <w:rFonts w:ascii="Times New Roman" w:eastAsia="Arial Unicode MS" w:hAnsi="Times New Roman" w:cs="Times New Roman"/>
                      <w:snapToGrid w:val="0"/>
                      <w:sz w:val="20"/>
                      <w:szCs w:val="20"/>
                      <w:lang w:val="kk-KZ"/>
                    </w:rPr>
                    <w:t xml:space="preserve"> қ.                              202</w:t>
                  </w:r>
                  <w:r w:rsidR="00C90C25" w:rsidRPr="00080B51">
                    <w:rPr>
                      <w:rFonts w:ascii="Times New Roman" w:eastAsia="Arial Unicode MS" w:hAnsi="Times New Roman" w:cs="Times New Roman"/>
                      <w:snapToGrid w:val="0"/>
                      <w:sz w:val="20"/>
                      <w:szCs w:val="20"/>
                      <w:lang w:val="kk-KZ"/>
                    </w:rPr>
                    <w:t>4</w:t>
                  </w:r>
                  <w:r w:rsidRPr="00080B51">
                    <w:rPr>
                      <w:rFonts w:ascii="Times New Roman" w:eastAsia="Arial Unicode MS" w:hAnsi="Times New Roman" w:cs="Times New Roman"/>
                      <w:snapToGrid w:val="0"/>
                      <w:sz w:val="20"/>
                      <w:szCs w:val="20"/>
                      <w:lang w:val="kk-KZ"/>
                    </w:rPr>
                    <w:t xml:space="preserve"> жылғы </w:t>
                  </w:r>
                  <w:permStart w:id="2032607376" w:edGrp="everyone"/>
                  <w:r w:rsidRPr="00080B51">
                    <w:rPr>
                      <w:rFonts w:ascii="Times New Roman" w:eastAsia="Arial Unicode MS" w:hAnsi="Times New Roman" w:cs="Times New Roman"/>
                      <w:snapToGrid w:val="0"/>
                      <w:sz w:val="20"/>
                      <w:szCs w:val="20"/>
                      <w:lang w:val="kk-KZ"/>
                    </w:rPr>
                    <w:t xml:space="preserve">«___»________ </w:t>
                  </w:r>
                </w:p>
                <w:p w14:paraId="34FA5074" w14:textId="77777777" w:rsidR="00AA035D" w:rsidRPr="00080B51" w:rsidRDefault="00AA035D" w:rsidP="00080B51">
                  <w:pPr>
                    <w:keepNext/>
                    <w:spacing w:after="0" w:line="240" w:lineRule="auto"/>
                    <w:jc w:val="both"/>
                    <w:rPr>
                      <w:rFonts w:ascii="Times New Roman" w:eastAsia="Arial Unicode MS" w:hAnsi="Times New Roman" w:cs="Times New Roman"/>
                      <w:snapToGrid w:val="0"/>
                      <w:sz w:val="20"/>
                      <w:szCs w:val="20"/>
                      <w:lang w:val="kk-KZ"/>
                    </w:rPr>
                  </w:pPr>
                </w:p>
                <w:p w14:paraId="01ED4DDB"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t xml:space="preserve">Әрекет ететін бұдан әрі </w:t>
                  </w:r>
                  <w:r w:rsidRPr="00080B51">
                    <w:rPr>
                      <w:rFonts w:ascii="Times New Roman" w:hAnsi="Times New Roman" w:cs="Times New Roman"/>
                      <w:b/>
                      <w:sz w:val="20"/>
                      <w:szCs w:val="20"/>
                      <w:lang w:val="kk-KZ"/>
                    </w:rPr>
                    <w:t>«Тапсырыс беруші»</w:t>
                  </w:r>
                  <w:r w:rsidRPr="00080B51">
                    <w:rPr>
                      <w:rFonts w:ascii="Times New Roman" w:hAnsi="Times New Roman" w:cs="Times New Roman"/>
                      <w:sz w:val="20"/>
                      <w:szCs w:val="20"/>
                      <w:lang w:val="kk-KZ"/>
                    </w:rPr>
                    <w:t xml:space="preserve"> деп аталатын </w:t>
                  </w:r>
                  <w:r w:rsidRPr="00080B51">
                    <w:rPr>
                      <w:rFonts w:ascii="Times New Roman" w:hAnsi="Times New Roman" w:cs="Times New Roman"/>
                      <w:b/>
                      <w:sz w:val="20"/>
                      <w:szCs w:val="20"/>
                      <w:lang w:val="kk-KZ"/>
                    </w:rPr>
                    <w:t xml:space="preserve">«Қазақ онкология және радиология ғылыми-зерттеу институты» </w:t>
                  </w:r>
                  <w:r w:rsidRPr="00080B51">
                    <w:rPr>
                      <w:rFonts w:ascii="Times New Roman" w:eastAsia="Times New Roman" w:hAnsi="Times New Roman" w:cs="Times New Roman"/>
                      <w:b/>
                      <w:sz w:val="20"/>
                      <w:szCs w:val="20"/>
                      <w:lang w:val="kk-KZ"/>
                    </w:rPr>
                    <w:t xml:space="preserve">АҚ </w:t>
                  </w:r>
                  <w:r w:rsidRPr="00080B51">
                    <w:rPr>
                      <w:rFonts w:ascii="Times New Roman" w:hAnsi="Times New Roman" w:cs="Times New Roman"/>
                      <w:b/>
                      <w:sz w:val="20"/>
                      <w:szCs w:val="20"/>
                      <w:lang w:val="kk-KZ"/>
                    </w:rPr>
                    <w:t xml:space="preserve">"С. Ж. Асфендияров атындағы Қазақ ұлттық медицина университеті" КЕАҚ 12.01.2023 ж. №3 бұйрығы негізінде әрекет ететін </w:t>
                  </w: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color w:val="428BCA"/>
                      <w:sz w:val="20"/>
                      <w:szCs w:val="20"/>
                      <w:shd w:val="clear" w:color="auto" w:fill="F9F9F9"/>
                      <w:lang w:val="kk-KZ"/>
                    </w:rPr>
                    <w:t> </w:t>
                  </w:r>
                  <w:r w:rsidRPr="00080B51">
                    <w:rPr>
                      <w:rFonts w:ascii="Times New Roman" w:hAnsi="Times New Roman" w:cs="Times New Roman"/>
                      <w:b/>
                      <w:sz w:val="20"/>
                      <w:szCs w:val="20"/>
                      <w:lang w:val="kk-KZ"/>
                    </w:rPr>
                    <w:t xml:space="preserve"> Д. Р. Қайдарова</w:t>
                  </w:r>
                  <w:permEnd w:id="2032607376"/>
                  <w:r w:rsidRPr="00080B51">
                    <w:rPr>
                      <w:rFonts w:ascii="Times New Roman" w:eastAsia="Arial Unicode MS" w:hAnsi="Times New Roman" w:cs="Times New Roman"/>
                      <w:sz w:val="20"/>
                      <w:szCs w:val="20"/>
                      <w:lang w:val="kk-KZ"/>
                    </w:rPr>
                    <w:t xml:space="preserve"> және екінші жағынан, </w:t>
                  </w:r>
                  <w:r w:rsidRPr="00080B51">
                    <w:rPr>
                      <w:rFonts w:ascii="Times New Roman" w:eastAsia="Calibri" w:hAnsi="Times New Roman" w:cs="Times New Roman"/>
                      <w:sz w:val="20"/>
                      <w:szCs w:val="20"/>
                      <w:lang w:val="kk-KZ"/>
                    </w:rPr>
                    <w:t xml:space="preserve">бұдан әрі «Жеткізуші» деп аталатын </w:t>
                  </w:r>
                  <w:r w:rsidRPr="00080B51">
                    <w:rPr>
                      <w:rFonts w:ascii="Times New Roman" w:eastAsia="Calibri" w:hAnsi="Times New Roman" w:cs="Times New Roman"/>
                      <w:b/>
                      <w:sz w:val="20"/>
                      <w:szCs w:val="20"/>
                      <w:lang w:val="kk-KZ"/>
                    </w:rPr>
                    <w:t>«_____»</w:t>
                  </w:r>
                  <w:r w:rsidRPr="00080B51">
                    <w:rPr>
                      <w:rFonts w:ascii="Times New Roman" w:eastAsia="Calibri" w:hAnsi="Times New Roman" w:cs="Times New Roman"/>
                      <w:sz w:val="20"/>
                      <w:szCs w:val="20"/>
                      <w:lang w:val="kk-KZ"/>
                    </w:rPr>
                    <w:t xml:space="preserve"> </w:t>
                  </w:r>
                  <w:r w:rsidRPr="00080B51">
                    <w:rPr>
                      <w:rFonts w:ascii="Times New Roman" w:eastAsia="Calibri" w:hAnsi="Times New Roman" w:cs="Times New Roman"/>
                      <w:b/>
                      <w:sz w:val="20"/>
                      <w:szCs w:val="20"/>
                      <w:lang w:val="kk-KZ"/>
                    </w:rPr>
                    <w:t xml:space="preserve"> ЖШС</w:t>
                  </w:r>
                  <w:r w:rsidRPr="00080B51">
                    <w:rPr>
                      <w:rFonts w:ascii="Times New Roman" w:hAnsi="Times New Roman" w:cs="Times New Roman"/>
                      <w:sz w:val="20"/>
                      <w:szCs w:val="20"/>
                      <w:lang w:val="kk-KZ"/>
                    </w:rPr>
                    <w:t xml:space="preserve"> </w:t>
                  </w:r>
                  <w:r w:rsidRPr="00080B51">
                    <w:rPr>
                      <w:rFonts w:ascii="Times New Roman" w:eastAsia="Calibri" w:hAnsi="Times New Roman" w:cs="Times New Roman"/>
                      <w:sz w:val="20"/>
                      <w:szCs w:val="20"/>
                      <w:lang w:val="kk-KZ"/>
                    </w:rPr>
                    <w:t>атынан</w:t>
                  </w:r>
                  <w:r w:rsidRPr="00080B51">
                    <w:rPr>
                      <w:rFonts w:ascii="Times New Roman" w:eastAsia="Calibri" w:hAnsi="Times New Roman" w:cs="Times New Roman"/>
                      <w:b/>
                      <w:sz w:val="20"/>
                      <w:szCs w:val="20"/>
                      <w:lang w:val="kk-KZ"/>
                    </w:rPr>
                    <w:t xml:space="preserve"> ________ </w:t>
                  </w:r>
                  <w:r w:rsidRPr="00080B51">
                    <w:rPr>
                      <w:rFonts w:ascii="Times New Roman" w:eastAsia="Calibri" w:hAnsi="Times New Roman" w:cs="Times New Roman"/>
                      <w:sz w:val="20"/>
                      <w:szCs w:val="20"/>
                      <w:lang w:val="kk-KZ"/>
                    </w:rPr>
                    <w:t>негізінде іс-қимыл жасайтын</w:t>
                  </w:r>
                  <w:r w:rsidRPr="00080B51">
                    <w:rPr>
                      <w:rFonts w:ascii="Times New Roman" w:eastAsia="Calibri" w:hAnsi="Times New Roman" w:cs="Times New Roman"/>
                      <w:b/>
                      <w:sz w:val="20"/>
                      <w:szCs w:val="20"/>
                      <w:lang w:val="kk-KZ"/>
                    </w:rPr>
                    <w:t xml:space="preserve"> ______,</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2021 жылғы 4 маусымғы N 375 Қаулысы сәйкес және баға ұсыныстарын сұрату тәсілімен жүргізілген ,осы Шартты  (бұдан әрі– Шарт) жасасты  және төмендегілер жөнінде келісті:</w:t>
                  </w:r>
                </w:p>
                <w:p w14:paraId="07D08AA0" w14:textId="77777777" w:rsidR="00AA035D" w:rsidRPr="00080B51" w:rsidRDefault="00AA035D" w:rsidP="00080B51">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НЕГІЗГІ ЕРЕЖЕЛЕР</w:t>
                  </w:r>
                </w:p>
                <w:p w14:paraId="6662DB37" w14:textId="77777777" w:rsidR="00AA035D" w:rsidRPr="00080B51" w:rsidRDefault="00AA035D" w:rsidP="00080B51">
                  <w:pPr>
                    <w:widowControl w:val="0"/>
                    <w:spacing w:after="0" w:line="240" w:lineRule="auto"/>
                    <w:ind w:left="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7980BB90" w14:textId="77777777" w:rsidR="00AA035D" w:rsidRPr="00080B51" w:rsidRDefault="00AA035D"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5AA87820" w14:textId="77777777" w:rsidR="00AA035D" w:rsidRPr="00080B51" w:rsidRDefault="00AA035D"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0C15445C" w14:textId="77777777" w:rsidR="00AA035D" w:rsidRPr="00080B51" w:rsidRDefault="00AA035D"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 xml:space="preserve">   </w:t>
                  </w:r>
                  <w:r w:rsidRPr="00080B51">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6EC4402" w14:textId="77777777" w:rsidR="00AA035D" w:rsidRPr="00080B51" w:rsidRDefault="00AA035D"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осы Шарт;</w:t>
                  </w:r>
                </w:p>
                <w:p w14:paraId="50F9B83F" w14:textId="77777777" w:rsidR="00AA035D" w:rsidRPr="00080B51" w:rsidRDefault="00AA035D"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Тауардың техникалық маманданымы (осы Шартқа № 1 қосымша);</w:t>
                  </w:r>
                </w:p>
                <w:p w14:paraId="171E3995"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7D93C3CB" w14:textId="77777777" w:rsidR="00AA035D" w:rsidRPr="00080B51" w:rsidRDefault="00AA035D"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МӘНІ</w:t>
                  </w:r>
                </w:p>
                <w:p w14:paraId="28CB4B91"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2.1. </w:t>
                  </w:r>
                  <w:permStart w:id="503260309" w:edGrp="everyone"/>
                  <w:r w:rsidRPr="00080B51">
                    <w:rPr>
                      <w:rFonts w:ascii="Times New Roman" w:eastAsia="Arial Unicode MS" w:hAnsi="Times New Roman" w:cs="Times New Roman"/>
                      <w:sz w:val="20"/>
                      <w:szCs w:val="20"/>
                      <w:lang w:val="kk-KZ"/>
                    </w:rPr>
                    <w:t>Жеткізуші осы Шартқа сәйкес Тапсырыс берушінің</w:t>
                  </w:r>
                  <w:r w:rsidRPr="00080B51">
                    <w:rPr>
                      <w:rFonts w:ascii="Times New Roman" w:eastAsia="Arial Unicode MS" w:hAnsi="Times New Roman" w:cs="Times New Roman"/>
                      <w:b/>
                      <w:sz w:val="20"/>
                      <w:szCs w:val="20"/>
                      <w:lang w:val="kk-KZ"/>
                    </w:rPr>
                    <w:t xml:space="preserve"> дәрі-дәрмектерді </w:t>
                  </w:r>
                  <w:r w:rsidRPr="00080B51">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503260309"/>
                  <w:r w:rsidRPr="00080B51">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1A1EC73B" w14:textId="77777777" w:rsidR="00AA035D" w:rsidRPr="00080B51" w:rsidRDefault="00AA035D"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ЖАЛПЫ СОМАСЫ</w:t>
                  </w:r>
                </w:p>
                <w:p w14:paraId="29CDD5D6" w14:textId="77777777" w:rsidR="00AA035D" w:rsidRPr="00080B51" w:rsidRDefault="00AA035D" w:rsidP="00080B51">
                  <w:pPr>
                    <w:widowControl w:val="0"/>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ЖӘНЕ ТӨЛЕУ ТӘРТІБІ</w:t>
                  </w:r>
                </w:p>
                <w:p w14:paraId="58913D72"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ermStart w:id="55604875" w:edGrp="everyone"/>
                  <w:r w:rsidRPr="00080B51">
                    <w:rPr>
                      <w:rFonts w:ascii="Times New Roman" w:eastAsia="Arial Unicode MS" w:hAnsi="Times New Roman" w:cs="Times New Roman"/>
                      <w:sz w:val="20"/>
                      <w:szCs w:val="20"/>
                      <w:lang w:val="kk-KZ"/>
                    </w:rPr>
                    <w:t>3.1. Осы Шарттың жалпы сомасы ________</w:t>
                  </w:r>
                  <w:r w:rsidRPr="00080B51">
                    <w:rPr>
                      <w:rFonts w:ascii="Times New Roman" w:eastAsia="Arial Unicode MS" w:hAnsi="Times New Roman" w:cs="Times New Roman"/>
                      <w:b/>
                      <w:sz w:val="20"/>
                      <w:szCs w:val="20"/>
                      <w:lang w:val="kk-KZ"/>
                    </w:rPr>
                    <w:t xml:space="preserve"> (___) теңге 00 тиынді </w:t>
                  </w:r>
                  <w:r w:rsidRPr="00080B51">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55604875"/>
                <w:p w14:paraId="56EF1BEC" w14:textId="77777777" w:rsidR="00AA035D" w:rsidRPr="00080B51" w:rsidRDefault="00AA035D" w:rsidP="00080B51">
                  <w:pPr>
                    <w:widowControl w:val="0"/>
                    <w:spacing w:after="0" w:line="240" w:lineRule="auto"/>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–Тауардың құны;</w:t>
                  </w:r>
                  <w:r w:rsidRPr="00080B51">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2E0F20F3" w14:textId="77777777" w:rsidR="00AA035D" w:rsidRPr="00080B51" w:rsidRDefault="00AA035D" w:rsidP="00080B51">
                  <w:pPr>
                    <w:pStyle w:val="a5"/>
                    <w:widowControl w:val="0"/>
                    <w:ind w:left="0"/>
                    <w:jc w:val="both"/>
                    <w:rPr>
                      <w:rFonts w:eastAsia="Calibri"/>
                      <w:sz w:val="20"/>
                      <w:szCs w:val="20"/>
                      <w:lang w:val="kk-KZ"/>
                    </w:rPr>
                  </w:pPr>
                  <w:r w:rsidRPr="00080B51">
                    <w:rPr>
                      <w:rFonts w:eastAsia="Arial Unicode MS"/>
                      <w:sz w:val="20"/>
                      <w:szCs w:val="20"/>
                      <w:lang w:val="kk-KZ"/>
                    </w:rPr>
                    <w:t xml:space="preserve">3.2. </w:t>
                  </w:r>
                  <w:r w:rsidRPr="00080B51">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156FD98E"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lastRenderedPageBreak/>
                    <w:t>– 30 (отыз) күнтізбелік күн ішінде.</w:t>
                  </w:r>
                </w:p>
                <w:p w14:paraId="7EF9D6CD"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 xml:space="preserve">3) қорларды бір жаққа жіберу жүкқұжаты.   </w:t>
                  </w:r>
                </w:p>
                <w:p w14:paraId="51B27BD8"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4745F399"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619EFE29" w14:textId="77777777" w:rsidR="00AA035D" w:rsidRPr="00080B51" w:rsidRDefault="00AA035D" w:rsidP="00080B51">
                  <w:pPr>
                    <w:pStyle w:val="a5"/>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ТАУАРДЫ ҚАБЫЛДАУ-ТАПСЫРУ</w:t>
                  </w:r>
                </w:p>
                <w:p w14:paraId="2B8952F9" w14:textId="77777777" w:rsidR="00AA035D" w:rsidRPr="00080B51" w:rsidRDefault="00AA035D" w:rsidP="00080B51">
                  <w:pPr>
                    <w:widowControl w:val="0"/>
                    <w:spacing w:after="0" w:line="240" w:lineRule="auto"/>
                    <w:ind w:left="34"/>
                    <w:jc w:val="both"/>
                    <w:rPr>
                      <w:rFonts w:ascii="Times New Roman" w:eastAsia="Arial Unicode MS" w:hAnsi="Times New Roman" w:cs="Times New Roman"/>
                      <w:sz w:val="20"/>
                      <w:szCs w:val="20"/>
                      <w:lang w:val="kk-KZ"/>
                    </w:rPr>
                  </w:pPr>
                  <w:permStart w:id="1056263100" w:edGrp="everyone"/>
                  <w:r w:rsidRPr="00080B51">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080B51">
                    <w:rPr>
                      <w:rFonts w:ascii="Times New Roman" w:eastAsia="Arial Unicode MS" w:hAnsi="Times New Roman" w:cs="Times New Roman"/>
                      <w:b/>
                      <w:sz w:val="20"/>
                      <w:szCs w:val="20"/>
                      <w:lang w:val="kk-KZ"/>
                    </w:rPr>
                    <w:t>Алматы қ., Абая даңғ., 91 үй</w:t>
                  </w:r>
                  <w:r w:rsidRPr="00080B51">
                    <w:rPr>
                      <w:rFonts w:ascii="Times New Roman" w:eastAsia="Arial Unicode MS" w:hAnsi="Times New Roman" w:cs="Times New Roman"/>
                      <w:sz w:val="20"/>
                      <w:szCs w:val="20"/>
                      <w:lang w:val="kk-KZ"/>
                    </w:rPr>
                    <w:t xml:space="preserve"> жүзеге асырылады.</w:t>
                  </w:r>
                  <w:r w:rsidRPr="00080B51">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056263100"/>
                <w:p w14:paraId="4E40D965"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8E0E7B6"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080B51">
                    <w:rPr>
                      <w:rFonts w:ascii="Times New Roman" w:eastAsia="Arial Unicode MS" w:hAnsi="Times New Roman" w:cs="Times New Roman"/>
                      <w:b/>
                      <w:sz w:val="20"/>
                      <w:szCs w:val="20"/>
                      <w:lang w:val="kk-KZ"/>
                    </w:rPr>
                    <w:t xml:space="preserve"> </w:t>
                  </w:r>
                </w:p>
                <w:p w14:paraId="5725F9CC"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66ECE84A"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p>
                <w:p w14:paraId="29984F47" w14:textId="77777777" w:rsidR="00AA035D" w:rsidRPr="00080B51" w:rsidRDefault="00AA035D" w:rsidP="00080B51">
                  <w:pPr>
                    <w:pStyle w:val="a5"/>
                    <w:keepNext/>
                    <w:widowControl w:val="0"/>
                    <w:numPr>
                      <w:ilvl w:val="0"/>
                      <w:numId w:val="13"/>
                    </w:numPr>
                    <w:ind w:left="2" w:hanging="2"/>
                    <w:jc w:val="center"/>
                    <w:rPr>
                      <w:rFonts w:eastAsia="Arial Unicode MS"/>
                      <w:b/>
                      <w:sz w:val="20"/>
                      <w:szCs w:val="20"/>
                      <w:lang w:val="kk-KZ"/>
                    </w:rPr>
                  </w:pPr>
                  <w:r w:rsidRPr="00080B51">
                    <w:rPr>
                      <w:rFonts w:eastAsia="Arial Unicode MS"/>
                      <w:b/>
                      <w:sz w:val="20"/>
                      <w:szCs w:val="20"/>
                      <w:lang w:val="kk-KZ"/>
                    </w:rPr>
                    <w:t>ТАРАПТАРДЫҢ ҚҰҚЫҚТАРЫ МЕН МІНДЕТТЕРІ</w:t>
                  </w:r>
                </w:p>
                <w:p w14:paraId="53261BF3" w14:textId="77777777" w:rsidR="00AA035D" w:rsidRPr="00080B51" w:rsidRDefault="00AA035D" w:rsidP="00080B51">
                  <w:pPr>
                    <w:pStyle w:val="a5"/>
                    <w:keepNext/>
                    <w:widowControl w:val="0"/>
                    <w:numPr>
                      <w:ilvl w:val="1"/>
                      <w:numId w:val="13"/>
                    </w:numPr>
                    <w:ind w:left="2" w:hanging="2"/>
                    <w:jc w:val="both"/>
                    <w:rPr>
                      <w:rFonts w:eastAsia="Arial Unicode MS"/>
                      <w:sz w:val="20"/>
                      <w:szCs w:val="20"/>
                      <w:lang w:val="kk-KZ"/>
                    </w:rPr>
                  </w:pPr>
                  <w:r w:rsidRPr="00080B51">
                    <w:rPr>
                      <w:rFonts w:eastAsia="Arial Unicode MS"/>
                      <w:sz w:val="20"/>
                      <w:szCs w:val="20"/>
                      <w:lang w:val="kk-KZ"/>
                    </w:rPr>
                    <w:t xml:space="preserve">Жеткізуші міндеттенеді: </w:t>
                  </w:r>
                </w:p>
                <w:p w14:paraId="780B2C37" w14:textId="77777777" w:rsidR="00AA035D" w:rsidRPr="00080B51" w:rsidRDefault="00AA035D" w:rsidP="00080B51">
                  <w:pPr>
                    <w:pStyle w:val="a5"/>
                    <w:keepNext/>
                    <w:widowControl w:val="0"/>
                    <w:numPr>
                      <w:ilvl w:val="2"/>
                      <w:numId w:val="13"/>
                    </w:numPr>
                    <w:tabs>
                      <w:tab w:val="left" w:pos="1134"/>
                    </w:tabs>
                    <w:ind w:left="2" w:hanging="2"/>
                    <w:jc w:val="both"/>
                    <w:rPr>
                      <w:rFonts w:eastAsia="Arial Unicode MS"/>
                      <w:sz w:val="20"/>
                      <w:szCs w:val="20"/>
                      <w:lang w:val="kk-KZ"/>
                    </w:rPr>
                  </w:pPr>
                  <w:permStart w:id="469662828" w:edGrp="everyone"/>
                  <w:r w:rsidRPr="00080B51">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469662828"/>
                <w:p w14:paraId="5FAC2C3F" w14:textId="77777777" w:rsidR="00AA035D" w:rsidRPr="00080B51" w:rsidRDefault="00AA035D"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6B2A46E0" w14:textId="77777777" w:rsidR="00AA035D" w:rsidRPr="00080B51" w:rsidRDefault="00AA035D"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осы Шарт бойынша өзінің  міндеттемелерін ешкімге толықтай немесе ішінара бермеуге;</w:t>
                  </w:r>
                </w:p>
                <w:p w14:paraId="4FEDDEFC"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Тапсырысшы міндеттенеді: </w:t>
                  </w:r>
                </w:p>
                <w:p w14:paraId="73903AB1"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F288DA3"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Шарт бойынша өзінің барлық басқа да  міндеттемелерін тиісінше орындауға.</w:t>
                  </w:r>
                </w:p>
                <w:p w14:paraId="51CE9170" w14:textId="77777777" w:rsidR="00AA035D" w:rsidRPr="00080B51" w:rsidRDefault="00AA035D" w:rsidP="00080B51">
                  <w:pPr>
                    <w:pStyle w:val="a5"/>
                    <w:keepNext/>
                    <w:widowControl w:val="0"/>
                    <w:tabs>
                      <w:tab w:val="left" w:pos="569"/>
                    </w:tabs>
                    <w:ind w:left="2"/>
                    <w:jc w:val="both"/>
                    <w:rPr>
                      <w:rFonts w:eastAsia="Arial Unicode MS"/>
                      <w:sz w:val="20"/>
                      <w:szCs w:val="20"/>
                      <w:lang w:val="kk-KZ"/>
                    </w:rPr>
                  </w:pPr>
                  <w:r w:rsidRPr="00080B51">
                    <w:rPr>
                      <w:rFonts w:eastAsia="Arial Unicode MS"/>
                      <w:sz w:val="20"/>
                      <w:szCs w:val="20"/>
                      <w:lang w:val="kk-KZ"/>
                    </w:rPr>
                    <w:t>Жеткізуші мынаған құқылы:</w:t>
                  </w:r>
                </w:p>
                <w:p w14:paraId="7CAE4CD3"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жеткізілген Тауардың төлемін Шарттың ережелеріне сәйкес алуға;</w:t>
                  </w:r>
                </w:p>
                <w:p w14:paraId="45C6445F"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Тапсырыс берушіден Шарттың ережелерін тиісінше орындауды талап етуге.</w:t>
                  </w:r>
                </w:p>
                <w:p w14:paraId="6239C4F4" w14:textId="77777777" w:rsidR="00AA035D" w:rsidRPr="00080B51" w:rsidRDefault="00AA035D"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 беруші  мынаған құқылы: </w:t>
                  </w:r>
                </w:p>
                <w:p w14:paraId="5D45B9AD"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56F11769"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7A1BF0C1"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080B51">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1CF0259C" w14:textId="77777777" w:rsidR="00AA035D" w:rsidRPr="00080B51" w:rsidRDefault="00AA035D" w:rsidP="00080B51">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5.1.4. </w:t>
                  </w:r>
                  <w:r w:rsidRPr="00080B51">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3DF9123" w14:textId="77777777" w:rsidR="00AA035D" w:rsidRPr="00080B51" w:rsidRDefault="00AA035D"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ТАРАПТАРДЫҢ ЖАУАПКЕРШІЛІГІ</w:t>
                  </w:r>
                </w:p>
                <w:p w14:paraId="72CFBFC8" w14:textId="77777777" w:rsidR="00AA035D" w:rsidRPr="00080B51" w:rsidRDefault="00AA035D"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26FD5438" w14:textId="77777777" w:rsidR="00AA035D" w:rsidRPr="00080B51" w:rsidRDefault="00AA035D"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5F94A5DC" w14:textId="77777777" w:rsidR="00AA035D" w:rsidRPr="00080B51" w:rsidRDefault="00AA035D"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64ABC7A1" w14:textId="77777777" w:rsidR="00AA035D" w:rsidRPr="00080B51" w:rsidRDefault="00AA035D"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2D165C1B" w14:textId="77777777" w:rsidR="00AA035D" w:rsidRPr="00080B51" w:rsidRDefault="00AA035D"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ТЕЖЕУСІЗ КҮШ ЖАҒДАЙЛАРЫ</w:t>
                  </w:r>
                </w:p>
                <w:p w14:paraId="4DD851DF" w14:textId="77777777" w:rsidR="00AA035D" w:rsidRPr="00080B51" w:rsidRDefault="00AA035D"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7EC9BE96" w14:textId="77777777" w:rsidR="00AA035D" w:rsidRPr="00080B51" w:rsidRDefault="00AA035D"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1CA173E2"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78E77473" w14:textId="77777777" w:rsidR="00AA035D" w:rsidRPr="00080B51" w:rsidRDefault="00AA035D"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26B4754" w14:textId="77777777" w:rsidR="00AA035D" w:rsidRPr="00080B51" w:rsidRDefault="00AA035D" w:rsidP="00080B51">
                  <w:pPr>
                    <w:pStyle w:val="a5"/>
                    <w:keepNext/>
                    <w:widowControl w:val="0"/>
                    <w:numPr>
                      <w:ilvl w:val="0"/>
                      <w:numId w:val="13"/>
                    </w:numPr>
                    <w:tabs>
                      <w:tab w:val="left" w:pos="2025"/>
                    </w:tabs>
                    <w:jc w:val="center"/>
                    <w:rPr>
                      <w:rFonts w:eastAsia="Arial Unicode MS"/>
                      <w:b/>
                      <w:sz w:val="20"/>
                      <w:szCs w:val="20"/>
                      <w:lang w:val="kk-KZ"/>
                    </w:rPr>
                  </w:pPr>
                  <w:r w:rsidRPr="00080B51">
                    <w:rPr>
                      <w:rFonts w:eastAsia="Arial Unicode MS"/>
                      <w:b/>
                      <w:sz w:val="20"/>
                      <w:szCs w:val="20"/>
                      <w:lang w:val="kk-KZ"/>
                    </w:rPr>
                    <w:t>ҚҰПИЯЛЫҚ</w:t>
                  </w:r>
                </w:p>
                <w:p w14:paraId="489C3C8E" w14:textId="77777777" w:rsidR="00AA035D" w:rsidRPr="00080B51" w:rsidRDefault="00AA035D"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080B51">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2CCBE1AA" w14:textId="77777777" w:rsidR="00AA035D" w:rsidRPr="00080B51" w:rsidRDefault="00AA035D" w:rsidP="00080B51">
                  <w:pPr>
                    <w:keepNext/>
                    <w:widowControl w:val="0"/>
                    <w:spacing w:after="0" w:line="240" w:lineRule="auto"/>
                    <w:jc w:val="both"/>
                    <w:rPr>
                      <w:rFonts w:ascii="Times New Roman" w:eastAsia="Arial Unicode MS" w:hAnsi="Times New Roman" w:cs="Times New Roman"/>
                      <w:b/>
                      <w:sz w:val="20"/>
                      <w:szCs w:val="20"/>
                      <w:lang w:val="kk-KZ"/>
                    </w:rPr>
                  </w:pPr>
                </w:p>
                <w:p w14:paraId="249CF493" w14:textId="77777777" w:rsidR="00AA035D" w:rsidRPr="00080B51" w:rsidRDefault="00AA035D"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ДАУЛАРДЫ ШЕШУ ТӘРТІБІ</w:t>
                  </w:r>
                </w:p>
                <w:p w14:paraId="345F7F9F" w14:textId="77777777" w:rsidR="00AA035D" w:rsidRPr="00080B51" w:rsidRDefault="00AA035D"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4EAFD6E5" w14:textId="77777777" w:rsidR="00AA035D" w:rsidRPr="00080B51" w:rsidRDefault="00AA035D"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4AD3EAC1" w14:textId="77777777" w:rsidR="00AA035D" w:rsidRPr="00080B51" w:rsidRDefault="00AA035D"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3EE1C69B" w14:textId="77777777" w:rsidR="00AA035D" w:rsidRPr="00080B51" w:rsidRDefault="00AA035D" w:rsidP="00080B51">
                  <w:pPr>
                    <w:pStyle w:val="a5"/>
                    <w:keepNext/>
                    <w:widowControl w:val="0"/>
                    <w:numPr>
                      <w:ilvl w:val="0"/>
                      <w:numId w:val="13"/>
                    </w:numPr>
                    <w:tabs>
                      <w:tab w:val="left" w:pos="0"/>
                    </w:tabs>
                    <w:ind w:right="84"/>
                    <w:jc w:val="center"/>
                    <w:rPr>
                      <w:rFonts w:eastAsia="Arial Unicode MS"/>
                      <w:b/>
                      <w:sz w:val="20"/>
                      <w:szCs w:val="20"/>
                      <w:lang w:val="kk-KZ"/>
                    </w:rPr>
                  </w:pPr>
                  <w:r w:rsidRPr="00080B51">
                    <w:rPr>
                      <w:rFonts w:eastAsia="Arial Unicode MS"/>
                      <w:b/>
                      <w:sz w:val="20"/>
                      <w:szCs w:val="20"/>
                      <w:lang w:val="kk-KZ"/>
                    </w:rPr>
                    <w:t>ШАРТТЫҢ  ҚОЛДАНЫЛУ МЕРЗІМІ</w:t>
                  </w:r>
                </w:p>
                <w:p w14:paraId="768CEFA3" w14:textId="1D1EDCDF" w:rsidR="00AA035D" w:rsidRPr="00080B51" w:rsidRDefault="00AA035D" w:rsidP="00080B51">
                  <w:pPr>
                    <w:widowControl w:val="0"/>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722491891" w:edGrp="everyone"/>
                  <w:r w:rsidRPr="00080B51">
                    <w:rPr>
                      <w:rFonts w:ascii="Times New Roman" w:eastAsia="Arial Unicode MS" w:hAnsi="Times New Roman" w:cs="Times New Roman"/>
                      <w:sz w:val="20"/>
                      <w:szCs w:val="20"/>
                      <w:lang w:val="kk-KZ"/>
                    </w:rPr>
                    <w:t>202</w:t>
                  </w:r>
                  <w:r w:rsidR="00080B51">
                    <w:rPr>
                      <w:rFonts w:ascii="Times New Roman" w:eastAsia="Arial Unicode MS" w:hAnsi="Times New Roman" w:cs="Times New Roman"/>
                      <w:sz w:val="20"/>
                      <w:szCs w:val="20"/>
                      <w:lang w:val="kk-KZ"/>
                    </w:rPr>
                    <w:t>5</w:t>
                  </w:r>
                  <w:r w:rsidRPr="00080B51">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17D23D6C" w14:textId="77777777" w:rsidR="00AA035D" w:rsidRPr="00080B51" w:rsidRDefault="00AA035D" w:rsidP="00080B51">
                  <w:pPr>
                    <w:widowControl w:val="0"/>
                    <w:spacing w:after="0" w:line="240" w:lineRule="auto"/>
                    <w:contextualSpacing/>
                    <w:jc w:val="both"/>
                    <w:rPr>
                      <w:rFonts w:ascii="Times New Roman" w:eastAsia="Arial Unicode MS" w:hAnsi="Times New Roman" w:cs="Times New Roman"/>
                      <w:sz w:val="20"/>
                      <w:szCs w:val="20"/>
                      <w:lang w:val="kk-KZ"/>
                    </w:rPr>
                  </w:pPr>
                </w:p>
                <w:permEnd w:id="1722491891"/>
                <w:p w14:paraId="778B1FCA" w14:textId="77777777" w:rsidR="00AA035D" w:rsidRPr="00080B51" w:rsidRDefault="00AA035D" w:rsidP="00080B51">
                  <w:pPr>
                    <w:pStyle w:val="a5"/>
                    <w:keepNext/>
                    <w:numPr>
                      <w:ilvl w:val="0"/>
                      <w:numId w:val="13"/>
                    </w:numPr>
                    <w:jc w:val="center"/>
                    <w:rPr>
                      <w:rFonts w:eastAsia="Arial Unicode MS"/>
                      <w:b/>
                      <w:sz w:val="20"/>
                      <w:szCs w:val="20"/>
                      <w:lang w:val="kk-KZ"/>
                    </w:rPr>
                  </w:pPr>
                  <w:r w:rsidRPr="00080B51">
                    <w:rPr>
                      <w:rFonts w:eastAsia="Arial Unicode MS"/>
                      <w:b/>
                      <w:sz w:val="20"/>
                      <w:szCs w:val="20"/>
                      <w:lang w:val="kk-KZ"/>
                    </w:rPr>
                    <w:t>ҚОРЫТЫНДЫ ЕРЕЖЕЛЕР</w:t>
                  </w:r>
                </w:p>
                <w:p w14:paraId="2F4F7422"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1626F79F"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6FF65C3C"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593D62F4"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30A1FE8"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5676C505" w14:textId="77777777" w:rsidR="00AA035D" w:rsidRPr="00080B51" w:rsidRDefault="00AA035D"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2571446F"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055B1438"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12235D2C" w14:textId="77777777" w:rsidR="00AA035D" w:rsidRPr="00080B51" w:rsidRDefault="00AA035D"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71BA16A1" w14:textId="77777777" w:rsidR="00AA035D" w:rsidRPr="00080B51" w:rsidRDefault="00AA035D" w:rsidP="00080B51">
                  <w:pPr>
                    <w:spacing w:after="0" w:line="240" w:lineRule="auto"/>
                    <w:ind w:left="34"/>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0B0320CB" w14:textId="77777777" w:rsidR="00AA035D" w:rsidRPr="00080B51" w:rsidRDefault="00AA035D" w:rsidP="00080B51">
                  <w:pPr>
                    <w:pStyle w:val="a5"/>
                    <w:widowControl w:val="0"/>
                    <w:ind w:left="0"/>
                    <w:jc w:val="both"/>
                    <w:rPr>
                      <w:rFonts w:eastAsia="Arial Unicode MS"/>
                      <w:sz w:val="20"/>
                      <w:szCs w:val="20"/>
                      <w:lang w:val="kk-KZ" w:eastAsia="en-US"/>
                    </w:rPr>
                  </w:pPr>
                  <w:r w:rsidRPr="00080B51">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120DBA6E" w14:textId="77777777" w:rsidR="00AA035D" w:rsidRPr="00080B51" w:rsidRDefault="00AA035D" w:rsidP="00080B51">
                  <w:pPr>
                    <w:pStyle w:val="a5"/>
                    <w:widowControl w:val="0"/>
                    <w:ind w:left="0"/>
                    <w:jc w:val="both"/>
                    <w:rPr>
                      <w:rFonts w:eastAsia="Arial Unicode MS"/>
                      <w:sz w:val="20"/>
                      <w:szCs w:val="20"/>
                      <w:lang w:val="kk-KZ" w:eastAsia="en-US"/>
                    </w:rPr>
                  </w:pPr>
                </w:p>
                <w:p w14:paraId="33B5C7A8"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5FB94CA0"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«Тапсырысшы»</w:t>
                  </w:r>
                </w:p>
                <w:p w14:paraId="62BD72BC" w14:textId="77777777" w:rsidR="00AA035D" w:rsidRPr="00080B51" w:rsidRDefault="00AA035D" w:rsidP="00080B51">
                  <w:pPr>
                    <w:tabs>
                      <w:tab w:val="left" w:pos="3640"/>
                    </w:tabs>
                    <w:spacing w:after="0" w:line="240" w:lineRule="auto"/>
                    <w:rPr>
                      <w:rFonts w:ascii="Times New Roman" w:hAnsi="Times New Roman" w:cs="Times New Roman"/>
                      <w:b/>
                      <w:sz w:val="20"/>
                      <w:szCs w:val="20"/>
                      <w:lang w:val="kk-KZ"/>
                    </w:rPr>
                  </w:pPr>
                  <w:r w:rsidRPr="00080B51">
                    <w:rPr>
                      <w:rFonts w:ascii="Times New Roman" w:hAnsi="Times New Roman" w:cs="Times New Roman"/>
                      <w:b/>
                      <w:sz w:val="20"/>
                      <w:szCs w:val="20"/>
                      <w:lang w:val="kk-KZ"/>
                    </w:rPr>
                    <w:t>"Қазақ онкология және радиология ғылыми-зерттеу институты" АҚ</w:t>
                  </w:r>
                </w:p>
                <w:p w14:paraId="18E7839F"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г.Алматы, Алмалинский район, проспект Абая, 91</w:t>
                  </w:r>
                </w:p>
                <w:p w14:paraId="04B11EC4"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БИН 990240007098</w:t>
                  </w:r>
                </w:p>
                <w:p w14:paraId="19F5FAEE" w14:textId="77777777" w:rsidR="00AA035D" w:rsidRPr="00080B51" w:rsidRDefault="00AA035D" w:rsidP="00080B51">
                  <w:pPr>
                    <w:spacing w:after="0" w:line="240" w:lineRule="auto"/>
                    <w:rPr>
                      <w:rFonts w:ascii="Times New Roman" w:hAnsi="Times New Roman" w:cs="Times New Roman"/>
                      <w:noProof/>
                      <w:sz w:val="20"/>
                      <w:szCs w:val="20"/>
                      <w:lang w:val="kk-KZ"/>
                    </w:rPr>
                  </w:pPr>
                  <w:r w:rsidRPr="00080B51">
                    <w:rPr>
                      <w:rFonts w:ascii="Times New Roman" w:hAnsi="Times New Roman" w:cs="Times New Roman"/>
                      <w:sz w:val="20"/>
                      <w:szCs w:val="20"/>
                    </w:rPr>
                    <w:t xml:space="preserve">ИИК </w:t>
                  </w:r>
                  <w:r w:rsidRPr="00080B51">
                    <w:rPr>
                      <w:rFonts w:ascii="Times New Roman" w:hAnsi="Times New Roman" w:cs="Times New Roman"/>
                      <w:noProof/>
                      <w:sz w:val="20"/>
                      <w:szCs w:val="20"/>
                      <w:lang w:val="kk-KZ"/>
                    </w:rPr>
                    <w:t>KZ878562203115945613</w:t>
                  </w:r>
                </w:p>
                <w:p w14:paraId="0CA83902"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БИК </w:t>
                  </w:r>
                  <w:r w:rsidRPr="00080B51">
                    <w:rPr>
                      <w:rFonts w:ascii="Times New Roman" w:hAnsi="Times New Roman" w:cs="Times New Roman"/>
                      <w:sz w:val="20"/>
                      <w:szCs w:val="20"/>
                      <w:lang w:val="en-US"/>
                    </w:rPr>
                    <w:t>KCJBKZKX</w:t>
                  </w:r>
                </w:p>
                <w:p w14:paraId="2C9FAC36"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АО «Банк ЦентрКредит», филиал в г.Алматы </w:t>
                  </w:r>
                </w:p>
                <w:p w14:paraId="049E6D16" w14:textId="77777777" w:rsidR="00AA035D" w:rsidRPr="00080B51" w:rsidRDefault="00AA035D" w:rsidP="00080B51">
                  <w:pPr>
                    <w:spacing w:after="0" w:line="240" w:lineRule="auto"/>
                    <w:rPr>
                      <w:rFonts w:ascii="Times New Roman" w:eastAsia="Arial Unicode MS" w:hAnsi="Times New Roman" w:cs="Times New Roman"/>
                      <w:sz w:val="20"/>
                      <w:szCs w:val="20"/>
                      <w:lang w:val="kk-KZ"/>
                    </w:rPr>
                  </w:pPr>
                  <w:r w:rsidRPr="00080B51">
                    <w:rPr>
                      <w:rFonts w:ascii="Times New Roman" w:eastAsia="Times New Roman" w:hAnsi="Times New Roman" w:cs="Times New Roman"/>
                      <w:sz w:val="20"/>
                      <w:szCs w:val="20"/>
                    </w:rPr>
                    <w:t>Тел.: 8(727)2921075</w:t>
                  </w:r>
                </w:p>
                <w:p w14:paraId="4CCB93D2"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permStart w:id="479792222" w:edGrp="everyone"/>
                </w:p>
                <w:p w14:paraId="38F2CD49" w14:textId="77777777" w:rsidR="00AA035D" w:rsidRPr="00080B51" w:rsidRDefault="00AA035D" w:rsidP="00080B51">
                  <w:pPr>
                    <w:widowControl w:val="0"/>
                    <w:spacing w:after="0" w:line="240" w:lineRule="auto"/>
                    <w:jc w:val="both"/>
                    <w:rPr>
                      <w:rFonts w:ascii="Times New Roman" w:hAnsi="Times New Roman" w:cs="Times New Roman"/>
                      <w:b/>
                      <w:sz w:val="20"/>
                      <w:szCs w:val="20"/>
                      <w:lang w:val="kk-KZ"/>
                    </w:rPr>
                  </w:pP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sz w:val="20"/>
                      <w:szCs w:val="20"/>
                      <w:shd w:val="clear" w:color="auto" w:fill="F9F9F9"/>
                      <w:lang w:val="kk-KZ"/>
                    </w:rPr>
                    <w:t>.</w:t>
                  </w:r>
                  <w:permEnd w:id="479792222"/>
                </w:p>
                <w:p w14:paraId="55BA35DF"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p>
                <w:p w14:paraId="63B1895F"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_____________________ Кайдарова Д. Р.</w:t>
                  </w:r>
                </w:p>
                <w:p w14:paraId="2CEFE7CA"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(қолы)</w:t>
                  </w:r>
                </w:p>
                <w:p w14:paraId="0A9C07E7" w14:textId="77777777" w:rsidR="00AA035D" w:rsidRPr="00080B51" w:rsidRDefault="00AA035D"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1EE7E264" w14:textId="77777777" w:rsidR="00AA035D" w:rsidRPr="00080B51" w:rsidRDefault="00AA035D" w:rsidP="00080B51">
                  <w:pPr>
                    <w:tabs>
                      <w:tab w:val="left" w:pos="3640"/>
                    </w:tabs>
                    <w:spacing w:after="0" w:line="240" w:lineRule="auto"/>
                    <w:jc w:val="both"/>
                    <w:rPr>
                      <w:rFonts w:ascii="Times New Roman" w:eastAsia="Arial Unicode MS" w:hAnsi="Times New Roman" w:cs="Times New Roman"/>
                      <w:b/>
                      <w:sz w:val="20"/>
                      <w:szCs w:val="20"/>
                      <w:lang w:val="kk-KZ"/>
                    </w:rPr>
                  </w:pPr>
                </w:p>
                <w:p w14:paraId="40E4D604" w14:textId="77777777" w:rsidR="00AA035D" w:rsidRPr="00080B51" w:rsidRDefault="00AA035D"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«Жеткізуші»</w:t>
                  </w:r>
                </w:p>
                <w:p w14:paraId="25F3406E"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 ЖШС   </w:t>
                  </w:r>
                </w:p>
                <w:p w14:paraId="7FFB81CA"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Заңды мекенжайы: </w:t>
                  </w:r>
                </w:p>
                <w:p w14:paraId="6EAF2DAC"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sz w:val="20"/>
                      <w:szCs w:val="20"/>
                      <w:lang w:val="kk-KZ"/>
                    </w:rPr>
                  </w:pPr>
                </w:p>
                <w:p w14:paraId="51781319"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 </w:t>
                  </w:r>
                </w:p>
                <w:p w14:paraId="06818A6A"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32A7C04D"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__________________  </w:t>
                  </w:r>
                  <w:r w:rsidRPr="00080B51">
                    <w:rPr>
                      <w:rFonts w:ascii="Times New Roman" w:eastAsia="Times New Roman" w:hAnsi="Times New Roman" w:cs="Times New Roman"/>
                      <w:sz w:val="20"/>
                      <w:szCs w:val="20"/>
                      <w:lang w:val="kk-KZ"/>
                    </w:rPr>
                    <w:t>(подпись)</w:t>
                  </w:r>
                </w:p>
                <w:p w14:paraId="688921DD" w14:textId="77777777"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p>
                <w:p w14:paraId="2EA5FF46" w14:textId="6FE4F798" w:rsidR="00AA035D" w:rsidRPr="00080B51" w:rsidRDefault="00AA035D"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МО</w:t>
                  </w:r>
                </w:p>
              </w:tc>
              <w:tc>
                <w:tcPr>
                  <w:tcW w:w="5212" w:type="dxa"/>
                  <w:shd w:val="clear" w:color="auto" w:fill="auto"/>
                </w:tcPr>
                <w:p w14:paraId="1D5E1446" w14:textId="77777777" w:rsidR="00AA035D" w:rsidRPr="00080B51" w:rsidRDefault="00AA035D" w:rsidP="00080B51">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080B51">
                    <w:rPr>
                      <w:rFonts w:ascii="Times New Roman" w:eastAsia="Arial Unicode MS" w:hAnsi="Times New Roman" w:cs="Times New Roman"/>
                      <w:b/>
                      <w:bCs/>
                      <w:color w:val="000000"/>
                      <w:sz w:val="20"/>
                      <w:szCs w:val="20"/>
                    </w:rPr>
                    <w:lastRenderedPageBreak/>
                    <w:t>Договор  №</w:t>
                  </w:r>
                  <w:proofErr w:type="gramEnd"/>
                  <w:r w:rsidRPr="00080B51">
                    <w:rPr>
                      <w:rFonts w:ascii="Times New Roman" w:eastAsia="Arial Unicode MS" w:hAnsi="Times New Roman" w:cs="Times New Roman"/>
                      <w:b/>
                      <w:bCs/>
                      <w:color w:val="000000"/>
                      <w:sz w:val="20"/>
                      <w:szCs w:val="20"/>
                    </w:rPr>
                    <w:t xml:space="preserve"> </w:t>
                  </w:r>
                  <w:permStart w:id="1532982148" w:edGrp="everyone"/>
                  <w:r w:rsidRPr="00080B51">
                    <w:rPr>
                      <w:rFonts w:ascii="Times New Roman" w:eastAsia="Arial Unicode MS" w:hAnsi="Times New Roman" w:cs="Times New Roman"/>
                      <w:b/>
                      <w:bCs/>
                      <w:color w:val="000000"/>
                      <w:sz w:val="20"/>
                      <w:szCs w:val="20"/>
                    </w:rPr>
                    <w:t xml:space="preserve">                   </w:t>
                  </w:r>
                </w:p>
                <w:permEnd w:id="1532982148"/>
                <w:p w14:paraId="3D3C82C5" w14:textId="77777777" w:rsidR="00AA035D" w:rsidRPr="00080B51" w:rsidRDefault="00AA035D" w:rsidP="00080B51">
                  <w:pPr>
                    <w:keepNext/>
                    <w:spacing w:after="0" w:line="240" w:lineRule="auto"/>
                    <w:ind w:firstLine="34"/>
                    <w:jc w:val="center"/>
                    <w:rPr>
                      <w:rFonts w:ascii="Times New Roman" w:eastAsia="Arial Unicode MS" w:hAnsi="Times New Roman" w:cs="Times New Roman"/>
                      <w:b/>
                      <w:bCs/>
                      <w:color w:val="000000"/>
                      <w:sz w:val="20"/>
                      <w:szCs w:val="20"/>
                    </w:rPr>
                  </w:pPr>
                  <w:r w:rsidRPr="00080B51">
                    <w:rPr>
                      <w:rFonts w:ascii="Times New Roman" w:eastAsia="Arial Unicode MS" w:hAnsi="Times New Roman" w:cs="Times New Roman"/>
                      <w:b/>
                      <w:bCs/>
                      <w:color w:val="000000"/>
                      <w:sz w:val="20"/>
                      <w:szCs w:val="20"/>
                    </w:rPr>
                    <w:t>о закупках товара</w:t>
                  </w:r>
                </w:p>
                <w:p w14:paraId="55718207" w14:textId="77777777" w:rsidR="00AA035D" w:rsidRPr="00080B51" w:rsidRDefault="00AA035D" w:rsidP="00080B51">
                  <w:pPr>
                    <w:keepNext/>
                    <w:spacing w:after="0" w:line="240" w:lineRule="auto"/>
                    <w:ind w:firstLine="34"/>
                    <w:jc w:val="center"/>
                    <w:rPr>
                      <w:rFonts w:ascii="Times New Roman" w:eastAsia="Arial Unicode MS" w:hAnsi="Times New Roman" w:cs="Times New Roman"/>
                      <w:b/>
                      <w:bCs/>
                      <w:color w:val="000000"/>
                      <w:sz w:val="20"/>
                      <w:szCs w:val="20"/>
                    </w:rPr>
                  </w:pPr>
                </w:p>
                <w:p w14:paraId="7E9624CD" w14:textId="2D53838C" w:rsidR="00AA035D" w:rsidRPr="00080B51" w:rsidRDefault="00AA035D" w:rsidP="00080B51">
                  <w:pPr>
                    <w:keepNext/>
                    <w:spacing w:after="0" w:line="240" w:lineRule="auto"/>
                    <w:ind w:firstLine="34"/>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napToGrid w:val="0"/>
                      <w:sz w:val="20"/>
                      <w:szCs w:val="20"/>
                    </w:rPr>
                    <w:t xml:space="preserve">г. Алматы                         </w:t>
                  </w:r>
                  <w:proofErr w:type="gramStart"/>
                  <w:r w:rsidRPr="00080B51">
                    <w:rPr>
                      <w:rFonts w:ascii="Times New Roman" w:eastAsia="Arial Unicode MS" w:hAnsi="Times New Roman" w:cs="Times New Roman"/>
                      <w:snapToGrid w:val="0"/>
                      <w:sz w:val="20"/>
                      <w:szCs w:val="20"/>
                    </w:rPr>
                    <w:t xml:space="preserve">   </w:t>
                  </w:r>
                  <w:permStart w:id="748033506" w:edGrp="everyone"/>
                  <w:r w:rsidRPr="00080B51">
                    <w:rPr>
                      <w:rFonts w:ascii="Times New Roman" w:eastAsia="Arial Unicode MS" w:hAnsi="Times New Roman" w:cs="Times New Roman"/>
                      <w:snapToGrid w:val="0"/>
                      <w:sz w:val="20"/>
                      <w:szCs w:val="20"/>
                    </w:rPr>
                    <w:t>«</w:t>
                  </w:r>
                  <w:proofErr w:type="gramEnd"/>
                  <w:r w:rsidRPr="00080B51">
                    <w:rPr>
                      <w:rFonts w:ascii="Times New Roman" w:eastAsia="Arial Unicode MS" w:hAnsi="Times New Roman" w:cs="Times New Roman"/>
                      <w:snapToGrid w:val="0"/>
                      <w:sz w:val="20"/>
                      <w:szCs w:val="20"/>
                    </w:rPr>
                    <w:t xml:space="preserve">____» ___________ </w:t>
                  </w:r>
                  <w:permEnd w:id="748033506"/>
                  <w:r w:rsidRPr="00080B51">
                    <w:rPr>
                      <w:rFonts w:ascii="Times New Roman" w:eastAsia="Arial Unicode MS" w:hAnsi="Times New Roman" w:cs="Times New Roman"/>
                      <w:snapToGrid w:val="0"/>
                      <w:sz w:val="20"/>
                      <w:szCs w:val="20"/>
                    </w:rPr>
                    <w:t>202</w:t>
                  </w:r>
                  <w:r w:rsidR="00C90C25" w:rsidRPr="00080B51">
                    <w:rPr>
                      <w:rFonts w:ascii="Times New Roman" w:eastAsia="Arial Unicode MS" w:hAnsi="Times New Roman" w:cs="Times New Roman"/>
                      <w:snapToGrid w:val="0"/>
                      <w:sz w:val="20"/>
                      <w:szCs w:val="20"/>
                    </w:rPr>
                    <w:t>4</w:t>
                  </w:r>
                  <w:r w:rsidRPr="00080B51">
                    <w:rPr>
                      <w:rFonts w:ascii="Times New Roman" w:eastAsia="Arial Unicode MS" w:hAnsi="Times New Roman" w:cs="Times New Roman"/>
                      <w:snapToGrid w:val="0"/>
                      <w:sz w:val="20"/>
                      <w:szCs w:val="20"/>
                    </w:rPr>
                    <w:t xml:space="preserve"> года</w:t>
                  </w:r>
                </w:p>
                <w:p w14:paraId="610EB9A4" w14:textId="77777777" w:rsidR="00AA035D" w:rsidRPr="00080B51" w:rsidRDefault="00AA035D" w:rsidP="00080B51">
                  <w:pPr>
                    <w:keepNext/>
                    <w:spacing w:after="0" w:line="240" w:lineRule="auto"/>
                    <w:jc w:val="both"/>
                    <w:rPr>
                      <w:rFonts w:ascii="Times New Roman" w:eastAsia="Arial Unicode MS" w:hAnsi="Times New Roman" w:cs="Times New Roman"/>
                      <w:snapToGrid w:val="0"/>
                      <w:sz w:val="20"/>
                      <w:szCs w:val="20"/>
                      <w:lang w:val="kk-KZ"/>
                    </w:rPr>
                  </w:pPr>
                </w:p>
                <w:p w14:paraId="0CF4BB72" w14:textId="77777777" w:rsidR="00AA035D" w:rsidRPr="00080B51" w:rsidRDefault="00AA035D" w:rsidP="00080B51">
                  <w:pPr>
                    <w:keepNext/>
                    <w:widowControl w:val="0"/>
                    <w:spacing w:after="0" w:line="240" w:lineRule="auto"/>
                    <w:jc w:val="both"/>
                    <w:rPr>
                      <w:rFonts w:ascii="Times New Roman" w:eastAsia="Times New Roman" w:hAnsi="Times New Roman" w:cs="Times New Roman"/>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080B51">
                    <w:rPr>
                      <w:rFonts w:ascii="Times New Roman" w:eastAsia="Times New Roman" w:hAnsi="Times New Roman" w:cs="Times New Roman"/>
                      <w:sz w:val="20"/>
                      <w:szCs w:val="20"/>
                    </w:rPr>
                    <w:t xml:space="preserve">, именуемый (ое)(ая) в дальнейшем </w:t>
                  </w:r>
                  <w:r w:rsidRPr="00080B51">
                    <w:rPr>
                      <w:rFonts w:ascii="Times New Roman" w:eastAsia="Times New Roman" w:hAnsi="Times New Roman" w:cs="Times New Roman"/>
                      <w:b/>
                      <w:sz w:val="20"/>
                      <w:szCs w:val="20"/>
                    </w:rPr>
                    <w:t>«Заказчик»</w:t>
                  </w:r>
                  <w:r w:rsidRPr="00080B51">
                    <w:rPr>
                      <w:rFonts w:ascii="Times New Roman" w:eastAsia="Times New Roman" w:hAnsi="Times New Roman" w:cs="Times New Roman"/>
                      <w:sz w:val="20"/>
                      <w:szCs w:val="20"/>
                    </w:rPr>
                    <w:t xml:space="preserve">, от лица которого выступает </w:t>
                  </w:r>
                </w:p>
                <w:p w14:paraId="23C7C95A" w14:textId="77777777" w:rsidR="00AA035D" w:rsidRPr="00080B51" w:rsidRDefault="00AA035D"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Times New Roman" w:hAnsi="Times New Roman" w:cs="Times New Roman"/>
                      <w:b/>
                      <w:sz w:val="20"/>
                      <w:szCs w:val="20"/>
                      <w:lang w:val="kk-KZ"/>
                    </w:rPr>
                    <w:t xml:space="preserve">Председателя правления </w:t>
                  </w:r>
                  <w:r w:rsidRPr="00080B51">
                    <w:rPr>
                      <w:rFonts w:ascii="Times New Roman" w:eastAsia="Times New Roman" w:hAnsi="Times New Roman" w:cs="Times New Roman"/>
                      <w:b/>
                      <w:sz w:val="20"/>
                      <w:szCs w:val="20"/>
                    </w:rPr>
                    <w:t>Кайдарова Д.Р.</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с одной стороны, и</w:t>
                  </w:r>
                  <w:r w:rsidRPr="00080B51">
                    <w:rPr>
                      <w:rFonts w:ascii="Times New Roman" w:eastAsia="Arial Unicode MS" w:hAnsi="Times New Roman" w:cs="Times New Roman"/>
                      <w:sz w:val="20"/>
                      <w:szCs w:val="20"/>
                      <w:lang w:val="kk-KZ"/>
                    </w:rPr>
                    <w:t xml:space="preserve"> </w:t>
                  </w:r>
                  <w:r w:rsidRPr="00080B51">
                    <w:rPr>
                      <w:rFonts w:ascii="Times New Roman" w:eastAsia="Times New Roman" w:hAnsi="Times New Roman" w:cs="Times New Roman"/>
                      <w:b/>
                      <w:sz w:val="20"/>
                      <w:szCs w:val="20"/>
                      <w:lang w:val="kk-KZ"/>
                    </w:rPr>
                    <w:t xml:space="preserve">ТОО «_______», </w:t>
                  </w:r>
                  <w:r w:rsidRPr="00080B51">
                    <w:rPr>
                      <w:rFonts w:ascii="Times New Roman" w:eastAsia="Times New Roman" w:hAnsi="Times New Roman" w:cs="Times New Roman"/>
                      <w:sz w:val="20"/>
                      <w:szCs w:val="20"/>
                    </w:rPr>
                    <w:t>именуемое в дальнейшем</w:t>
                  </w:r>
                  <w:r w:rsidRPr="00080B51">
                    <w:rPr>
                      <w:rFonts w:ascii="Times New Roman" w:eastAsia="Times New Roman" w:hAnsi="Times New Roman" w:cs="Times New Roman"/>
                      <w:b/>
                      <w:sz w:val="20"/>
                      <w:szCs w:val="20"/>
                    </w:rPr>
                    <w:t xml:space="preserve"> «Поставщик», </w:t>
                  </w:r>
                  <w:r w:rsidRPr="00080B51">
                    <w:rPr>
                      <w:rFonts w:ascii="Times New Roman" w:eastAsia="Times New Roman" w:hAnsi="Times New Roman" w:cs="Times New Roman"/>
                      <w:sz w:val="20"/>
                      <w:szCs w:val="20"/>
                    </w:rPr>
                    <w:t>в лиц</w:t>
                  </w:r>
                  <w:r w:rsidRPr="00080B51">
                    <w:rPr>
                      <w:rFonts w:ascii="Times New Roman" w:eastAsia="Times New Roman" w:hAnsi="Times New Roman" w:cs="Times New Roman"/>
                      <w:sz w:val="20"/>
                      <w:szCs w:val="20"/>
                      <w:lang w:val="kk-KZ"/>
                    </w:rPr>
                    <w:t>е __________</w:t>
                  </w:r>
                  <w:r w:rsidRPr="00080B51">
                    <w:rPr>
                      <w:rFonts w:ascii="Times New Roman" w:eastAsia="Times New Roman" w:hAnsi="Times New Roman" w:cs="Times New Roman"/>
                      <w:b/>
                      <w:sz w:val="20"/>
                      <w:szCs w:val="20"/>
                    </w:rPr>
                    <w:t xml:space="preserve">, </w:t>
                  </w:r>
                  <w:r w:rsidRPr="00080B51">
                    <w:rPr>
                      <w:rFonts w:ascii="Times New Roman" w:eastAsia="Times New Roman" w:hAnsi="Times New Roman" w:cs="Times New Roman"/>
                      <w:sz w:val="20"/>
                      <w:szCs w:val="20"/>
                    </w:rPr>
                    <w:t>действующей</w:t>
                  </w:r>
                  <w:r w:rsidRPr="00080B51">
                    <w:rPr>
                      <w:rFonts w:ascii="Times New Roman" w:eastAsia="Times New Roman" w:hAnsi="Times New Roman" w:cs="Times New Roman"/>
                      <w:sz w:val="20"/>
                      <w:szCs w:val="20"/>
                      <w:lang w:val="kk-KZ"/>
                    </w:rPr>
                    <w:t xml:space="preserve"> </w:t>
                  </w:r>
                  <w:r w:rsidRPr="00080B51">
                    <w:rPr>
                      <w:rFonts w:ascii="Times New Roman" w:eastAsia="Times New Roman" w:hAnsi="Times New Roman" w:cs="Times New Roman"/>
                      <w:sz w:val="20"/>
                      <w:szCs w:val="20"/>
                    </w:rPr>
                    <w:t xml:space="preserve"> на основании ______________</w:t>
                  </w:r>
                  <w:r w:rsidRPr="00080B51">
                    <w:rPr>
                      <w:rFonts w:ascii="Times New Roman" w:eastAsia="Times New Roman" w:hAnsi="Times New Roman" w:cs="Times New Roman"/>
                      <w:sz w:val="20"/>
                      <w:szCs w:val="20"/>
                      <w:lang w:val="kk-KZ"/>
                    </w:rPr>
                    <w:t>,</w:t>
                  </w:r>
                  <w:r w:rsidRPr="00080B51">
                    <w:rPr>
                      <w:rFonts w:ascii="Times New Roman" w:eastAsia="Times New Roman" w:hAnsi="Times New Roman" w:cs="Times New Roman"/>
                      <w:sz w:val="20"/>
                      <w:szCs w:val="20"/>
                    </w:rPr>
                    <w:t xml:space="preserve"> с другой стороны, в дальнейшем совместно именуемые «Стороны»,</w:t>
                  </w:r>
                  <w:r w:rsidRPr="00080B51">
                    <w:rPr>
                      <w:rFonts w:ascii="Times New Roman" w:eastAsia="Arial Unicode MS" w:hAnsi="Times New Roman" w:cs="Times New Roman"/>
                      <w:sz w:val="20"/>
                      <w:szCs w:val="20"/>
                    </w:rPr>
                    <w:t xml:space="preserve"> в соответствии с главой 9 постановления Правительства РК от 4 июня 2021 года №375 «Об утверждении Правил организации и проведения закупа лекарственных средств, медицинских изделий </w:t>
                  </w:r>
                  <w:r w:rsidRPr="00080B51">
                    <w:rPr>
                      <w:rFonts w:ascii="Times New Roman" w:hAnsi="Times New Roman" w:cs="Times New Roman"/>
                      <w:bCs/>
                      <w:color w:val="000000"/>
                      <w:sz w:val="20"/>
                      <w:szCs w:val="20"/>
                    </w:rPr>
                    <w:t>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r w:rsidRPr="00080B51">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284395E" w14:textId="77777777" w:rsidR="00AA035D" w:rsidRPr="00080B51" w:rsidRDefault="00AA035D" w:rsidP="00080B51">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ОСНОВНЫЕ ПОЛОЖЕНИЯ</w:t>
                  </w:r>
                </w:p>
                <w:p w14:paraId="6599A369"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521EF24C" w14:textId="77777777" w:rsidR="00AA035D" w:rsidRPr="00080B51" w:rsidRDefault="00AA035D"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084230D1" w14:textId="77777777" w:rsidR="00AA035D" w:rsidRPr="00080B51" w:rsidRDefault="00AA035D"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6E578848" w14:textId="77777777" w:rsidR="00AA035D" w:rsidRPr="00080B51" w:rsidRDefault="00AA035D" w:rsidP="00080B51">
                  <w:pPr>
                    <w:pStyle w:val="a5"/>
                    <w:widowControl w:val="0"/>
                    <w:numPr>
                      <w:ilvl w:val="0"/>
                      <w:numId w:val="25"/>
                    </w:numPr>
                    <w:tabs>
                      <w:tab w:val="left" w:pos="540"/>
                      <w:tab w:val="left" w:pos="1440"/>
                    </w:tabs>
                    <w:ind w:left="12" w:hanging="12"/>
                    <w:jc w:val="both"/>
                    <w:rPr>
                      <w:rFonts w:eastAsia="Arial Unicode MS"/>
                      <w:sz w:val="20"/>
                      <w:szCs w:val="20"/>
                      <w:lang w:val="kk-KZ"/>
                    </w:rPr>
                  </w:pPr>
                  <w:r w:rsidRPr="00080B51">
                    <w:rPr>
                      <w:rFonts w:eastAsia="Arial Unicode MS"/>
                      <w:sz w:val="20"/>
                      <w:szCs w:val="20"/>
                    </w:rPr>
                    <w:t xml:space="preserve"> </w:t>
                  </w:r>
                  <w:r w:rsidRPr="00080B51">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2F142180" w14:textId="77777777" w:rsidR="00AA035D" w:rsidRPr="00080B51" w:rsidRDefault="00AA035D"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 xml:space="preserve">настоящий Договор; </w:t>
                  </w:r>
                </w:p>
                <w:p w14:paraId="32560258" w14:textId="77777777" w:rsidR="00AA035D" w:rsidRPr="00080B51" w:rsidRDefault="00AA035D"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Техническая спецификация  товара (Приложение №1 к настоящему Договору);</w:t>
                  </w:r>
                </w:p>
                <w:p w14:paraId="28A4B174"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51386D8E" w14:textId="77777777" w:rsidR="00AA035D" w:rsidRPr="00080B51" w:rsidRDefault="00AA035D" w:rsidP="00080B51">
                  <w:pPr>
                    <w:pStyle w:val="a5"/>
                    <w:widowControl w:val="0"/>
                    <w:numPr>
                      <w:ilvl w:val="0"/>
                      <w:numId w:val="12"/>
                    </w:numPr>
                    <w:jc w:val="center"/>
                    <w:rPr>
                      <w:rFonts w:eastAsia="Arial Unicode MS"/>
                      <w:b/>
                      <w:sz w:val="20"/>
                      <w:szCs w:val="20"/>
                      <w:lang w:val="kk-KZ"/>
                    </w:rPr>
                  </w:pPr>
                  <w:r w:rsidRPr="00080B51">
                    <w:rPr>
                      <w:rFonts w:eastAsia="Arial Unicode MS"/>
                      <w:b/>
                      <w:sz w:val="20"/>
                      <w:szCs w:val="20"/>
                      <w:lang w:val="kk-KZ"/>
                    </w:rPr>
                    <w:t>ПРЕДМЕТ ДОГОВОРА</w:t>
                  </w:r>
                </w:p>
                <w:p w14:paraId="7CCFC62F" w14:textId="77777777" w:rsidR="00AA035D" w:rsidRPr="00080B51" w:rsidRDefault="00AA035D" w:rsidP="00080B51">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080B51">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080B51">
                    <w:rPr>
                      <w:rFonts w:ascii="Times New Roman" w:eastAsia="Arial Unicode MS" w:hAnsi="Times New Roman" w:cs="Times New Roman"/>
                      <w:b/>
                      <w:sz w:val="20"/>
                      <w:szCs w:val="20"/>
                      <w:lang w:val="kk-KZ"/>
                    </w:rPr>
                    <w:t>медицинских изделий</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080B51">
                    <w:rPr>
                      <w:rFonts w:ascii="Times New Roman" w:eastAsia="Arial Unicode MS" w:hAnsi="Times New Roman" w:cs="Times New Roman"/>
                      <w:sz w:val="20"/>
                      <w:szCs w:val="20"/>
                      <w:lang w:val="kk-KZ"/>
                    </w:rPr>
                    <w:t>в офис Заказчика</w:t>
                  </w:r>
                  <w:r w:rsidRPr="00080B51">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080B51">
                    <w:rPr>
                      <w:rFonts w:ascii="Times New Roman" w:eastAsia="Arial Unicode MS" w:hAnsi="Times New Roman" w:cs="Times New Roman"/>
                      <w:sz w:val="20"/>
                      <w:szCs w:val="20"/>
                    </w:rPr>
                    <w:t>условиях,</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 предусмотренных</w:t>
                  </w:r>
                  <w:proofErr w:type="gramEnd"/>
                  <w:r w:rsidRPr="00080B51">
                    <w:rPr>
                      <w:rFonts w:ascii="Times New Roman" w:eastAsia="Arial Unicode MS" w:hAnsi="Times New Roman" w:cs="Times New Roman"/>
                      <w:sz w:val="20"/>
                      <w:szCs w:val="20"/>
                    </w:rPr>
                    <w:t xml:space="preserve"> настоящим Договором.</w:t>
                  </w:r>
                </w:p>
                <w:p w14:paraId="49F304F7" w14:textId="77777777" w:rsidR="00AA035D" w:rsidRPr="00080B51" w:rsidRDefault="00AA035D" w:rsidP="00080B51">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sz w:val="20"/>
                      <w:szCs w:val="20"/>
                    </w:rPr>
                    <w:t xml:space="preserve"> </w:t>
                  </w:r>
                  <w:r w:rsidRPr="00080B51">
                    <w:rPr>
                      <w:rFonts w:ascii="Times New Roman" w:eastAsia="Arial Unicode MS" w:hAnsi="Times New Roman" w:cs="Times New Roman"/>
                      <w:b/>
                      <w:sz w:val="20"/>
                      <w:szCs w:val="20"/>
                      <w:lang w:val="kk-KZ"/>
                    </w:rPr>
                    <w:t>ЦЕНА ДОГОВОРА И ПОРЯДОК ОПЛАТЫ</w:t>
                  </w:r>
                </w:p>
                <w:p w14:paraId="0B12565E" w14:textId="77777777" w:rsidR="00AA035D" w:rsidRPr="00080B51" w:rsidRDefault="00AA035D" w:rsidP="00080B51">
                  <w:pPr>
                    <w:pStyle w:val="a5"/>
                    <w:widowControl w:val="0"/>
                    <w:numPr>
                      <w:ilvl w:val="1"/>
                      <w:numId w:val="12"/>
                    </w:numPr>
                    <w:ind w:left="12" w:firstLine="0"/>
                    <w:jc w:val="both"/>
                    <w:rPr>
                      <w:rFonts w:eastAsia="Arial Unicode MS"/>
                      <w:sz w:val="20"/>
                      <w:szCs w:val="20"/>
                      <w:lang w:val="kk-KZ"/>
                    </w:rPr>
                  </w:pPr>
                  <w:r w:rsidRPr="00080B51">
                    <w:rPr>
                      <w:rFonts w:eastAsia="Arial Unicode MS"/>
                      <w:sz w:val="20"/>
                      <w:szCs w:val="20"/>
                      <w:lang w:val="kk-KZ"/>
                    </w:rPr>
                    <w:t>Цена Договора составляет __________</w:t>
                  </w:r>
                  <w:r w:rsidRPr="00080B51">
                    <w:rPr>
                      <w:rFonts w:eastAsia="Arial Unicode MS"/>
                      <w:b/>
                      <w:sz w:val="20"/>
                      <w:szCs w:val="20"/>
                      <w:lang w:val="kk-KZ"/>
                    </w:rPr>
                    <w:t xml:space="preserve"> (_____) тенге 00 тиын </w:t>
                  </w:r>
                  <w:r w:rsidRPr="00080B51">
                    <w:rPr>
                      <w:rFonts w:eastAsia="Arial Unicode MS"/>
                      <w:sz w:val="20"/>
                      <w:szCs w:val="20"/>
                      <w:lang w:val="kk-KZ"/>
                    </w:rPr>
                    <w:t xml:space="preserve">(далее по тексту – цена Договора), изменению в сторону увеличения не подлежит и включает </w:t>
                  </w:r>
                  <w:r w:rsidRPr="00080B51">
                    <w:rPr>
                      <w:rFonts w:eastAsia="Arial Unicode MS"/>
                      <w:sz w:val="20"/>
                      <w:szCs w:val="20"/>
                      <w:lang w:val="kk-KZ"/>
                    </w:rPr>
                    <w:lastRenderedPageBreak/>
                    <w:t>в себя:</w:t>
                  </w:r>
                </w:p>
                <w:p w14:paraId="5988176F"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стоимость Товара;</w:t>
                  </w:r>
                </w:p>
                <w:p w14:paraId="54F7DB82"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w:t>
                  </w:r>
                </w:p>
                <w:p w14:paraId="43ACF06E" w14:textId="77777777" w:rsidR="00AA035D" w:rsidRPr="00080B51" w:rsidRDefault="00AA035D"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5C907C82" w14:textId="77777777" w:rsidR="00AA035D" w:rsidRPr="00080B51" w:rsidRDefault="00AA035D"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080B51">
                    <w:rPr>
                      <w:rFonts w:eastAsia="Arial Unicode MS"/>
                      <w:sz w:val="20"/>
                      <w:szCs w:val="20"/>
                    </w:rPr>
                    <w:t>:</w:t>
                  </w:r>
                </w:p>
                <w:p w14:paraId="2E056B2F" w14:textId="77777777" w:rsidR="00AA035D" w:rsidRPr="00080B51" w:rsidRDefault="00AA035D" w:rsidP="00080B51">
                  <w:pPr>
                    <w:pStyle w:val="a5"/>
                    <w:widowControl w:val="0"/>
                    <w:tabs>
                      <w:tab w:val="left" w:pos="579"/>
                    </w:tabs>
                    <w:ind w:left="12"/>
                    <w:jc w:val="both"/>
                    <w:rPr>
                      <w:rFonts w:eastAsia="Arial Unicode MS"/>
                      <w:sz w:val="20"/>
                      <w:szCs w:val="20"/>
                    </w:rPr>
                  </w:pPr>
                  <w:r w:rsidRPr="00080B51">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080B51">
                    <w:rPr>
                      <w:rFonts w:eastAsia="Arial Unicode MS"/>
                      <w:sz w:val="20"/>
                      <w:szCs w:val="20"/>
                    </w:rPr>
                    <w:t>документов</w:t>
                  </w:r>
                  <w:proofErr w:type="gramEnd"/>
                  <w:r w:rsidRPr="00080B51">
                    <w:rPr>
                      <w:rFonts w:eastAsia="Arial Unicode MS"/>
                      <w:sz w:val="20"/>
                      <w:szCs w:val="20"/>
                    </w:rPr>
                    <w:t xml:space="preserve"> указанных в п.3.3. Договора.</w:t>
                  </w:r>
                </w:p>
                <w:p w14:paraId="20EDA964" w14:textId="77777777" w:rsidR="00AA035D" w:rsidRPr="00080B51" w:rsidRDefault="00AA035D"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58882776" w14:textId="77777777" w:rsidR="00AA035D" w:rsidRPr="00080B51" w:rsidRDefault="00AA035D" w:rsidP="00080B51">
                  <w:pPr>
                    <w:pStyle w:val="a5"/>
                    <w:widowControl w:val="0"/>
                    <w:tabs>
                      <w:tab w:val="left" w:pos="579"/>
                    </w:tabs>
                    <w:ind w:left="12"/>
                    <w:jc w:val="both"/>
                    <w:rPr>
                      <w:rFonts w:eastAsia="Arial Unicode MS"/>
                      <w:sz w:val="20"/>
                      <w:szCs w:val="20"/>
                    </w:rPr>
                  </w:pPr>
                  <w:r w:rsidRPr="00080B51">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7A5EB44D"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1E37F765" w14:textId="77777777" w:rsidR="00AA035D" w:rsidRPr="00080B51" w:rsidRDefault="00AA035D" w:rsidP="00080B51">
                  <w:pPr>
                    <w:pStyle w:val="a5"/>
                    <w:widowControl w:val="0"/>
                    <w:numPr>
                      <w:ilvl w:val="0"/>
                      <w:numId w:val="14"/>
                    </w:numPr>
                    <w:ind w:left="12" w:hanging="12"/>
                    <w:jc w:val="center"/>
                    <w:rPr>
                      <w:rFonts w:eastAsia="Arial Unicode MS"/>
                      <w:sz w:val="20"/>
                      <w:szCs w:val="20"/>
                      <w:lang w:val="kk-KZ"/>
                    </w:rPr>
                  </w:pPr>
                  <w:r w:rsidRPr="00080B51">
                    <w:rPr>
                      <w:rFonts w:eastAsia="Arial Unicode MS"/>
                      <w:b/>
                      <w:sz w:val="20"/>
                      <w:szCs w:val="20"/>
                      <w:lang w:val="kk-KZ"/>
                    </w:rPr>
                    <w:t>ПРИЕМ-ПЕРЕДАЧА ТОВАРА</w:t>
                  </w:r>
                </w:p>
                <w:p w14:paraId="641A9643" w14:textId="77777777" w:rsidR="00AA035D" w:rsidRPr="00080B51" w:rsidRDefault="00AA035D"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color w:val="000000"/>
                      <w:sz w:val="20"/>
                      <w:szCs w:val="20"/>
                    </w:rPr>
                    <w:t>Поставка</w:t>
                  </w:r>
                  <w:r w:rsidRPr="00080B51">
                    <w:rPr>
                      <w:rFonts w:ascii="Times New Roman" w:eastAsia="Arial Unicode MS" w:hAnsi="Times New Roman" w:cs="Times New Roman"/>
                      <w:color w:val="000000"/>
                      <w:sz w:val="20"/>
                      <w:szCs w:val="20"/>
                      <w:lang w:val="kk-KZ"/>
                    </w:rPr>
                    <w:t xml:space="preserve"> и </w:t>
                  </w:r>
                  <w:r w:rsidRPr="00080B51">
                    <w:rPr>
                      <w:rFonts w:ascii="Times New Roman" w:eastAsia="Arial Unicode MS" w:hAnsi="Times New Roman" w:cs="Times New Roman"/>
                      <w:color w:val="000000"/>
                      <w:sz w:val="20"/>
                      <w:szCs w:val="20"/>
                    </w:rPr>
                    <w:t>разгрузка</w:t>
                  </w:r>
                  <w:r w:rsidRPr="00080B51">
                    <w:rPr>
                      <w:rFonts w:ascii="Times New Roman" w:eastAsia="Arial Unicode MS" w:hAnsi="Times New Roman" w:cs="Times New Roman"/>
                      <w:color w:val="000000"/>
                      <w:sz w:val="20"/>
                      <w:szCs w:val="20"/>
                      <w:lang w:val="kk-KZ"/>
                    </w:rPr>
                    <w:t xml:space="preserve"> </w:t>
                  </w:r>
                  <w:r w:rsidRPr="00080B51">
                    <w:rPr>
                      <w:rFonts w:ascii="Times New Roman" w:eastAsia="Arial Unicode MS" w:hAnsi="Times New Roman" w:cs="Times New Roman"/>
                      <w:sz w:val="20"/>
                      <w:szCs w:val="20"/>
                    </w:rPr>
                    <w:t xml:space="preserve">Товара </w:t>
                  </w:r>
                  <w:r w:rsidRPr="00080B51">
                    <w:rPr>
                      <w:rFonts w:ascii="Times New Roman" w:eastAsia="Arial Unicode MS" w:hAnsi="Times New Roman" w:cs="Times New Roman"/>
                      <w:color w:val="000000"/>
                      <w:sz w:val="20"/>
                      <w:szCs w:val="20"/>
                    </w:rPr>
                    <w:t xml:space="preserve">осуществляется </w:t>
                  </w:r>
                  <w:r w:rsidRPr="00080B51">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533033170" w:edGrp="everyone"/>
                  <w:r w:rsidRPr="00080B51">
                    <w:rPr>
                      <w:rFonts w:ascii="Times New Roman" w:eastAsia="Arial Unicode MS" w:hAnsi="Times New Roman" w:cs="Times New Roman"/>
                      <w:b/>
                      <w:sz w:val="20"/>
                      <w:szCs w:val="20"/>
                    </w:rPr>
                    <w:t>г. Алматы, пр</w:t>
                  </w: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sz w:val="20"/>
                      <w:szCs w:val="20"/>
                    </w:rPr>
                    <w:t xml:space="preserve"> Абая</w:t>
                  </w:r>
                  <w:r w:rsidRPr="00080B51">
                    <w:rPr>
                      <w:rFonts w:ascii="Times New Roman" w:eastAsia="Arial Unicode MS" w:hAnsi="Times New Roman" w:cs="Times New Roman"/>
                      <w:b/>
                      <w:sz w:val="20"/>
                      <w:szCs w:val="20"/>
                      <w:lang w:val="kk-KZ"/>
                    </w:rPr>
                    <w:t>, дом</w:t>
                  </w:r>
                  <w:r w:rsidRPr="00080B51">
                    <w:rPr>
                      <w:rFonts w:ascii="Times New Roman" w:eastAsia="Arial Unicode MS" w:hAnsi="Times New Roman" w:cs="Times New Roman"/>
                      <w:b/>
                      <w:sz w:val="20"/>
                      <w:szCs w:val="20"/>
                    </w:rPr>
                    <w:t xml:space="preserve"> 91</w:t>
                  </w:r>
                  <w:r w:rsidRPr="00080B51">
                    <w:rPr>
                      <w:rFonts w:ascii="Times New Roman" w:eastAsia="Arial Unicode MS" w:hAnsi="Times New Roman" w:cs="Times New Roman"/>
                      <w:sz w:val="20"/>
                      <w:szCs w:val="20"/>
                    </w:rPr>
                    <w:t>.</w:t>
                  </w:r>
                </w:p>
                <w:permEnd w:id="1533033170"/>
                <w:p w14:paraId="6B03677F" w14:textId="77777777" w:rsidR="00AA035D" w:rsidRPr="00080B51" w:rsidRDefault="00AA035D"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080B51">
                    <w:rPr>
                      <w:rFonts w:ascii="Times New Roman" w:eastAsia="Arial Unicode MS" w:hAnsi="Times New Roman" w:cs="Times New Roman"/>
                      <w:color w:val="000000"/>
                      <w:sz w:val="20"/>
                      <w:szCs w:val="20"/>
                    </w:rPr>
                    <w:t>.</w:t>
                  </w:r>
                </w:p>
                <w:p w14:paraId="7CA66733" w14:textId="77777777" w:rsidR="00AA035D" w:rsidRPr="00080B51" w:rsidRDefault="00AA035D" w:rsidP="00080B51">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16D1F74E" w14:textId="77777777" w:rsidR="00AA035D" w:rsidRPr="00080B51" w:rsidRDefault="00AA035D" w:rsidP="00080B51">
                  <w:pPr>
                    <w:pStyle w:val="a5"/>
                    <w:widowControl w:val="0"/>
                    <w:numPr>
                      <w:ilvl w:val="1"/>
                      <w:numId w:val="14"/>
                    </w:numPr>
                    <w:tabs>
                      <w:tab w:val="left" w:pos="438"/>
                    </w:tabs>
                    <w:ind w:left="12" w:hanging="12"/>
                    <w:jc w:val="both"/>
                    <w:rPr>
                      <w:rFonts w:eastAsia="Arial Unicode MS"/>
                      <w:sz w:val="20"/>
                      <w:szCs w:val="20"/>
                      <w:lang w:val="kk-KZ"/>
                    </w:rPr>
                  </w:pPr>
                  <w:r w:rsidRPr="00080B51">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080B51">
                    <w:rPr>
                      <w:rStyle w:val="af3"/>
                      <w:rFonts w:eastAsia="Calibri"/>
                      <w:sz w:val="20"/>
                      <w:szCs w:val="20"/>
                      <w:lang w:eastAsia="en-US"/>
                    </w:rPr>
                    <w:t xml:space="preserve"> </w:t>
                  </w:r>
                </w:p>
                <w:p w14:paraId="100934D8" w14:textId="77777777" w:rsidR="00AA035D" w:rsidRPr="00080B51" w:rsidRDefault="00AA035D"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4C3CFD36" w14:textId="77777777" w:rsidR="00AA035D" w:rsidRPr="00080B51" w:rsidRDefault="00AA035D"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ПРАВА И ОБЯЗАННОСТИ СТОРОН</w:t>
                  </w:r>
                </w:p>
                <w:p w14:paraId="5ACAEA0A"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Поставщик обязуется: </w:t>
                  </w:r>
                </w:p>
                <w:p w14:paraId="35817147" w14:textId="77777777" w:rsidR="00AA035D" w:rsidRPr="00080B51" w:rsidRDefault="00AA035D"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040597067" w:edGrp="everyone"/>
                  <w:r w:rsidRPr="00080B51">
                    <w:rPr>
                      <w:rFonts w:eastAsia="Arial Unicode MS"/>
                      <w:sz w:val="20"/>
                      <w:szCs w:val="20"/>
                      <w:lang w:val="kk-KZ"/>
                    </w:rPr>
                    <w:t>по месту нахождения Заказчика или иному адресу указанному Заказчиком.</w:t>
                  </w:r>
                </w:p>
                <w:permEnd w:id="1040597067"/>
                <w:p w14:paraId="41E37CFF" w14:textId="77777777" w:rsidR="00AA035D" w:rsidRPr="00080B51" w:rsidRDefault="00AA035D"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4F3F120F" w14:textId="77777777" w:rsidR="00AA035D" w:rsidRPr="00080B51" w:rsidRDefault="00AA035D"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Style w:val="s0"/>
                      <w:sz w:val="20"/>
                      <w:szCs w:val="20"/>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w:t>
                  </w:r>
                  <w:r w:rsidRPr="00080B51">
                    <w:rPr>
                      <w:rStyle w:val="s0"/>
                      <w:sz w:val="20"/>
                      <w:szCs w:val="20"/>
                    </w:rPr>
                    <w:lastRenderedPageBreak/>
                    <w:t>ответственности за упущения Заказчика в его (Заказчика) технической спецификации</w:t>
                  </w:r>
                  <w:r w:rsidRPr="00080B51">
                    <w:rPr>
                      <w:rFonts w:eastAsia="Arial Unicode MS"/>
                      <w:sz w:val="20"/>
                      <w:szCs w:val="20"/>
                      <w:lang w:val="kk-KZ"/>
                    </w:rPr>
                    <w:t>;</w:t>
                  </w:r>
                </w:p>
                <w:p w14:paraId="41A4B7F8" w14:textId="77777777" w:rsidR="00AA035D" w:rsidRPr="00080B51" w:rsidRDefault="00AA035D" w:rsidP="00080B51">
                  <w:pPr>
                    <w:pStyle w:val="a5"/>
                    <w:numPr>
                      <w:ilvl w:val="2"/>
                      <w:numId w:val="14"/>
                    </w:numPr>
                    <w:tabs>
                      <w:tab w:val="left" w:pos="142"/>
                    </w:tabs>
                    <w:ind w:left="12" w:firstLine="0"/>
                    <w:jc w:val="both"/>
                    <w:rPr>
                      <w:rFonts w:eastAsia="Calibri"/>
                      <w:sz w:val="20"/>
                      <w:szCs w:val="20"/>
                      <w:lang w:val="kk-KZ"/>
                    </w:rPr>
                  </w:pPr>
                  <w:r w:rsidRPr="00080B51">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080B51">
                    <w:rPr>
                      <w:rFonts w:eastAsia="Calibri"/>
                      <w:sz w:val="20"/>
                      <w:szCs w:val="20"/>
                    </w:rPr>
                    <w:t>%</w:t>
                  </w:r>
                  <w:r w:rsidRPr="00080B51">
                    <w:rPr>
                      <w:rFonts w:eastAsia="Calibri"/>
                      <w:sz w:val="20"/>
                      <w:szCs w:val="20"/>
                      <w:lang w:val="kk-KZ"/>
                    </w:rPr>
                    <w:t xml:space="preserve"> (трех) процентов от суммы Договора, указанной в пункте 3.1 в виде</w:t>
                  </w:r>
                  <w:r w:rsidRPr="00080B51">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080B51">
                    <w:rPr>
                      <w:rFonts w:eastAsia="Calibri"/>
                      <w:sz w:val="20"/>
                      <w:szCs w:val="20"/>
                      <w:lang w:val="kk-KZ"/>
                    </w:rPr>
                    <w:t>.</w:t>
                  </w:r>
                </w:p>
                <w:p w14:paraId="67327BDC" w14:textId="77777777" w:rsidR="00AA035D" w:rsidRPr="00080B51" w:rsidRDefault="00AA035D" w:rsidP="00080B51">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ОТВЕТСТВЕННОСТЬ СТОРОН</w:t>
                  </w:r>
                </w:p>
                <w:p w14:paraId="16C68DCD"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A3AB402"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080B51">
                    <w:rPr>
                      <w:rFonts w:eastAsia="Arial Unicode MS"/>
                      <w:sz w:val="20"/>
                      <w:szCs w:val="20"/>
                      <w:lang w:val="kk-KZ"/>
                    </w:rPr>
                    <w:t>.</w:t>
                  </w:r>
                </w:p>
                <w:p w14:paraId="191895F5"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5F3D9AB0"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964451A"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rPr>
                  </w:pPr>
                </w:p>
                <w:p w14:paraId="76BBD740" w14:textId="77777777" w:rsidR="00AA035D" w:rsidRPr="00080B51" w:rsidRDefault="00AA035D"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ФОРС-МАЖОР</w:t>
                  </w:r>
                </w:p>
                <w:p w14:paraId="1F3DA62B" w14:textId="77777777" w:rsidR="00AA035D" w:rsidRPr="00080B51" w:rsidRDefault="00AA035D"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1B1C7319" w14:textId="77777777" w:rsidR="00AA035D" w:rsidRPr="00080B51" w:rsidRDefault="00AA035D"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080B51">
                    <w:rPr>
                      <w:rFonts w:eastAsia="Arial Unicode MS"/>
                      <w:sz w:val="20"/>
                      <w:szCs w:val="20"/>
                    </w:rPr>
                    <w:t xml:space="preserve"> </w:t>
                  </w:r>
                  <w:r w:rsidRPr="00080B51">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2D7857C1" w14:textId="77777777" w:rsidR="00AA035D" w:rsidRPr="00080B51" w:rsidRDefault="00AA035D"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7CCB6080" w14:textId="77777777" w:rsidR="00AA035D" w:rsidRPr="00080B51" w:rsidRDefault="00AA035D" w:rsidP="00080B51">
                  <w:pPr>
                    <w:widowControl w:val="0"/>
                    <w:spacing w:after="0" w:line="240" w:lineRule="auto"/>
                    <w:contextualSpacing/>
                    <w:jc w:val="both"/>
                    <w:rPr>
                      <w:rFonts w:ascii="Times New Roman" w:eastAsia="Arial Unicode MS" w:hAnsi="Times New Roman" w:cs="Times New Roman"/>
                      <w:sz w:val="20"/>
                      <w:szCs w:val="20"/>
                      <w:lang w:val="kk-KZ"/>
                    </w:rPr>
                  </w:pPr>
                </w:p>
                <w:p w14:paraId="21420317" w14:textId="77777777" w:rsidR="00AA035D" w:rsidRPr="00080B51" w:rsidRDefault="00AA035D"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КОНФИДЕНЦИАЛЬНОСТЬ</w:t>
                  </w:r>
                </w:p>
                <w:p w14:paraId="7C7D551B" w14:textId="77777777" w:rsidR="00AA035D" w:rsidRPr="00080B51" w:rsidRDefault="00AA035D"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 xml:space="preserve">Стороны признают, что условия Договора в целом </w:t>
                  </w:r>
                  <w:r w:rsidRPr="00080B51">
                    <w:rPr>
                      <w:rFonts w:eastAsia="Arial Unicode MS"/>
                      <w:sz w:val="20"/>
                      <w:szCs w:val="20"/>
                      <w:lang w:val="kk-KZ"/>
                    </w:rPr>
                    <w:lastRenderedPageBreak/>
                    <w:t>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6F36DF26"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271B95D7" w14:textId="77777777" w:rsidR="00AA035D" w:rsidRPr="00080B51" w:rsidRDefault="00AA035D"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ПОРЯДОК РАЗРЕШЕНИЯ СПОРОВ</w:t>
                  </w:r>
                </w:p>
                <w:p w14:paraId="68501545"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634CF2CC"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A0B6A2F"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42F53A08" w14:textId="77777777" w:rsidR="00AA035D" w:rsidRPr="00080B51" w:rsidRDefault="00AA035D" w:rsidP="00080B51">
                  <w:pPr>
                    <w:pStyle w:val="a5"/>
                    <w:widowControl w:val="0"/>
                    <w:numPr>
                      <w:ilvl w:val="0"/>
                      <w:numId w:val="14"/>
                    </w:numPr>
                    <w:ind w:left="0" w:firstLine="0"/>
                    <w:jc w:val="center"/>
                    <w:rPr>
                      <w:rFonts w:eastAsia="Arial Unicode MS"/>
                      <w:b/>
                      <w:sz w:val="20"/>
                      <w:szCs w:val="20"/>
                      <w:lang w:val="kk-KZ"/>
                    </w:rPr>
                  </w:pPr>
                  <w:r w:rsidRPr="00080B51">
                    <w:rPr>
                      <w:rFonts w:eastAsia="Arial Unicode MS"/>
                      <w:b/>
                      <w:sz w:val="20"/>
                      <w:szCs w:val="20"/>
                      <w:lang w:val="kk-KZ"/>
                    </w:rPr>
                    <w:t>СРОК ДЕЙСТВИЯ ДОГОВОРА</w:t>
                  </w:r>
                </w:p>
                <w:p w14:paraId="54C01E25" w14:textId="1EE3D919" w:rsidR="00AA035D" w:rsidRPr="00080B51" w:rsidRDefault="00AA035D" w:rsidP="00080B51">
                  <w:pPr>
                    <w:pStyle w:val="a5"/>
                    <w:widowControl w:val="0"/>
                    <w:numPr>
                      <w:ilvl w:val="1"/>
                      <w:numId w:val="14"/>
                    </w:numPr>
                    <w:ind w:left="0" w:firstLine="0"/>
                    <w:jc w:val="both"/>
                    <w:rPr>
                      <w:rFonts w:eastAsia="Arial Unicode MS"/>
                      <w:sz w:val="20"/>
                      <w:szCs w:val="20"/>
                      <w:lang w:val="kk-KZ"/>
                    </w:rPr>
                  </w:pPr>
                  <w:r w:rsidRPr="00080B51">
                    <w:rPr>
                      <w:rFonts w:eastAsia="Arial Unicode MS"/>
                      <w:sz w:val="20"/>
                      <w:szCs w:val="20"/>
                      <w:lang w:val="kk-KZ"/>
                    </w:rPr>
                    <w:t>Настоящий Договор вступает в силу со дня его подписания Сторонами и действует до 31 декабря 202</w:t>
                  </w:r>
                  <w:r w:rsidR="00080B51">
                    <w:rPr>
                      <w:rFonts w:eastAsia="Arial Unicode MS"/>
                      <w:sz w:val="20"/>
                      <w:szCs w:val="20"/>
                      <w:lang w:val="kk-KZ"/>
                    </w:rPr>
                    <w:t>5</w:t>
                  </w:r>
                  <w:r w:rsidRPr="00080B51">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69515817"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70AD64B6" w14:textId="77777777" w:rsidR="00AA035D" w:rsidRPr="00080B51" w:rsidRDefault="00AA035D"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ЗАКЛЮЧИТЕЛЬНЫЕ ПОЛОЖЕНИЯ</w:t>
                  </w:r>
                </w:p>
                <w:p w14:paraId="46FD8BB5"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07E586AF"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0B6C9895" w14:textId="77777777" w:rsidR="00AA035D" w:rsidRPr="00080B51" w:rsidRDefault="00AA035D"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602637A9" w14:textId="77777777" w:rsidR="00AA035D" w:rsidRPr="00080B51" w:rsidRDefault="00AA035D"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35323CB1" w14:textId="77777777" w:rsidR="00AA035D" w:rsidRPr="00080B51" w:rsidRDefault="00AA035D"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634F1429"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6BC55C22"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D6C6C21"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Любое уведомление, которое одна Сторона направляет другой Стороне в соответствии с Договором, высылается в виде письма, телеграммы, телекса или факса </w:t>
                  </w:r>
                  <w:r w:rsidRPr="00080B51">
                    <w:rPr>
                      <w:rFonts w:eastAsia="Arial Unicode MS"/>
                      <w:sz w:val="20"/>
                      <w:szCs w:val="20"/>
                      <w:lang w:val="kk-KZ"/>
                    </w:rPr>
                    <w:lastRenderedPageBreak/>
                    <w:t>с последующим предоставлением оригинала данного документа в адрес получающей Стороны.</w:t>
                  </w:r>
                </w:p>
                <w:p w14:paraId="137CF77F"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3C2F7DE2"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Договор представляет собой полный текст соглашения, достигнутого между Сторонами.</w:t>
                  </w:r>
                </w:p>
                <w:p w14:paraId="04FD0A2B" w14:textId="77777777" w:rsidR="00AA035D" w:rsidRPr="00080B51" w:rsidRDefault="00AA035D"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7A7BB689" w14:textId="77777777" w:rsidR="00AA035D" w:rsidRPr="00080B51" w:rsidRDefault="00AA035D" w:rsidP="00080B51">
                  <w:pPr>
                    <w:widowControl w:val="0"/>
                    <w:spacing w:after="0" w:line="240" w:lineRule="auto"/>
                    <w:jc w:val="both"/>
                    <w:rPr>
                      <w:rFonts w:ascii="Times New Roman" w:eastAsia="Arial Unicode MS" w:hAnsi="Times New Roman" w:cs="Times New Roman"/>
                      <w:sz w:val="20"/>
                      <w:szCs w:val="20"/>
                      <w:lang w:val="kk-KZ"/>
                    </w:rPr>
                  </w:pPr>
                </w:p>
                <w:p w14:paraId="77169855" w14:textId="77777777" w:rsidR="00AA035D" w:rsidRPr="00080B51" w:rsidRDefault="00AA035D"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ЮРИДИЧЕСКИЕ АДРЕСА И РЕКВИЗИТЫ СТОРОН:</w:t>
                  </w:r>
                </w:p>
                <w:p w14:paraId="38DEEABE"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«Заказчик»</w:t>
                  </w:r>
                </w:p>
                <w:p w14:paraId="5AE04A39" w14:textId="77777777" w:rsidR="00AA035D" w:rsidRPr="00080B51" w:rsidRDefault="00AA035D" w:rsidP="00080B51">
                  <w:pPr>
                    <w:spacing w:after="0" w:line="240" w:lineRule="auto"/>
                    <w:ind w:firstLine="13"/>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698C4652"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г.Алматы, Алмалинский район, проспект Абая, 91</w:t>
                  </w:r>
                </w:p>
                <w:p w14:paraId="45729AEB" w14:textId="77777777" w:rsidR="00AA035D" w:rsidRPr="00080B51" w:rsidRDefault="00AA035D"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БИН 990240007098</w:t>
                  </w:r>
                </w:p>
                <w:p w14:paraId="58AE0F1F" w14:textId="77777777" w:rsidR="00AA035D" w:rsidRPr="00080B51" w:rsidRDefault="00AA035D" w:rsidP="00080B51">
                  <w:pPr>
                    <w:spacing w:after="0" w:line="240" w:lineRule="auto"/>
                    <w:rPr>
                      <w:rFonts w:ascii="Times New Roman" w:hAnsi="Times New Roman" w:cs="Times New Roman"/>
                      <w:noProof/>
                      <w:sz w:val="20"/>
                      <w:szCs w:val="20"/>
                      <w:lang w:val="kk-KZ"/>
                    </w:rPr>
                  </w:pPr>
                  <w:r w:rsidRPr="00080B51">
                    <w:rPr>
                      <w:rFonts w:ascii="Times New Roman" w:hAnsi="Times New Roman" w:cs="Times New Roman"/>
                      <w:sz w:val="20"/>
                      <w:szCs w:val="20"/>
                    </w:rPr>
                    <w:t xml:space="preserve">ИИК </w:t>
                  </w:r>
                  <w:r w:rsidRPr="00080B51">
                    <w:rPr>
                      <w:rFonts w:ascii="Times New Roman" w:hAnsi="Times New Roman" w:cs="Times New Roman"/>
                      <w:noProof/>
                      <w:sz w:val="20"/>
                      <w:szCs w:val="20"/>
                      <w:lang w:val="kk-KZ"/>
                    </w:rPr>
                    <w:t>KZ878562203115945613</w:t>
                  </w:r>
                </w:p>
                <w:p w14:paraId="28870BBA"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БИК </w:t>
                  </w:r>
                  <w:r w:rsidRPr="00080B51">
                    <w:rPr>
                      <w:rFonts w:ascii="Times New Roman" w:hAnsi="Times New Roman" w:cs="Times New Roman"/>
                      <w:sz w:val="20"/>
                      <w:szCs w:val="20"/>
                      <w:lang w:val="en-US"/>
                    </w:rPr>
                    <w:t>KCJBKZKX</w:t>
                  </w:r>
                </w:p>
                <w:p w14:paraId="5FD9B4E3" w14:textId="77777777" w:rsidR="00AA035D" w:rsidRPr="00080B51" w:rsidRDefault="00AA035D" w:rsidP="00080B51">
                  <w:pPr>
                    <w:spacing w:after="0" w:line="240" w:lineRule="auto"/>
                    <w:rPr>
                      <w:rFonts w:ascii="Times New Roman" w:hAnsi="Times New Roman" w:cs="Times New Roman"/>
                      <w:sz w:val="20"/>
                      <w:szCs w:val="20"/>
                    </w:rPr>
                  </w:pPr>
                  <w:r w:rsidRPr="00080B51">
                    <w:rPr>
                      <w:rFonts w:ascii="Times New Roman" w:hAnsi="Times New Roman" w:cs="Times New Roman"/>
                      <w:sz w:val="20"/>
                      <w:szCs w:val="20"/>
                    </w:rPr>
                    <w:t xml:space="preserve">АО «Банк ЦентрКредит», филиал в г.Алматы </w:t>
                  </w:r>
                </w:p>
                <w:p w14:paraId="3DFD4BE5" w14:textId="77777777" w:rsidR="00AA035D" w:rsidRPr="00080B51" w:rsidRDefault="00AA035D" w:rsidP="00080B51">
                  <w:pPr>
                    <w:spacing w:after="0" w:line="240" w:lineRule="auto"/>
                    <w:rPr>
                      <w:rFonts w:ascii="Times New Roman" w:eastAsia="Arial Unicode MS" w:hAnsi="Times New Roman" w:cs="Times New Roman"/>
                      <w:sz w:val="20"/>
                      <w:szCs w:val="20"/>
                      <w:lang w:val="kk-KZ"/>
                    </w:rPr>
                  </w:pPr>
                  <w:r w:rsidRPr="00080B51">
                    <w:rPr>
                      <w:rFonts w:ascii="Times New Roman" w:eastAsia="Times New Roman" w:hAnsi="Times New Roman" w:cs="Times New Roman"/>
                      <w:sz w:val="20"/>
                      <w:szCs w:val="20"/>
                    </w:rPr>
                    <w:t>Тел.: 8(727)2921075</w:t>
                  </w:r>
                </w:p>
                <w:p w14:paraId="39556B74"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p>
                <w:p w14:paraId="1D082420"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Times New Roman" w:hAnsi="Times New Roman" w:cs="Times New Roman"/>
                      <w:b/>
                      <w:sz w:val="20"/>
                      <w:szCs w:val="20"/>
                      <w:lang w:val="kk-KZ"/>
                    </w:rPr>
                    <w:t>Председатель правления</w:t>
                  </w:r>
                </w:p>
                <w:p w14:paraId="5C5E9114"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p>
                <w:p w14:paraId="32F0819C"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 Кайдарова Д. Р.</w:t>
                  </w:r>
                </w:p>
                <w:p w14:paraId="4FA9133D"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(подпись)</w:t>
                  </w:r>
                </w:p>
                <w:p w14:paraId="2453F5A3"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440325F6" w14:textId="77777777" w:rsidR="00AA035D" w:rsidRPr="00080B51" w:rsidRDefault="00AA035D" w:rsidP="00080B51">
                  <w:pPr>
                    <w:spacing w:after="0" w:line="240" w:lineRule="auto"/>
                    <w:rPr>
                      <w:rFonts w:ascii="Times New Roman" w:eastAsia="Arial Unicode MS" w:hAnsi="Times New Roman" w:cs="Times New Roman"/>
                      <w:sz w:val="20"/>
                      <w:szCs w:val="20"/>
                      <w:lang w:val="kk-KZ"/>
                    </w:rPr>
                  </w:pPr>
                </w:p>
                <w:p w14:paraId="47D42D9A" w14:textId="77777777" w:rsidR="00AA035D" w:rsidRPr="00080B51" w:rsidRDefault="00AA035D"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«Поставщик»</w:t>
                  </w:r>
                </w:p>
                <w:p w14:paraId="31E6419E"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ТОО «_________________»</w:t>
                  </w:r>
                </w:p>
                <w:p w14:paraId="6970079D" w14:textId="77777777" w:rsidR="00AA035D" w:rsidRPr="00080B51" w:rsidRDefault="00AA035D" w:rsidP="00080B51">
                  <w:pPr>
                    <w:spacing w:after="0" w:line="240" w:lineRule="auto"/>
                    <w:rPr>
                      <w:rFonts w:ascii="Times New Roman" w:eastAsia="Times New Roman" w:hAnsi="Times New Roman" w:cs="Times New Roman"/>
                      <w:sz w:val="20"/>
                      <w:szCs w:val="20"/>
                      <w:lang w:val="kk-KZ"/>
                    </w:rPr>
                  </w:pPr>
                </w:p>
                <w:p w14:paraId="09E0FB3D"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p>
                <w:p w14:paraId="1713078A"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p>
                <w:p w14:paraId="5014EB56" w14:textId="77777777" w:rsidR="00AA035D" w:rsidRPr="00080B51" w:rsidRDefault="00AA035D" w:rsidP="00080B51">
                  <w:pPr>
                    <w:spacing w:after="0" w:line="240" w:lineRule="auto"/>
                    <w:rPr>
                      <w:rFonts w:ascii="Times New Roman" w:eastAsia="Times New Roman" w:hAnsi="Times New Roman" w:cs="Times New Roman"/>
                      <w:sz w:val="20"/>
                      <w:szCs w:val="20"/>
                      <w:lang w:val="kk-KZ"/>
                    </w:rPr>
                  </w:pPr>
                  <w:r w:rsidRPr="00080B51">
                    <w:rPr>
                      <w:rFonts w:ascii="Times New Roman" w:eastAsia="Times New Roman" w:hAnsi="Times New Roman" w:cs="Times New Roman"/>
                      <w:b/>
                      <w:sz w:val="20"/>
                      <w:szCs w:val="20"/>
                      <w:lang w:val="kk-KZ"/>
                    </w:rPr>
                    <w:t xml:space="preserve">_____________________ </w:t>
                  </w:r>
                  <w:r w:rsidRPr="00080B51">
                    <w:rPr>
                      <w:rFonts w:ascii="Times New Roman" w:eastAsia="Times New Roman" w:hAnsi="Times New Roman" w:cs="Times New Roman"/>
                      <w:sz w:val="20"/>
                      <w:szCs w:val="20"/>
                      <w:lang w:val="kk-KZ"/>
                    </w:rPr>
                    <w:t xml:space="preserve">  </w:t>
                  </w:r>
                </w:p>
                <w:p w14:paraId="4D95108B"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sz w:val="20"/>
                      <w:szCs w:val="20"/>
                      <w:lang w:val="kk-KZ"/>
                    </w:rPr>
                    <w:t>(подпись)</w:t>
                  </w:r>
                </w:p>
                <w:p w14:paraId="6AA87737" w14:textId="77777777"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71DA74BF" w14:textId="5BF26733" w:rsidR="00AA035D" w:rsidRPr="00080B51" w:rsidRDefault="00AA035D"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МП</w:t>
                  </w:r>
                </w:p>
              </w:tc>
            </w:tr>
          </w:tbl>
          <w:p w14:paraId="5AA71BFC" w14:textId="77777777" w:rsidR="005A61FA" w:rsidRPr="00080B51" w:rsidRDefault="005A61FA" w:rsidP="00080B51">
            <w:pPr>
              <w:spacing w:after="0" w:line="240" w:lineRule="auto"/>
              <w:rPr>
                <w:rFonts w:ascii="Times New Roman" w:hAnsi="Times New Roman" w:cs="Times New Roman"/>
                <w:sz w:val="20"/>
                <w:szCs w:val="20"/>
              </w:rPr>
            </w:pPr>
          </w:p>
        </w:tc>
        <w:tc>
          <w:tcPr>
            <w:tcW w:w="5212" w:type="dxa"/>
            <w:shd w:val="clear" w:color="auto" w:fill="auto"/>
          </w:tcPr>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5A61FA" w:rsidRPr="00080B51" w14:paraId="5B08E13A" w14:textId="77777777" w:rsidTr="00F55C85">
              <w:trPr>
                <w:trHeight w:val="7332"/>
                <w:tblCellSpacing w:w="11" w:type="dxa"/>
              </w:trPr>
              <w:tc>
                <w:tcPr>
                  <w:tcW w:w="5070" w:type="dxa"/>
                  <w:shd w:val="clear" w:color="auto" w:fill="auto"/>
                </w:tcPr>
                <w:p w14:paraId="57E971B4" w14:textId="77777777" w:rsidR="005A61FA" w:rsidRPr="00080B51" w:rsidRDefault="005A61FA"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lastRenderedPageBreak/>
                    <w:t xml:space="preserve"> Тауарды сатып  алу туралы </w:t>
                  </w:r>
                </w:p>
                <w:p w14:paraId="31BBFA75" w14:textId="77777777" w:rsidR="005A61FA" w:rsidRPr="00080B51" w:rsidRDefault="005A61FA" w:rsidP="00080B51">
                  <w:pPr>
                    <w:keepNext/>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bCs/>
                      <w:color w:val="000000"/>
                      <w:sz w:val="20"/>
                      <w:szCs w:val="20"/>
                      <w:lang w:val="kk-KZ"/>
                    </w:rPr>
                    <w:t xml:space="preserve">                                     </w:t>
                  </w:r>
                  <w:r w:rsidRPr="00080B51">
                    <w:rPr>
                      <w:rFonts w:ascii="Times New Roman" w:eastAsia="Arial Unicode MS" w:hAnsi="Times New Roman" w:cs="Times New Roman"/>
                      <w:b/>
                      <w:sz w:val="20"/>
                      <w:szCs w:val="20"/>
                      <w:lang w:val="kk-KZ"/>
                    </w:rPr>
                    <w:t>шарт</w:t>
                  </w:r>
                </w:p>
                <w:p w14:paraId="13841BD8" w14:textId="77777777" w:rsidR="005A61FA" w:rsidRPr="00080B51" w:rsidRDefault="005A61FA" w:rsidP="00080B51">
                  <w:pPr>
                    <w:keepNext/>
                    <w:spacing w:after="0" w:line="240" w:lineRule="auto"/>
                    <w:jc w:val="center"/>
                    <w:rPr>
                      <w:rFonts w:ascii="Times New Roman" w:eastAsia="Arial Unicode MS" w:hAnsi="Times New Roman" w:cs="Times New Roman"/>
                      <w:b/>
                      <w:sz w:val="20"/>
                      <w:szCs w:val="20"/>
                      <w:lang w:val="kk-KZ"/>
                    </w:rPr>
                  </w:pPr>
                </w:p>
                <w:p w14:paraId="4E2CEFEE" w14:textId="77777777" w:rsidR="005A61FA" w:rsidRPr="00080B51" w:rsidRDefault="005A61FA" w:rsidP="00080B51">
                  <w:pPr>
                    <w:keepNext/>
                    <w:spacing w:after="0" w:line="240" w:lineRule="auto"/>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z w:val="20"/>
                      <w:szCs w:val="20"/>
                      <w:lang w:val="kk-KZ"/>
                    </w:rPr>
                    <w:t>Алматы</w:t>
                  </w:r>
                  <w:r w:rsidRPr="00080B51">
                    <w:rPr>
                      <w:rFonts w:ascii="Times New Roman" w:eastAsia="Arial Unicode MS" w:hAnsi="Times New Roman" w:cs="Times New Roman"/>
                      <w:snapToGrid w:val="0"/>
                      <w:sz w:val="20"/>
                      <w:szCs w:val="20"/>
                      <w:lang w:val="kk-KZ"/>
                    </w:rPr>
                    <w:t xml:space="preserve"> қ.                              2020 жылғы </w:t>
                  </w:r>
                  <w:permStart w:id="2116639099" w:edGrp="everyone"/>
                  <w:r w:rsidRPr="00080B51">
                    <w:rPr>
                      <w:rFonts w:ascii="Times New Roman" w:eastAsia="Arial Unicode MS" w:hAnsi="Times New Roman" w:cs="Times New Roman"/>
                      <w:snapToGrid w:val="0"/>
                      <w:sz w:val="20"/>
                      <w:szCs w:val="20"/>
                      <w:lang w:val="kk-KZ"/>
                    </w:rPr>
                    <w:t xml:space="preserve">«___»________ </w:t>
                  </w:r>
                </w:p>
                <w:p w14:paraId="2CFD5BB9" w14:textId="77777777" w:rsidR="005A61FA" w:rsidRPr="00080B51" w:rsidRDefault="005A61FA" w:rsidP="00080B51">
                  <w:pPr>
                    <w:keepNext/>
                    <w:spacing w:after="0" w:line="240" w:lineRule="auto"/>
                    <w:jc w:val="both"/>
                    <w:rPr>
                      <w:rFonts w:ascii="Times New Roman" w:eastAsia="Arial Unicode MS" w:hAnsi="Times New Roman" w:cs="Times New Roman"/>
                      <w:snapToGrid w:val="0"/>
                      <w:sz w:val="20"/>
                      <w:szCs w:val="20"/>
                      <w:lang w:val="kk-KZ"/>
                    </w:rPr>
                  </w:pPr>
                </w:p>
                <w:p w14:paraId="0EB48F05"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t xml:space="preserve">Әрекет ететін бұдан әрі </w:t>
                  </w:r>
                  <w:r w:rsidRPr="00080B51">
                    <w:rPr>
                      <w:rFonts w:ascii="Times New Roman" w:hAnsi="Times New Roman" w:cs="Times New Roman"/>
                      <w:b/>
                      <w:sz w:val="20"/>
                      <w:szCs w:val="20"/>
                      <w:lang w:val="kk-KZ"/>
                    </w:rPr>
                    <w:t>«Тапсырыс беруші»</w:t>
                  </w:r>
                  <w:r w:rsidRPr="00080B51">
                    <w:rPr>
                      <w:rFonts w:ascii="Times New Roman" w:hAnsi="Times New Roman" w:cs="Times New Roman"/>
                      <w:sz w:val="20"/>
                      <w:szCs w:val="20"/>
                      <w:lang w:val="kk-KZ"/>
                    </w:rPr>
                    <w:t xml:space="preserve"> деп аталатын </w:t>
                  </w:r>
                  <w:r w:rsidRPr="00080B51">
                    <w:rPr>
                      <w:rFonts w:ascii="Times New Roman" w:hAnsi="Times New Roman" w:cs="Times New Roman"/>
                      <w:b/>
                      <w:sz w:val="20"/>
                      <w:szCs w:val="20"/>
                      <w:lang w:val="kk-KZ"/>
                    </w:rPr>
                    <w:t xml:space="preserve">«Қазақ онкология және радиология ғылыми-зерттеу институты» </w:t>
                  </w:r>
                  <w:r w:rsidRPr="00080B51">
                    <w:rPr>
                      <w:rFonts w:ascii="Times New Roman" w:eastAsia="Times New Roman" w:hAnsi="Times New Roman" w:cs="Times New Roman"/>
                      <w:b/>
                      <w:sz w:val="20"/>
                      <w:szCs w:val="20"/>
                      <w:lang w:val="kk-KZ"/>
                    </w:rPr>
                    <w:t xml:space="preserve">АҚ </w:t>
                  </w:r>
                  <w:r w:rsidRPr="00080B51">
                    <w:rPr>
                      <w:rFonts w:ascii="Times New Roman" w:hAnsi="Times New Roman" w:cs="Times New Roman"/>
                      <w:b/>
                      <w:sz w:val="20"/>
                      <w:szCs w:val="20"/>
                      <w:lang w:val="kk-KZ"/>
                    </w:rPr>
                    <w:t xml:space="preserve">"С. Ж. Асфендияров атындағы Қазақ ұлттық медицина университеті" КЕАҚ 20.12.2018 ж. №3 бұйрығы негізінде әрекет ететін </w:t>
                  </w: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color w:val="428BCA"/>
                      <w:sz w:val="20"/>
                      <w:szCs w:val="20"/>
                      <w:shd w:val="clear" w:color="auto" w:fill="F9F9F9"/>
                      <w:lang w:val="kk-KZ"/>
                    </w:rPr>
                    <w:t> </w:t>
                  </w:r>
                  <w:r w:rsidRPr="00080B51">
                    <w:rPr>
                      <w:rStyle w:val="afa"/>
                      <w:rFonts w:ascii="Times New Roman" w:hAnsi="Times New Roman" w:cs="Times New Roman"/>
                      <w:sz w:val="20"/>
                      <w:szCs w:val="20"/>
                      <w:shd w:val="clear" w:color="auto" w:fill="F9F9F9"/>
                      <w:lang w:val="kk-KZ"/>
                    </w:rPr>
                    <w:t>м.а.</w:t>
                  </w:r>
                  <w:r w:rsidRPr="00080B51">
                    <w:rPr>
                      <w:rFonts w:ascii="Times New Roman" w:hAnsi="Times New Roman" w:cs="Times New Roman"/>
                      <w:b/>
                      <w:sz w:val="20"/>
                      <w:szCs w:val="20"/>
                      <w:lang w:val="kk-KZ"/>
                    </w:rPr>
                    <w:t xml:space="preserve"> Д. Р. Қайдарова</w:t>
                  </w:r>
                  <w:permEnd w:id="2116639099"/>
                  <w:r w:rsidRPr="00080B51">
                    <w:rPr>
                      <w:rFonts w:ascii="Times New Roman" w:eastAsia="Arial Unicode MS" w:hAnsi="Times New Roman" w:cs="Times New Roman"/>
                      <w:sz w:val="20"/>
                      <w:szCs w:val="20"/>
                      <w:lang w:val="kk-KZ"/>
                    </w:rPr>
                    <w:t xml:space="preserve"> және екінші жағынан, </w:t>
                  </w:r>
                  <w:r w:rsidRPr="00080B51">
                    <w:rPr>
                      <w:rFonts w:ascii="Times New Roman" w:eastAsia="Calibri" w:hAnsi="Times New Roman" w:cs="Times New Roman"/>
                      <w:sz w:val="20"/>
                      <w:szCs w:val="20"/>
                      <w:lang w:val="kk-KZ"/>
                    </w:rPr>
                    <w:t xml:space="preserve">бұдан әрі «Жеткізуші» деп аталатын </w:t>
                  </w:r>
                  <w:r w:rsidRPr="00080B51">
                    <w:rPr>
                      <w:rFonts w:ascii="Times New Roman" w:eastAsia="Calibri" w:hAnsi="Times New Roman" w:cs="Times New Roman"/>
                      <w:b/>
                      <w:sz w:val="20"/>
                      <w:szCs w:val="20"/>
                      <w:lang w:val="kk-KZ"/>
                    </w:rPr>
                    <w:t>«_____»</w:t>
                  </w:r>
                  <w:r w:rsidRPr="00080B51">
                    <w:rPr>
                      <w:rFonts w:ascii="Times New Roman" w:eastAsia="Calibri" w:hAnsi="Times New Roman" w:cs="Times New Roman"/>
                      <w:sz w:val="20"/>
                      <w:szCs w:val="20"/>
                      <w:lang w:val="kk-KZ"/>
                    </w:rPr>
                    <w:t xml:space="preserve"> </w:t>
                  </w:r>
                  <w:r w:rsidRPr="00080B51">
                    <w:rPr>
                      <w:rFonts w:ascii="Times New Roman" w:eastAsia="Calibri" w:hAnsi="Times New Roman" w:cs="Times New Roman"/>
                      <w:b/>
                      <w:sz w:val="20"/>
                      <w:szCs w:val="20"/>
                      <w:lang w:val="kk-KZ"/>
                    </w:rPr>
                    <w:t xml:space="preserve"> ЖШС</w:t>
                  </w:r>
                  <w:r w:rsidRPr="00080B51">
                    <w:rPr>
                      <w:rFonts w:ascii="Times New Roman" w:hAnsi="Times New Roman" w:cs="Times New Roman"/>
                      <w:sz w:val="20"/>
                      <w:szCs w:val="20"/>
                      <w:lang w:val="kk-KZ"/>
                    </w:rPr>
                    <w:t xml:space="preserve"> </w:t>
                  </w:r>
                  <w:r w:rsidRPr="00080B51">
                    <w:rPr>
                      <w:rFonts w:ascii="Times New Roman" w:eastAsia="Calibri" w:hAnsi="Times New Roman" w:cs="Times New Roman"/>
                      <w:sz w:val="20"/>
                      <w:szCs w:val="20"/>
                      <w:lang w:val="kk-KZ"/>
                    </w:rPr>
                    <w:t>атынан</w:t>
                  </w:r>
                  <w:r w:rsidRPr="00080B51">
                    <w:rPr>
                      <w:rFonts w:ascii="Times New Roman" w:eastAsia="Calibri" w:hAnsi="Times New Roman" w:cs="Times New Roman"/>
                      <w:b/>
                      <w:sz w:val="20"/>
                      <w:szCs w:val="20"/>
                      <w:lang w:val="kk-KZ"/>
                    </w:rPr>
                    <w:t xml:space="preserve"> ________ </w:t>
                  </w:r>
                  <w:r w:rsidRPr="00080B51">
                    <w:rPr>
                      <w:rFonts w:ascii="Times New Roman" w:eastAsia="Calibri" w:hAnsi="Times New Roman" w:cs="Times New Roman"/>
                      <w:sz w:val="20"/>
                      <w:szCs w:val="20"/>
                      <w:lang w:val="kk-KZ"/>
                    </w:rPr>
                    <w:t>негізінде іс-қимыл жасайтын</w:t>
                  </w:r>
                  <w:r w:rsidRPr="00080B51">
                    <w:rPr>
                      <w:rFonts w:ascii="Times New Roman" w:eastAsia="Calibri" w:hAnsi="Times New Roman" w:cs="Times New Roman"/>
                      <w:b/>
                      <w:sz w:val="20"/>
                      <w:szCs w:val="20"/>
                      <w:lang w:val="kk-KZ"/>
                    </w:rPr>
                    <w:t xml:space="preserve"> ______,</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бұдан әрі бірге «Тараптар» деп аталып, «Тегін медициналық көмектің кепілдік берілген көлемін көрсету бойынша дәрілік заттарды, медициналық мақсаттағы бұйымдар, фармацевтикалық қызметтерді» Қазақстан Республикасы Үкіметінің 2009 жылғы 30 қазандағы N 1729 Қаулысы сәйкес және баға ұсыныстарын сұрату тәсілімен жүргізілген ,осы Шартты  (бұдан әрі– Шарт) жасасты  және төмендегілер жөнінде келісті:</w:t>
                  </w:r>
                </w:p>
                <w:p w14:paraId="3FDF58E1" w14:textId="77777777" w:rsidR="005A61FA" w:rsidRPr="00080B51" w:rsidRDefault="005A61FA" w:rsidP="00080B51">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НЕГІЗГІ ЕРЕЖЕЛЕР</w:t>
                  </w:r>
                </w:p>
                <w:p w14:paraId="76619410" w14:textId="77777777" w:rsidR="005A61FA" w:rsidRPr="00080B51" w:rsidRDefault="005A61FA" w:rsidP="00080B51">
                  <w:pPr>
                    <w:widowControl w:val="0"/>
                    <w:spacing w:after="0" w:line="240" w:lineRule="auto"/>
                    <w:ind w:left="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187A3256" w14:textId="77777777" w:rsidR="005A61FA" w:rsidRPr="00080B51" w:rsidRDefault="005A61FA"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22E9BEEC" w14:textId="77777777" w:rsidR="005A61FA" w:rsidRPr="00080B51" w:rsidRDefault="005A61FA"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C4E279E" w14:textId="77777777" w:rsidR="005A61FA" w:rsidRPr="00080B51" w:rsidRDefault="005A61FA" w:rsidP="00080B51">
                  <w:pPr>
                    <w:pStyle w:val="a5"/>
                    <w:widowControl w:val="0"/>
                    <w:numPr>
                      <w:ilvl w:val="1"/>
                      <w:numId w:val="8"/>
                    </w:numPr>
                    <w:ind w:left="2" w:firstLine="0"/>
                    <w:jc w:val="both"/>
                    <w:rPr>
                      <w:rFonts w:eastAsia="Arial Unicode MS"/>
                      <w:sz w:val="20"/>
                      <w:szCs w:val="20"/>
                      <w:lang w:val="kk-KZ"/>
                    </w:rPr>
                  </w:pPr>
                  <w:r w:rsidRPr="00080B51">
                    <w:rPr>
                      <w:rFonts w:eastAsia="Arial Unicode MS"/>
                      <w:sz w:val="20"/>
                      <w:szCs w:val="20"/>
                      <w:lang w:val="kk-KZ"/>
                    </w:rPr>
                    <w:t xml:space="preserve">   </w:t>
                  </w:r>
                  <w:r w:rsidRPr="00080B51">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5D52C7F7" w14:textId="77777777" w:rsidR="005A61FA" w:rsidRPr="00080B51" w:rsidRDefault="005A61FA"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осы Шарт;</w:t>
                  </w:r>
                </w:p>
                <w:p w14:paraId="4BCE3A67" w14:textId="77777777" w:rsidR="005A61FA" w:rsidRPr="00080B51" w:rsidRDefault="005A61FA" w:rsidP="00080B51">
                  <w:pPr>
                    <w:pStyle w:val="a5"/>
                    <w:widowControl w:val="0"/>
                    <w:numPr>
                      <w:ilvl w:val="0"/>
                      <w:numId w:val="28"/>
                    </w:numPr>
                    <w:ind w:left="2" w:firstLine="0"/>
                    <w:jc w:val="both"/>
                    <w:rPr>
                      <w:rFonts w:eastAsia="Arial Unicode MS"/>
                      <w:sz w:val="20"/>
                      <w:szCs w:val="20"/>
                      <w:lang w:val="kk-KZ"/>
                    </w:rPr>
                  </w:pPr>
                  <w:r w:rsidRPr="00080B51">
                    <w:rPr>
                      <w:rFonts w:eastAsia="Arial Unicode MS"/>
                      <w:sz w:val="20"/>
                      <w:szCs w:val="20"/>
                      <w:lang w:val="kk-KZ"/>
                    </w:rPr>
                    <w:t>Тауардың техникалық маманданымы (осы Шартқа № 1 қосымша);</w:t>
                  </w:r>
                </w:p>
                <w:p w14:paraId="41A35BEE"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330AA37C" w14:textId="77777777" w:rsidR="005A61FA" w:rsidRPr="00080B51" w:rsidRDefault="005A61FA"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МӘНІ</w:t>
                  </w:r>
                </w:p>
                <w:p w14:paraId="3A2EA6B6"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2.1. </w:t>
                  </w:r>
                  <w:permStart w:id="940393357" w:edGrp="everyone"/>
                  <w:r w:rsidRPr="00080B51">
                    <w:rPr>
                      <w:rFonts w:ascii="Times New Roman" w:eastAsia="Arial Unicode MS" w:hAnsi="Times New Roman" w:cs="Times New Roman"/>
                      <w:sz w:val="20"/>
                      <w:szCs w:val="20"/>
                      <w:lang w:val="kk-KZ"/>
                    </w:rPr>
                    <w:t>Жеткізуші осы Шартқа сәйкес Тапсырыс берушінің</w:t>
                  </w:r>
                  <w:r w:rsidRPr="00080B51">
                    <w:rPr>
                      <w:rFonts w:ascii="Times New Roman" w:eastAsia="Arial Unicode MS" w:hAnsi="Times New Roman" w:cs="Times New Roman"/>
                      <w:b/>
                      <w:sz w:val="20"/>
                      <w:szCs w:val="20"/>
                      <w:lang w:val="kk-KZ"/>
                    </w:rPr>
                    <w:t xml:space="preserve"> дәрі-дәрмектерді </w:t>
                  </w:r>
                  <w:r w:rsidRPr="00080B51">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940393357"/>
                  <w:r w:rsidRPr="00080B51">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2ABE65B7" w14:textId="77777777" w:rsidR="005A61FA" w:rsidRPr="00080B51" w:rsidRDefault="005A61FA" w:rsidP="00080B51">
                  <w:pPr>
                    <w:pStyle w:val="a5"/>
                    <w:widowControl w:val="0"/>
                    <w:numPr>
                      <w:ilvl w:val="0"/>
                      <w:numId w:val="8"/>
                    </w:numPr>
                    <w:jc w:val="center"/>
                    <w:rPr>
                      <w:rFonts w:eastAsia="Arial Unicode MS"/>
                      <w:b/>
                      <w:sz w:val="20"/>
                      <w:szCs w:val="20"/>
                      <w:lang w:val="kk-KZ"/>
                    </w:rPr>
                  </w:pPr>
                  <w:r w:rsidRPr="00080B51">
                    <w:rPr>
                      <w:rFonts w:eastAsia="Arial Unicode MS"/>
                      <w:b/>
                      <w:sz w:val="20"/>
                      <w:szCs w:val="20"/>
                      <w:lang w:val="kk-KZ"/>
                    </w:rPr>
                    <w:t>ШАРТТЫҢ ЖАЛПЫ СОМАСЫ</w:t>
                  </w:r>
                </w:p>
                <w:p w14:paraId="6550EFE6" w14:textId="77777777" w:rsidR="005A61FA" w:rsidRPr="00080B51" w:rsidRDefault="005A61FA" w:rsidP="00080B51">
                  <w:pPr>
                    <w:widowControl w:val="0"/>
                    <w:spacing w:after="0" w:line="240" w:lineRule="auto"/>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ЖӘНЕ ТӨЛЕУ ТӘРТІБІ</w:t>
                  </w:r>
                </w:p>
                <w:p w14:paraId="6D104343"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ermStart w:id="1273265952" w:edGrp="everyone"/>
                  <w:r w:rsidRPr="00080B51">
                    <w:rPr>
                      <w:rFonts w:ascii="Times New Roman" w:eastAsia="Arial Unicode MS" w:hAnsi="Times New Roman" w:cs="Times New Roman"/>
                      <w:sz w:val="20"/>
                      <w:szCs w:val="20"/>
                      <w:lang w:val="kk-KZ"/>
                    </w:rPr>
                    <w:t>3.1. Осы Шарттың жалпы сомасы ________</w:t>
                  </w:r>
                  <w:r w:rsidRPr="00080B51">
                    <w:rPr>
                      <w:rFonts w:ascii="Times New Roman" w:eastAsia="Arial Unicode MS" w:hAnsi="Times New Roman" w:cs="Times New Roman"/>
                      <w:b/>
                      <w:sz w:val="20"/>
                      <w:szCs w:val="20"/>
                      <w:lang w:val="kk-KZ"/>
                    </w:rPr>
                    <w:t xml:space="preserve"> (___) теңге 00 тиынді </w:t>
                  </w:r>
                  <w:r w:rsidRPr="00080B51">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273265952"/>
                <w:p w14:paraId="23F15315" w14:textId="77777777" w:rsidR="005A61FA" w:rsidRPr="00080B51" w:rsidRDefault="005A61FA" w:rsidP="00080B51">
                  <w:pPr>
                    <w:widowControl w:val="0"/>
                    <w:spacing w:after="0" w:line="240" w:lineRule="auto"/>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–Тауардың құны;</w:t>
                  </w:r>
                  <w:r w:rsidRPr="00080B51">
                    <w:rPr>
                      <w:rFonts w:ascii="Times New Roman" w:eastAsia="Arial Unicode MS" w:hAnsi="Times New Roman" w:cs="Times New Roman"/>
                      <w:sz w:val="20"/>
                      <w:szCs w:val="20"/>
                      <w:lang w:val="kk-KZ"/>
                    </w:rPr>
                    <w:br/>
                    <w:t xml:space="preserve">– осы Шарт пен оның Қосымшаларында  көзделген  Тауарды жеткізумен байланысты ілеспе қызметтер мен Жеткізушінің  өзге шығыстары кіреді. </w:t>
                  </w:r>
                </w:p>
                <w:p w14:paraId="7C0D1C46" w14:textId="77777777" w:rsidR="005A61FA" w:rsidRPr="00080B51" w:rsidRDefault="005A61FA" w:rsidP="00080B51">
                  <w:pPr>
                    <w:pStyle w:val="a5"/>
                    <w:widowControl w:val="0"/>
                    <w:ind w:left="0"/>
                    <w:jc w:val="both"/>
                    <w:rPr>
                      <w:rFonts w:eastAsia="Calibri"/>
                      <w:sz w:val="20"/>
                      <w:szCs w:val="20"/>
                      <w:lang w:val="kk-KZ"/>
                    </w:rPr>
                  </w:pPr>
                  <w:r w:rsidRPr="00080B51">
                    <w:rPr>
                      <w:rFonts w:eastAsia="Arial Unicode MS"/>
                      <w:sz w:val="20"/>
                      <w:szCs w:val="20"/>
                      <w:lang w:val="kk-KZ"/>
                    </w:rPr>
                    <w:t xml:space="preserve">3.2. </w:t>
                  </w:r>
                  <w:r w:rsidRPr="00080B51">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1E02ACDB"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lastRenderedPageBreak/>
                    <w:t>– 30 (отыз) күнтізбелік күн ішінде.</w:t>
                  </w:r>
                </w:p>
                <w:p w14:paraId="67AE181C"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080B51">
                    <w:rPr>
                      <w:rFonts w:ascii="Times New Roman" w:hAnsi="Times New Roman" w:cs="Times New Roman"/>
                      <w:sz w:val="20"/>
                      <w:szCs w:val="20"/>
                      <w:lang w:val="kk-KZ"/>
                    </w:rPr>
                    <w:t xml:space="preserve"> </w:t>
                  </w:r>
                  <w:r w:rsidRPr="00080B51">
                    <w:rPr>
                      <w:rFonts w:ascii="Times New Roman" w:eastAsia="Arial Unicode MS" w:hAnsi="Times New Roman" w:cs="Times New Roman"/>
                      <w:sz w:val="20"/>
                      <w:szCs w:val="20"/>
                      <w:lang w:val="kk-KZ"/>
                    </w:rPr>
                    <w:t xml:space="preserve">3) қорларды бір жаққа жіберу жүкқұжаты.   </w:t>
                  </w:r>
                </w:p>
                <w:p w14:paraId="1CDFE01D"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3A56843"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0B9DC73B" w14:textId="77777777" w:rsidR="005A61FA" w:rsidRPr="00080B51" w:rsidRDefault="005A61FA" w:rsidP="00080B51">
                  <w:pPr>
                    <w:pStyle w:val="a5"/>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ТАУАРДЫ ҚАБЫЛДАУ-ТАПСЫРУ</w:t>
                  </w:r>
                </w:p>
                <w:p w14:paraId="3EF0E3B2" w14:textId="77777777" w:rsidR="005A61FA" w:rsidRPr="00080B51" w:rsidRDefault="005A61FA" w:rsidP="00080B51">
                  <w:pPr>
                    <w:widowControl w:val="0"/>
                    <w:spacing w:after="0" w:line="240" w:lineRule="auto"/>
                    <w:ind w:left="34"/>
                    <w:jc w:val="both"/>
                    <w:rPr>
                      <w:rFonts w:ascii="Times New Roman" w:eastAsia="Arial Unicode MS" w:hAnsi="Times New Roman" w:cs="Times New Roman"/>
                      <w:sz w:val="20"/>
                      <w:szCs w:val="20"/>
                      <w:lang w:val="kk-KZ"/>
                    </w:rPr>
                  </w:pPr>
                  <w:permStart w:id="878980383" w:edGrp="everyone"/>
                  <w:r w:rsidRPr="00080B51">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080B51">
                    <w:rPr>
                      <w:rFonts w:ascii="Times New Roman" w:eastAsia="Arial Unicode MS" w:hAnsi="Times New Roman" w:cs="Times New Roman"/>
                      <w:b/>
                      <w:sz w:val="20"/>
                      <w:szCs w:val="20"/>
                      <w:lang w:val="kk-KZ"/>
                    </w:rPr>
                    <w:t>Алматы қ., Абая даңғ., 91 үй</w:t>
                  </w:r>
                  <w:r w:rsidRPr="00080B51">
                    <w:rPr>
                      <w:rFonts w:ascii="Times New Roman" w:eastAsia="Arial Unicode MS" w:hAnsi="Times New Roman" w:cs="Times New Roman"/>
                      <w:sz w:val="20"/>
                      <w:szCs w:val="20"/>
                      <w:lang w:val="kk-KZ"/>
                    </w:rPr>
                    <w:t xml:space="preserve"> жүзеге асырылады.</w:t>
                  </w:r>
                  <w:r w:rsidRPr="00080B51">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878980383"/>
                <w:p w14:paraId="3A5C0585"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774CA1B2"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080B51">
                    <w:rPr>
                      <w:rFonts w:ascii="Times New Roman" w:eastAsia="Arial Unicode MS" w:hAnsi="Times New Roman" w:cs="Times New Roman"/>
                      <w:b/>
                      <w:sz w:val="20"/>
                      <w:szCs w:val="20"/>
                      <w:lang w:val="kk-KZ"/>
                    </w:rPr>
                    <w:t xml:space="preserve"> </w:t>
                  </w:r>
                </w:p>
                <w:p w14:paraId="51E41676"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63E7CD1"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p>
                <w:p w14:paraId="16473080" w14:textId="77777777" w:rsidR="005A61FA" w:rsidRPr="00080B51" w:rsidRDefault="005A61FA" w:rsidP="00080B51">
                  <w:pPr>
                    <w:pStyle w:val="a5"/>
                    <w:keepNext/>
                    <w:widowControl w:val="0"/>
                    <w:numPr>
                      <w:ilvl w:val="0"/>
                      <w:numId w:val="13"/>
                    </w:numPr>
                    <w:ind w:left="2" w:hanging="2"/>
                    <w:jc w:val="center"/>
                    <w:rPr>
                      <w:rFonts w:eastAsia="Arial Unicode MS"/>
                      <w:b/>
                      <w:sz w:val="20"/>
                      <w:szCs w:val="20"/>
                      <w:lang w:val="kk-KZ"/>
                    </w:rPr>
                  </w:pPr>
                  <w:r w:rsidRPr="00080B51">
                    <w:rPr>
                      <w:rFonts w:eastAsia="Arial Unicode MS"/>
                      <w:b/>
                      <w:sz w:val="20"/>
                      <w:szCs w:val="20"/>
                      <w:lang w:val="kk-KZ"/>
                    </w:rPr>
                    <w:t>ТАРАПТАРДЫҢ ҚҰҚЫҚТАРЫ МЕН МІНДЕТТЕРІ</w:t>
                  </w:r>
                </w:p>
                <w:p w14:paraId="441C586B" w14:textId="77777777" w:rsidR="005A61FA" w:rsidRPr="00080B51" w:rsidRDefault="005A61FA" w:rsidP="00080B51">
                  <w:pPr>
                    <w:pStyle w:val="a5"/>
                    <w:keepNext/>
                    <w:widowControl w:val="0"/>
                    <w:numPr>
                      <w:ilvl w:val="1"/>
                      <w:numId w:val="13"/>
                    </w:numPr>
                    <w:ind w:left="2" w:hanging="2"/>
                    <w:jc w:val="both"/>
                    <w:rPr>
                      <w:rFonts w:eastAsia="Arial Unicode MS"/>
                      <w:sz w:val="20"/>
                      <w:szCs w:val="20"/>
                      <w:lang w:val="kk-KZ"/>
                    </w:rPr>
                  </w:pPr>
                  <w:r w:rsidRPr="00080B51">
                    <w:rPr>
                      <w:rFonts w:eastAsia="Arial Unicode MS"/>
                      <w:sz w:val="20"/>
                      <w:szCs w:val="20"/>
                      <w:lang w:val="kk-KZ"/>
                    </w:rPr>
                    <w:t xml:space="preserve">Жеткізуші міндеттенеді: </w:t>
                  </w:r>
                </w:p>
                <w:p w14:paraId="0E78EA60" w14:textId="77777777" w:rsidR="005A61FA" w:rsidRPr="00080B51" w:rsidRDefault="005A61FA" w:rsidP="00080B51">
                  <w:pPr>
                    <w:pStyle w:val="a5"/>
                    <w:keepNext/>
                    <w:widowControl w:val="0"/>
                    <w:numPr>
                      <w:ilvl w:val="2"/>
                      <w:numId w:val="13"/>
                    </w:numPr>
                    <w:tabs>
                      <w:tab w:val="left" w:pos="1134"/>
                    </w:tabs>
                    <w:ind w:left="2" w:hanging="2"/>
                    <w:jc w:val="both"/>
                    <w:rPr>
                      <w:rFonts w:eastAsia="Arial Unicode MS"/>
                      <w:sz w:val="20"/>
                      <w:szCs w:val="20"/>
                      <w:lang w:val="kk-KZ"/>
                    </w:rPr>
                  </w:pPr>
                  <w:permStart w:id="1352474487" w:edGrp="everyone"/>
                  <w:r w:rsidRPr="00080B51">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352474487"/>
                <w:p w14:paraId="4FC40EC2" w14:textId="77777777" w:rsidR="005A61FA" w:rsidRPr="00080B51" w:rsidRDefault="005A61FA"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F7716EC" w14:textId="77777777" w:rsidR="005A61FA" w:rsidRPr="00080B51" w:rsidRDefault="005A61FA" w:rsidP="00080B51">
                  <w:pPr>
                    <w:pStyle w:val="a5"/>
                    <w:keepNext/>
                    <w:widowControl w:val="0"/>
                    <w:numPr>
                      <w:ilvl w:val="2"/>
                      <w:numId w:val="13"/>
                    </w:numPr>
                    <w:tabs>
                      <w:tab w:val="left" w:pos="1134"/>
                    </w:tabs>
                    <w:ind w:left="2" w:hanging="2"/>
                    <w:jc w:val="both"/>
                    <w:rPr>
                      <w:rFonts w:eastAsia="Arial Unicode MS"/>
                      <w:sz w:val="20"/>
                      <w:szCs w:val="20"/>
                      <w:lang w:val="kk-KZ"/>
                    </w:rPr>
                  </w:pPr>
                  <w:r w:rsidRPr="00080B51">
                    <w:rPr>
                      <w:rFonts w:eastAsia="Arial Unicode MS"/>
                      <w:sz w:val="20"/>
                      <w:szCs w:val="20"/>
                      <w:lang w:val="kk-KZ"/>
                    </w:rPr>
                    <w:t>осы Шарт бойынша өзінің  міндеттемелерін ешкімге толықтай немесе ішінара бермеуге;</w:t>
                  </w:r>
                </w:p>
                <w:p w14:paraId="06B72B89"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Тапсырысшы міндеттенеді: </w:t>
                  </w:r>
                </w:p>
                <w:p w14:paraId="3C0DEB68"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7D0CB6F1"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Шарт бойынша өзінің барлық басқа да  міндеттемелерін тиісінше орындауға.</w:t>
                  </w:r>
                </w:p>
                <w:p w14:paraId="6BD3244C" w14:textId="77777777" w:rsidR="005A61FA" w:rsidRPr="00080B51" w:rsidRDefault="005A61FA" w:rsidP="00080B51">
                  <w:pPr>
                    <w:pStyle w:val="a5"/>
                    <w:keepNext/>
                    <w:widowControl w:val="0"/>
                    <w:tabs>
                      <w:tab w:val="left" w:pos="569"/>
                    </w:tabs>
                    <w:ind w:left="2"/>
                    <w:jc w:val="both"/>
                    <w:rPr>
                      <w:rFonts w:eastAsia="Arial Unicode MS"/>
                      <w:sz w:val="20"/>
                      <w:szCs w:val="20"/>
                      <w:lang w:val="kk-KZ"/>
                    </w:rPr>
                  </w:pPr>
                  <w:r w:rsidRPr="00080B51">
                    <w:rPr>
                      <w:rFonts w:eastAsia="Arial Unicode MS"/>
                      <w:sz w:val="20"/>
                      <w:szCs w:val="20"/>
                      <w:lang w:val="kk-KZ"/>
                    </w:rPr>
                    <w:t>Жеткізуші мынаған құқылы:</w:t>
                  </w:r>
                </w:p>
                <w:p w14:paraId="1E24756B"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жеткізілген Тауардың төлемін Шарттың ережелеріне сәйкес алуға;</w:t>
                  </w:r>
                </w:p>
                <w:p w14:paraId="77B93C72"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Тапсырыс берушіден Шарттың ережелерін тиісінше орындауды талап етуге.</w:t>
                  </w:r>
                </w:p>
                <w:p w14:paraId="1850D28F" w14:textId="77777777" w:rsidR="005A61FA" w:rsidRPr="00080B51" w:rsidRDefault="005A61FA" w:rsidP="00080B51">
                  <w:pPr>
                    <w:pStyle w:val="a5"/>
                    <w:keepNext/>
                    <w:widowControl w:val="0"/>
                    <w:tabs>
                      <w:tab w:val="left" w:pos="1134"/>
                    </w:tabs>
                    <w:ind w:left="2"/>
                    <w:jc w:val="both"/>
                    <w:rPr>
                      <w:rFonts w:eastAsia="Arial Unicode MS"/>
                      <w:sz w:val="20"/>
                      <w:szCs w:val="20"/>
                      <w:lang w:val="kk-KZ"/>
                    </w:rPr>
                  </w:pPr>
                  <w:r w:rsidRPr="00080B51">
                    <w:rPr>
                      <w:rFonts w:eastAsia="Arial Unicode MS"/>
                      <w:sz w:val="20"/>
                      <w:szCs w:val="20"/>
                      <w:lang w:val="kk-KZ"/>
                    </w:rPr>
                    <w:t xml:space="preserve">Тапсырыс беруші  мынаған құқылы: </w:t>
                  </w:r>
                </w:p>
                <w:p w14:paraId="6FAA7636"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7985F3A5"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Хабарламада Шартты бұзу себебі, сондай-ақ Шартты  бұзу күшіне енетін күн көрсетіледі. </w:t>
                  </w:r>
                </w:p>
                <w:p w14:paraId="22E0EEDD"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w:t>
                  </w:r>
                  <w:r w:rsidRPr="00080B51">
                    <w:rPr>
                      <w:rFonts w:ascii="Times New Roman" w:eastAsia="Arial Unicode MS" w:hAnsi="Times New Roman" w:cs="Times New Roman"/>
                      <w:sz w:val="20"/>
                      <w:szCs w:val="20"/>
                      <w:lang w:val="kk-KZ"/>
                    </w:rPr>
                    <w:lastRenderedPageBreak/>
                    <w:t xml:space="preserve">заңнамасы мен осы Шарттың ережелеріне сәйкес жауапкершілікке тартып,  осы Шартты бір жақты тәртіппен бұзуға; </w:t>
                  </w:r>
                </w:p>
                <w:p w14:paraId="2A3859BF" w14:textId="77777777" w:rsidR="005A61FA" w:rsidRPr="00080B51" w:rsidRDefault="005A61FA" w:rsidP="00080B51">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5.1.4. </w:t>
                  </w:r>
                  <w:r w:rsidRPr="00080B51">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4ED7B679" w14:textId="77777777" w:rsidR="005A61FA" w:rsidRPr="00080B51" w:rsidRDefault="005A61FA"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ТАРАПТАРДЫҢ ЖАУАПКЕРШІЛІГІ</w:t>
                  </w:r>
                </w:p>
                <w:p w14:paraId="448021BD" w14:textId="77777777" w:rsidR="005A61FA" w:rsidRPr="00080B51" w:rsidRDefault="005A61FA"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029B2B14" w14:textId="77777777" w:rsidR="005A61FA" w:rsidRPr="00080B51" w:rsidRDefault="005A61FA"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15D04275" w14:textId="77777777" w:rsidR="005A61FA" w:rsidRPr="00080B51" w:rsidRDefault="005A61FA"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1925214" w14:textId="77777777" w:rsidR="005A61FA" w:rsidRPr="00080B51" w:rsidRDefault="005A61FA" w:rsidP="00080B51">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563B65D" w14:textId="77777777" w:rsidR="005A61FA" w:rsidRPr="00080B51" w:rsidRDefault="005A61FA"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ТЕЖЕУСІЗ КҮШ ЖАҒДАЙЛАРЫ</w:t>
                  </w:r>
                </w:p>
                <w:p w14:paraId="2D57D33F" w14:textId="77777777" w:rsidR="005A61FA" w:rsidRPr="00080B51" w:rsidRDefault="005A61FA"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D4FD9FA" w14:textId="77777777" w:rsidR="005A61FA" w:rsidRPr="00080B51" w:rsidRDefault="005A61FA" w:rsidP="00080B51">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1B6A073E"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7.3. Тежеусіз күш жағдайларының туындауы мен оның ұзақтық фактісі уәкілетті органдар беретін құжаттармен расталады.</w:t>
                  </w:r>
                </w:p>
                <w:p w14:paraId="4DA48A92" w14:textId="77777777" w:rsidR="005A61FA" w:rsidRPr="00080B51" w:rsidRDefault="005A61FA" w:rsidP="00080B51">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3C64F3F5" w14:textId="77777777" w:rsidR="005A61FA" w:rsidRPr="00080B51" w:rsidRDefault="005A61FA" w:rsidP="00080B51">
                  <w:pPr>
                    <w:pStyle w:val="a5"/>
                    <w:keepNext/>
                    <w:widowControl w:val="0"/>
                    <w:numPr>
                      <w:ilvl w:val="0"/>
                      <w:numId w:val="13"/>
                    </w:numPr>
                    <w:tabs>
                      <w:tab w:val="left" w:pos="2025"/>
                    </w:tabs>
                    <w:jc w:val="center"/>
                    <w:rPr>
                      <w:rFonts w:eastAsia="Arial Unicode MS"/>
                      <w:b/>
                      <w:sz w:val="20"/>
                      <w:szCs w:val="20"/>
                      <w:lang w:val="kk-KZ"/>
                    </w:rPr>
                  </w:pPr>
                  <w:r w:rsidRPr="00080B51">
                    <w:rPr>
                      <w:rFonts w:eastAsia="Arial Unicode MS"/>
                      <w:b/>
                      <w:sz w:val="20"/>
                      <w:szCs w:val="20"/>
                      <w:lang w:val="kk-KZ"/>
                    </w:rPr>
                    <w:t>ҚҰПИЯЛЫҚ</w:t>
                  </w:r>
                </w:p>
                <w:p w14:paraId="07EFCD95" w14:textId="77777777" w:rsidR="005A61FA" w:rsidRPr="00080B51" w:rsidRDefault="005A61FA"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8.1. Ақпаратты жариялау ҚР заңнамасында қарастырылған немесе ол уәкілетті  мемлекеттік </w:t>
                  </w:r>
                  <w:r w:rsidRPr="00080B51">
                    <w:rPr>
                      <w:rFonts w:ascii="Times New Roman" w:eastAsia="Arial Unicode MS" w:hAnsi="Times New Roman" w:cs="Times New Roman"/>
                      <w:sz w:val="20"/>
                      <w:szCs w:val="20"/>
                      <w:lang w:val="kk-KZ"/>
                    </w:rPr>
                    <w:lastRenderedPageBreak/>
                    <w:t>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15AE7CDC" w14:textId="77777777" w:rsidR="005A61FA" w:rsidRPr="00080B51" w:rsidRDefault="005A61FA" w:rsidP="00080B51">
                  <w:pPr>
                    <w:keepNext/>
                    <w:widowControl w:val="0"/>
                    <w:spacing w:after="0" w:line="240" w:lineRule="auto"/>
                    <w:jc w:val="both"/>
                    <w:rPr>
                      <w:rFonts w:ascii="Times New Roman" w:eastAsia="Arial Unicode MS" w:hAnsi="Times New Roman" w:cs="Times New Roman"/>
                      <w:b/>
                      <w:sz w:val="20"/>
                      <w:szCs w:val="20"/>
                      <w:lang w:val="kk-KZ"/>
                    </w:rPr>
                  </w:pPr>
                </w:p>
                <w:p w14:paraId="61F8D272" w14:textId="77777777" w:rsidR="005A61FA" w:rsidRPr="00080B51" w:rsidRDefault="005A61FA" w:rsidP="00080B51">
                  <w:pPr>
                    <w:pStyle w:val="a5"/>
                    <w:keepNext/>
                    <w:widowControl w:val="0"/>
                    <w:numPr>
                      <w:ilvl w:val="0"/>
                      <w:numId w:val="13"/>
                    </w:numPr>
                    <w:jc w:val="center"/>
                    <w:rPr>
                      <w:rFonts w:eastAsia="Arial Unicode MS"/>
                      <w:b/>
                      <w:sz w:val="20"/>
                      <w:szCs w:val="20"/>
                      <w:lang w:val="kk-KZ"/>
                    </w:rPr>
                  </w:pPr>
                  <w:r w:rsidRPr="00080B51">
                    <w:rPr>
                      <w:rFonts w:eastAsia="Arial Unicode MS"/>
                      <w:b/>
                      <w:sz w:val="20"/>
                      <w:szCs w:val="20"/>
                      <w:lang w:val="kk-KZ"/>
                    </w:rPr>
                    <w:t>ДАУЛАРДЫ ШЕШУ ТӘРТІБІ</w:t>
                  </w:r>
                </w:p>
                <w:p w14:paraId="21AE470B" w14:textId="77777777" w:rsidR="005A61FA" w:rsidRPr="00080B51" w:rsidRDefault="005A61FA"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35E82C7D" w14:textId="77777777" w:rsidR="005A61FA" w:rsidRPr="00080B51" w:rsidRDefault="005A61FA"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6FF99CB" w14:textId="77777777" w:rsidR="005A61FA" w:rsidRPr="00080B51" w:rsidRDefault="005A61FA" w:rsidP="00080B51">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36BBC72E" w14:textId="77777777" w:rsidR="005A61FA" w:rsidRPr="00080B51" w:rsidRDefault="005A61FA" w:rsidP="00080B51">
                  <w:pPr>
                    <w:pStyle w:val="a5"/>
                    <w:keepNext/>
                    <w:widowControl w:val="0"/>
                    <w:numPr>
                      <w:ilvl w:val="0"/>
                      <w:numId w:val="13"/>
                    </w:numPr>
                    <w:tabs>
                      <w:tab w:val="left" w:pos="0"/>
                    </w:tabs>
                    <w:ind w:right="84"/>
                    <w:jc w:val="center"/>
                    <w:rPr>
                      <w:rFonts w:eastAsia="Arial Unicode MS"/>
                      <w:b/>
                      <w:sz w:val="20"/>
                      <w:szCs w:val="20"/>
                      <w:lang w:val="kk-KZ"/>
                    </w:rPr>
                  </w:pPr>
                  <w:r w:rsidRPr="00080B51">
                    <w:rPr>
                      <w:rFonts w:eastAsia="Arial Unicode MS"/>
                      <w:b/>
                      <w:sz w:val="20"/>
                      <w:szCs w:val="20"/>
                      <w:lang w:val="kk-KZ"/>
                    </w:rPr>
                    <w:t>ШАРТТЫҢ  ҚОЛДАНЫЛУ МЕРЗІМІ</w:t>
                  </w:r>
                </w:p>
                <w:p w14:paraId="5CD4FFA8" w14:textId="77777777" w:rsidR="005A61FA" w:rsidRPr="00080B51" w:rsidRDefault="005A61FA" w:rsidP="00080B51">
                  <w:pPr>
                    <w:widowControl w:val="0"/>
                    <w:spacing w:after="0" w:line="240" w:lineRule="auto"/>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1736530508" w:edGrp="everyone"/>
                  <w:r w:rsidRPr="00080B51">
                    <w:rPr>
                      <w:rFonts w:ascii="Times New Roman" w:eastAsia="Arial Unicode MS" w:hAnsi="Times New Roman" w:cs="Times New Roman"/>
                      <w:sz w:val="20"/>
                      <w:szCs w:val="20"/>
                      <w:lang w:val="kk-KZ"/>
                    </w:rPr>
                    <w:t xml:space="preserve">2020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7260C8F6" w14:textId="77777777" w:rsidR="005A61FA" w:rsidRPr="00080B51" w:rsidRDefault="005A61FA" w:rsidP="00080B51">
                  <w:pPr>
                    <w:widowControl w:val="0"/>
                    <w:spacing w:after="0" w:line="240" w:lineRule="auto"/>
                    <w:contextualSpacing/>
                    <w:jc w:val="both"/>
                    <w:rPr>
                      <w:rFonts w:ascii="Times New Roman" w:eastAsia="Arial Unicode MS" w:hAnsi="Times New Roman" w:cs="Times New Roman"/>
                      <w:sz w:val="20"/>
                      <w:szCs w:val="20"/>
                      <w:lang w:val="kk-KZ"/>
                    </w:rPr>
                  </w:pPr>
                </w:p>
                <w:permEnd w:id="1736530508"/>
                <w:p w14:paraId="060A8C04" w14:textId="77777777" w:rsidR="005A61FA" w:rsidRPr="00080B51" w:rsidRDefault="005A61FA" w:rsidP="00080B51">
                  <w:pPr>
                    <w:pStyle w:val="a5"/>
                    <w:keepNext/>
                    <w:numPr>
                      <w:ilvl w:val="0"/>
                      <w:numId w:val="13"/>
                    </w:numPr>
                    <w:jc w:val="center"/>
                    <w:rPr>
                      <w:rFonts w:eastAsia="Arial Unicode MS"/>
                      <w:b/>
                      <w:sz w:val="20"/>
                      <w:szCs w:val="20"/>
                      <w:lang w:val="kk-KZ"/>
                    </w:rPr>
                  </w:pPr>
                  <w:r w:rsidRPr="00080B51">
                    <w:rPr>
                      <w:rFonts w:eastAsia="Arial Unicode MS"/>
                      <w:b/>
                      <w:sz w:val="20"/>
                      <w:szCs w:val="20"/>
                      <w:lang w:val="kk-KZ"/>
                    </w:rPr>
                    <w:t>ҚОРЫТЫНДЫ ЕРЕЖЕЛЕР</w:t>
                  </w:r>
                </w:p>
                <w:p w14:paraId="5DAA38AA"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664CA8F9"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25FB42C8"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333DC2D5"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6368267D"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2D9983B2" w14:textId="77777777" w:rsidR="005A61FA" w:rsidRPr="00080B51" w:rsidRDefault="005A61FA" w:rsidP="00080B51">
                  <w:pPr>
                    <w:keepNext/>
                    <w:tabs>
                      <w:tab w:val="left" w:pos="142"/>
                    </w:tabs>
                    <w:spacing w:after="0" w:line="240" w:lineRule="auto"/>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755E07EC"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тоқтатылмайды және олардың құқық иеленушілеріне өтеді. </w:t>
                  </w:r>
                </w:p>
                <w:p w14:paraId="3362D4C8"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7189D3CC" w14:textId="77777777" w:rsidR="005A61FA" w:rsidRPr="00080B51" w:rsidRDefault="005A61FA" w:rsidP="00080B51">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lastRenderedPageBreak/>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F8F1C77" w14:textId="77777777" w:rsidR="005A61FA" w:rsidRPr="00080B51" w:rsidRDefault="005A61FA" w:rsidP="00080B51">
                  <w:pPr>
                    <w:spacing w:after="0" w:line="240" w:lineRule="auto"/>
                    <w:ind w:left="34"/>
                    <w:contextualSpacing/>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4043D5AD" w14:textId="77777777" w:rsidR="005A61FA" w:rsidRPr="00080B51" w:rsidRDefault="005A61FA" w:rsidP="00080B51">
                  <w:pPr>
                    <w:pStyle w:val="a5"/>
                    <w:widowControl w:val="0"/>
                    <w:ind w:left="0"/>
                    <w:jc w:val="both"/>
                    <w:rPr>
                      <w:rFonts w:eastAsia="Arial Unicode MS"/>
                      <w:sz w:val="20"/>
                      <w:szCs w:val="20"/>
                      <w:lang w:val="kk-KZ" w:eastAsia="en-US"/>
                    </w:rPr>
                  </w:pPr>
                  <w:r w:rsidRPr="00080B51">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05691C87" w14:textId="77777777" w:rsidR="005A61FA" w:rsidRPr="00080B51" w:rsidRDefault="005A61FA" w:rsidP="00080B51">
                  <w:pPr>
                    <w:pStyle w:val="a5"/>
                    <w:widowControl w:val="0"/>
                    <w:ind w:left="0"/>
                    <w:jc w:val="both"/>
                    <w:rPr>
                      <w:rFonts w:eastAsia="Arial Unicode MS"/>
                      <w:sz w:val="20"/>
                      <w:szCs w:val="20"/>
                      <w:lang w:val="kk-KZ" w:eastAsia="en-US"/>
                    </w:rPr>
                  </w:pPr>
                </w:p>
                <w:p w14:paraId="2C780FE1"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1506045B"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«Тапсырысшы»</w:t>
                  </w:r>
                </w:p>
                <w:p w14:paraId="22E1D3D4" w14:textId="77777777" w:rsidR="005A61FA" w:rsidRPr="00080B51" w:rsidRDefault="005A61FA" w:rsidP="00080B51">
                  <w:pPr>
                    <w:tabs>
                      <w:tab w:val="left" w:pos="3640"/>
                    </w:tabs>
                    <w:spacing w:after="0" w:line="240" w:lineRule="auto"/>
                    <w:rPr>
                      <w:rFonts w:ascii="Times New Roman" w:hAnsi="Times New Roman" w:cs="Times New Roman"/>
                      <w:b/>
                      <w:sz w:val="20"/>
                      <w:szCs w:val="20"/>
                      <w:lang w:val="kk-KZ"/>
                    </w:rPr>
                  </w:pPr>
                  <w:r w:rsidRPr="00080B51">
                    <w:rPr>
                      <w:rFonts w:ascii="Times New Roman" w:hAnsi="Times New Roman" w:cs="Times New Roman"/>
                      <w:b/>
                      <w:sz w:val="20"/>
                      <w:szCs w:val="20"/>
                      <w:lang w:val="kk-KZ"/>
                    </w:rPr>
                    <w:t>"Қазақ онкология және радиология ғылыми-зерттеу институты" АҚ</w:t>
                  </w:r>
                </w:p>
                <w:p w14:paraId="4C882B68"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г.Алматы, Алмалинский район, проспект Абая, 91</w:t>
                  </w:r>
                </w:p>
                <w:p w14:paraId="1EF601E3"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БСН 990240007098</w:t>
                  </w:r>
                </w:p>
                <w:p w14:paraId="5EB3116B"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БСК ALMNKZKA</w:t>
                  </w:r>
                </w:p>
                <w:p w14:paraId="16B0194E"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 xml:space="preserve">ЖСК KZ88826A1KZTD2021867 </w:t>
                  </w:r>
                </w:p>
                <w:p w14:paraId="7CC77A3B" w14:textId="77777777" w:rsidR="005A61FA" w:rsidRPr="00080B51" w:rsidRDefault="005A61FA" w:rsidP="00080B51">
                  <w:pPr>
                    <w:tabs>
                      <w:tab w:val="left" w:pos="3640"/>
                    </w:tabs>
                    <w:spacing w:after="0" w:line="240" w:lineRule="auto"/>
                    <w:rPr>
                      <w:rFonts w:ascii="Times New Roman" w:hAnsi="Times New Roman" w:cs="Times New Roman"/>
                      <w:sz w:val="20"/>
                      <w:szCs w:val="20"/>
                      <w:lang w:val="kk-KZ"/>
                    </w:rPr>
                  </w:pPr>
                  <w:r w:rsidRPr="00080B51">
                    <w:rPr>
                      <w:rFonts w:ascii="Times New Roman" w:hAnsi="Times New Roman" w:cs="Times New Roman"/>
                      <w:sz w:val="20"/>
                      <w:szCs w:val="20"/>
                      <w:lang w:val="kk-KZ"/>
                    </w:rPr>
                    <w:t>"АТФБанк" АҚ</w:t>
                  </w:r>
                </w:p>
                <w:p w14:paraId="0BA932C8"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hAnsi="Times New Roman" w:cs="Times New Roman"/>
                      <w:sz w:val="20"/>
                      <w:szCs w:val="20"/>
                      <w:lang w:val="kk-KZ"/>
                    </w:rPr>
                    <w:t>Тел.: 8(727)2921075</w:t>
                  </w:r>
                </w:p>
                <w:p w14:paraId="750DD42E"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permStart w:id="1407779137" w:edGrp="everyone"/>
                </w:p>
                <w:p w14:paraId="2E91EB63" w14:textId="77777777" w:rsidR="005A61FA" w:rsidRPr="00080B51" w:rsidRDefault="005A61FA" w:rsidP="00080B51">
                  <w:pPr>
                    <w:widowControl w:val="0"/>
                    <w:spacing w:after="0" w:line="240" w:lineRule="auto"/>
                    <w:jc w:val="both"/>
                    <w:rPr>
                      <w:rFonts w:ascii="Times New Roman" w:hAnsi="Times New Roman" w:cs="Times New Roman"/>
                      <w:b/>
                      <w:sz w:val="20"/>
                      <w:szCs w:val="20"/>
                      <w:lang w:val="kk-KZ"/>
                    </w:rPr>
                  </w:pPr>
                  <w:r w:rsidRPr="00080B51">
                    <w:rPr>
                      <w:rStyle w:val="afa"/>
                      <w:rFonts w:ascii="Times New Roman" w:hAnsi="Times New Roman" w:cs="Times New Roman"/>
                      <w:sz w:val="20"/>
                      <w:szCs w:val="20"/>
                      <w:lang w:val="kk-KZ"/>
                    </w:rPr>
                    <w:t>Басқарма төрайымы</w:t>
                  </w:r>
                  <w:r w:rsidRPr="00080B51">
                    <w:rPr>
                      <w:rStyle w:val="afa"/>
                      <w:rFonts w:ascii="Times New Roman" w:hAnsi="Times New Roman" w:cs="Times New Roman"/>
                      <w:color w:val="428BCA"/>
                      <w:sz w:val="20"/>
                      <w:szCs w:val="20"/>
                      <w:shd w:val="clear" w:color="auto" w:fill="F9F9F9"/>
                      <w:lang w:val="kk-KZ"/>
                    </w:rPr>
                    <w:t> </w:t>
                  </w:r>
                  <w:r w:rsidRPr="00080B51">
                    <w:rPr>
                      <w:rStyle w:val="afa"/>
                      <w:rFonts w:ascii="Times New Roman" w:hAnsi="Times New Roman" w:cs="Times New Roman"/>
                      <w:sz w:val="20"/>
                      <w:szCs w:val="20"/>
                      <w:shd w:val="clear" w:color="auto" w:fill="F9F9F9"/>
                      <w:lang w:val="kk-KZ"/>
                    </w:rPr>
                    <w:t>м.а.</w:t>
                  </w:r>
                  <w:permEnd w:id="1407779137"/>
                </w:p>
                <w:p w14:paraId="2F00066A"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p>
                <w:p w14:paraId="2F02D4FE"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_____________________ Кайдарова Д. Р.</w:t>
                  </w:r>
                </w:p>
                <w:p w14:paraId="1AB1EEDD"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(қолы)</w:t>
                  </w:r>
                </w:p>
                <w:p w14:paraId="37255EEA" w14:textId="77777777" w:rsidR="005A61FA" w:rsidRPr="00080B51" w:rsidRDefault="005A61FA"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2FB70D8D" w14:textId="77777777" w:rsidR="005A61FA" w:rsidRPr="00080B51" w:rsidRDefault="005A61FA" w:rsidP="00080B51">
                  <w:pPr>
                    <w:tabs>
                      <w:tab w:val="left" w:pos="3640"/>
                    </w:tabs>
                    <w:spacing w:after="0" w:line="240" w:lineRule="auto"/>
                    <w:jc w:val="both"/>
                    <w:rPr>
                      <w:rFonts w:ascii="Times New Roman" w:eastAsia="Arial Unicode MS" w:hAnsi="Times New Roman" w:cs="Times New Roman"/>
                      <w:b/>
                      <w:sz w:val="20"/>
                      <w:szCs w:val="20"/>
                      <w:lang w:val="kk-KZ"/>
                    </w:rPr>
                  </w:pPr>
                </w:p>
                <w:p w14:paraId="1C8FAC32" w14:textId="77777777" w:rsidR="005A61FA" w:rsidRPr="00080B51" w:rsidRDefault="005A61FA" w:rsidP="00080B51">
                  <w:pPr>
                    <w:tabs>
                      <w:tab w:val="left" w:pos="3640"/>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«Жеткізуші»</w:t>
                  </w:r>
                </w:p>
                <w:p w14:paraId="4ECDC910"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 ЖШС   </w:t>
                  </w:r>
                </w:p>
                <w:p w14:paraId="47A74EEB"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Заңды мекенжайы: </w:t>
                  </w:r>
                </w:p>
                <w:p w14:paraId="788B5A9E"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sz w:val="20"/>
                      <w:szCs w:val="20"/>
                      <w:lang w:val="kk-KZ"/>
                    </w:rPr>
                  </w:pPr>
                </w:p>
                <w:p w14:paraId="15206A05"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 </w:t>
                  </w:r>
                </w:p>
                <w:p w14:paraId="178FF6CB"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08FB8D56"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__________________  </w:t>
                  </w:r>
                  <w:r w:rsidRPr="00080B51">
                    <w:rPr>
                      <w:rFonts w:ascii="Times New Roman" w:eastAsia="Times New Roman" w:hAnsi="Times New Roman" w:cs="Times New Roman"/>
                      <w:sz w:val="20"/>
                      <w:szCs w:val="20"/>
                      <w:lang w:val="kk-KZ"/>
                    </w:rPr>
                    <w:t>(подпись)</w:t>
                  </w:r>
                </w:p>
                <w:p w14:paraId="3569C993"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p>
                <w:p w14:paraId="3666E21F" w14:textId="77777777" w:rsidR="005A61FA" w:rsidRPr="00080B51" w:rsidRDefault="005A61FA" w:rsidP="00080B51">
                  <w:pPr>
                    <w:tabs>
                      <w:tab w:val="left" w:pos="3640"/>
                    </w:tabs>
                    <w:spacing w:after="0" w:line="240" w:lineRule="auto"/>
                    <w:jc w:val="both"/>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МО</w:t>
                  </w:r>
                </w:p>
              </w:tc>
              <w:tc>
                <w:tcPr>
                  <w:tcW w:w="5212" w:type="dxa"/>
                  <w:shd w:val="clear" w:color="auto" w:fill="auto"/>
                </w:tcPr>
                <w:p w14:paraId="23FD914F" w14:textId="77777777" w:rsidR="005A61FA" w:rsidRPr="00080B51" w:rsidRDefault="005A61FA" w:rsidP="00080B51">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080B51">
                    <w:rPr>
                      <w:rFonts w:ascii="Times New Roman" w:eastAsia="Arial Unicode MS" w:hAnsi="Times New Roman" w:cs="Times New Roman"/>
                      <w:b/>
                      <w:bCs/>
                      <w:color w:val="000000"/>
                      <w:sz w:val="20"/>
                      <w:szCs w:val="20"/>
                    </w:rPr>
                    <w:lastRenderedPageBreak/>
                    <w:t>Договор  №</w:t>
                  </w:r>
                  <w:proofErr w:type="gramEnd"/>
                  <w:r w:rsidRPr="00080B51">
                    <w:rPr>
                      <w:rFonts w:ascii="Times New Roman" w:eastAsia="Arial Unicode MS" w:hAnsi="Times New Roman" w:cs="Times New Roman"/>
                      <w:b/>
                      <w:bCs/>
                      <w:color w:val="000000"/>
                      <w:sz w:val="20"/>
                      <w:szCs w:val="20"/>
                    </w:rPr>
                    <w:t xml:space="preserve"> </w:t>
                  </w:r>
                  <w:permStart w:id="50948703" w:edGrp="everyone"/>
                  <w:r w:rsidRPr="00080B51">
                    <w:rPr>
                      <w:rFonts w:ascii="Times New Roman" w:eastAsia="Arial Unicode MS" w:hAnsi="Times New Roman" w:cs="Times New Roman"/>
                      <w:b/>
                      <w:bCs/>
                      <w:color w:val="000000"/>
                      <w:sz w:val="20"/>
                      <w:szCs w:val="20"/>
                    </w:rPr>
                    <w:t xml:space="preserve">                   </w:t>
                  </w:r>
                </w:p>
                <w:permEnd w:id="50948703"/>
                <w:p w14:paraId="51BC5991" w14:textId="77777777" w:rsidR="005A61FA" w:rsidRPr="00080B51" w:rsidRDefault="005A61FA" w:rsidP="00080B51">
                  <w:pPr>
                    <w:keepNext/>
                    <w:spacing w:after="0" w:line="240" w:lineRule="auto"/>
                    <w:ind w:firstLine="34"/>
                    <w:jc w:val="center"/>
                    <w:rPr>
                      <w:rFonts w:ascii="Times New Roman" w:eastAsia="Arial Unicode MS" w:hAnsi="Times New Roman" w:cs="Times New Roman"/>
                      <w:b/>
                      <w:bCs/>
                      <w:color w:val="000000"/>
                      <w:sz w:val="20"/>
                      <w:szCs w:val="20"/>
                    </w:rPr>
                  </w:pPr>
                  <w:r w:rsidRPr="00080B51">
                    <w:rPr>
                      <w:rFonts w:ascii="Times New Roman" w:eastAsia="Arial Unicode MS" w:hAnsi="Times New Roman" w:cs="Times New Roman"/>
                      <w:b/>
                      <w:bCs/>
                      <w:color w:val="000000"/>
                      <w:sz w:val="20"/>
                      <w:szCs w:val="20"/>
                    </w:rPr>
                    <w:t>о закупках товара</w:t>
                  </w:r>
                </w:p>
                <w:p w14:paraId="41C4EFA9" w14:textId="77777777" w:rsidR="005A61FA" w:rsidRPr="00080B51" w:rsidRDefault="005A61FA" w:rsidP="00080B51">
                  <w:pPr>
                    <w:keepNext/>
                    <w:spacing w:after="0" w:line="240" w:lineRule="auto"/>
                    <w:ind w:firstLine="34"/>
                    <w:jc w:val="center"/>
                    <w:rPr>
                      <w:rFonts w:ascii="Times New Roman" w:eastAsia="Arial Unicode MS" w:hAnsi="Times New Roman" w:cs="Times New Roman"/>
                      <w:b/>
                      <w:bCs/>
                      <w:color w:val="000000"/>
                      <w:sz w:val="20"/>
                      <w:szCs w:val="20"/>
                    </w:rPr>
                  </w:pPr>
                </w:p>
                <w:p w14:paraId="3B2AF405" w14:textId="77777777" w:rsidR="005A61FA" w:rsidRPr="00080B51" w:rsidRDefault="005A61FA" w:rsidP="00080B51">
                  <w:pPr>
                    <w:keepNext/>
                    <w:spacing w:after="0" w:line="240" w:lineRule="auto"/>
                    <w:ind w:firstLine="34"/>
                    <w:jc w:val="both"/>
                    <w:rPr>
                      <w:rFonts w:ascii="Times New Roman" w:eastAsia="Arial Unicode MS" w:hAnsi="Times New Roman" w:cs="Times New Roman"/>
                      <w:snapToGrid w:val="0"/>
                      <w:sz w:val="20"/>
                      <w:szCs w:val="20"/>
                      <w:lang w:val="kk-KZ"/>
                    </w:rPr>
                  </w:pPr>
                  <w:r w:rsidRPr="00080B51">
                    <w:rPr>
                      <w:rFonts w:ascii="Times New Roman" w:eastAsia="Arial Unicode MS" w:hAnsi="Times New Roman" w:cs="Times New Roman"/>
                      <w:snapToGrid w:val="0"/>
                      <w:sz w:val="20"/>
                      <w:szCs w:val="20"/>
                    </w:rPr>
                    <w:t xml:space="preserve">г. Алматы                         </w:t>
                  </w:r>
                  <w:proofErr w:type="gramStart"/>
                  <w:r w:rsidRPr="00080B51">
                    <w:rPr>
                      <w:rFonts w:ascii="Times New Roman" w:eastAsia="Arial Unicode MS" w:hAnsi="Times New Roman" w:cs="Times New Roman"/>
                      <w:snapToGrid w:val="0"/>
                      <w:sz w:val="20"/>
                      <w:szCs w:val="20"/>
                    </w:rPr>
                    <w:t xml:space="preserve">   </w:t>
                  </w:r>
                  <w:permStart w:id="639379986" w:edGrp="everyone"/>
                  <w:r w:rsidRPr="00080B51">
                    <w:rPr>
                      <w:rFonts w:ascii="Times New Roman" w:eastAsia="Arial Unicode MS" w:hAnsi="Times New Roman" w:cs="Times New Roman"/>
                      <w:snapToGrid w:val="0"/>
                      <w:sz w:val="20"/>
                      <w:szCs w:val="20"/>
                    </w:rPr>
                    <w:t>«</w:t>
                  </w:r>
                  <w:proofErr w:type="gramEnd"/>
                  <w:r w:rsidRPr="00080B51">
                    <w:rPr>
                      <w:rFonts w:ascii="Times New Roman" w:eastAsia="Arial Unicode MS" w:hAnsi="Times New Roman" w:cs="Times New Roman"/>
                      <w:snapToGrid w:val="0"/>
                      <w:sz w:val="20"/>
                      <w:szCs w:val="20"/>
                    </w:rPr>
                    <w:t xml:space="preserve">____» ___________ </w:t>
                  </w:r>
                  <w:permEnd w:id="639379986"/>
                  <w:r w:rsidRPr="00080B51">
                    <w:rPr>
                      <w:rFonts w:ascii="Times New Roman" w:eastAsia="Arial Unicode MS" w:hAnsi="Times New Roman" w:cs="Times New Roman"/>
                      <w:snapToGrid w:val="0"/>
                      <w:sz w:val="20"/>
                      <w:szCs w:val="20"/>
                    </w:rPr>
                    <w:t>2020 года</w:t>
                  </w:r>
                </w:p>
                <w:p w14:paraId="79E0448C" w14:textId="77777777" w:rsidR="005A61FA" w:rsidRPr="00080B51" w:rsidRDefault="005A61FA" w:rsidP="00080B51">
                  <w:pPr>
                    <w:keepNext/>
                    <w:spacing w:after="0" w:line="240" w:lineRule="auto"/>
                    <w:jc w:val="both"/>
                    <w:rPr>
                      <w:rFonts w:ascii="Times New Roman" w:eastAsia="Arial Unicode MS" w:hAnsi="Times New Roman" w:cs="Times New Roman"/>
                      <w:snapToGrid w:val="0"/>
                      <w:sz w:val="20"/>
                      <w:szCs w:val="20"/>
                      <w:lang w:val="kk-KZ"/>
                    </w:rPr>
                  </w:pPr>
                </w:p>
                <w:p w14:paraId="2BB29BCF" w14:textId="77777777" w:rsidR="005A61FA" w:rsidRPr="00080B51" w:rsidRDefault="005A61FA" w:rsidP="00080B51">
                  <w:pPr>
                    <w:keepNext/>
                    <w:widowControl w:val="0"/>
                    <w:spacing w:after="0" w:line="240" w:lineRule="auto"/>
                    <w:jc w:val="both"/>
                    <w:rPr>
                      <w:rFonts w:ascii="Times New Roman" w:eastAsia="Times New Roman" w:hAnsi="Times New Roman" w:cs="Times New Roman"/>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080B51">
                    <w:rPr>
                      <w:rFonts w:ascii="Times New Roman" w:eastAsia="Times New Roman" w:hAnsi="Times New Roman" w:cs="Times New Roman"/>
                      <w:sz w:val="20"/>
                      <w:szCs w:val="20"/>
                    </w:rPr>
                    <w:t xml:space="preserve">, именуемый (ое)(ая) в дальнейшем </w:t>
                  </w:r>
                  <w:r w:rsidRPr="00080B51">
                    <w:rPr>
                      <w:rFonts w:ascii="Times New Roman" w:eastAsia="Times New Roman" w:hAnsi="Times New Roman" w:cs="Times New Roman"/>
                      <w:b/>
                      <w:sz w:val="20"/>
                      <w:szCs w:val="20"/>
                    </w:rPr>
                    <w:t>«Заказчик»</w:t>
                  </w:r>
                  <w:r w:rsidRPr="00080B51">
                    <w:rPr>
                      <w:rFonts w:ascii="Times New Roman" w:eastAsia="Times New Roman" w:hAnsi="Times New Roman" w:cs="Times New Roman"/>
                      <w:sz w:val="20"/>
                      <w:szCs w:val="20"/>
                    </w:rPr>
                    <w:t xml:space="preserve">, от лица которого выступает </w:t>
                  </w:r>
                </w:p>
                <w:p w14:paraId="7E100BDE" w14:textId="77777777" w:rsidR="005A61FA" w:rsidRPr="00080B51" w:rsidRDefault="005A61FA" w:rsidP="00080B51">
                  <w:pPr>
                    <w:keepNext/>
                    <w:widowControl w:val="0"/>
                    <w:spacing w:after="0" w:line="240" w:lineRule="auto"/>
                    <w:jc w:val="both"/>
                    <w:rPr>
                      <w:rFonts w:ascii="Times New Roman" w:eastAsia="Arial Unicode MS" w:hAnsi="Times New Roman" w:cs="Times New Roman"/>
                      <w:sz w:val="20"/>
                      <w:szCs w:val="20"/>
                      <w:lang w:val="kk-KZ"/>
                    </w:rPr>
                  </w:pPr>
                  <w:r w:rsidRPr="00080B51">
                    <w:rPr>
                      <w:rFonts w:ascii="Times New Roman" w:eastAsia="Times New Roman" w:hAnsi="Times New Roman" w:cs="Times New Roman"/>
                      <w:b/>
                      <w:sz w:val="20"/>
                      <w:szCs w:val="20"/>
                    </w:rPr>
                    <w:t>И.о.</w:t>
                  </w:r>
                  <w:r w:rsidRPr="00080B51">
                    <w:rPr>
                      <w:rFonts w:ascii="Times New Roman" w:eastAsia="Times New Roman" w:hAnsi="Times New Roman" w:cs="Times New Roman"/>
                      <w:b/>
                      <w:sz w:val="20"/>
                      <w:szCs w:val="20"/>
                      <w:lang w:val="kk-KZ"/>
                    </w:rPr>
                    <w:t xml:space="preserve"> Председателя правления </w:t>
                  </w:r>
                  <w:r w:rsidRPr="00080B51">
                    <w:rPr>
                      <w:rFonts w:ascii="Times New Roman" w:eastAsia="Times New Roman" w:hAnsi="Times New Roman" w:cs="Times New Roman"/>
                      <w:b/>
                      <w:sz w:val="20"/>
                      <w:szCs w:val="20"/>
                    </w:rPr>
                    <w:t>Кайдарова Д.Р.</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080B51">
                    <w:rPr>
                      <w:rFonts w:ascii="Times New Roman" w:eastAsia="Times New Roman" w:hAnsi="Times New Roman" w:cs="Times New Roman"/>
                      <w:sz w:val="20"/>
                      <w:szCs w:val="20"/>
                    </w:rPr>
                    <w:t xml:space="preserve"> действующая на основании </w:t>
                  </w:r>
                  <w:r w:rsidRPr="00080B51">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20.12.2018г.</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с одной стороны, и</w:t>
                  </w:r>
                  <w:r w:rsidRPr="00080B51">
                    <w:rPr>
                      <w:rFonts w:ascii="Times New Roman" w:eastAsia="Arial Unicode MS" w:hAnsi="Times New Roman" w:cs="Times New Roman"/>
                      <w:sz w:val="20"/>
                      <w:szCs w:val="20"/>
                      <w:lang w:val="kk-KZ"/>
                    </w:rPr>
                    <w:t xml:space="preserve"> </w:t>
                  </w:r>
                  <w:r w:rsidRPr="00080B51">
                    <w:rPr>
                      <w:rFonts w:ascii="Times New Roman" w:eastAsia="Times New Roman" w:hAnsi="Times New Roman" w:cs="Times New Roman"/>
                      <w:b/>
                      <w:sz w:val="20"/>
                      <w:szCs w:val="20"/>
                      <w:lang w:val="kk-KZ"/>
                    </w:rPr>
                    <w:t xml:space="preserve">ТОО «_______», </w:t>
                  </w:r>
                  <w:r w:rsidRPr="00080B51">
                    <w:rPr>
                      <w:rFonts w:ascii="Times New Roman" w:eastAsia="Times New Roman" w:hAnsi="Times New Roman" w:cs="Times New Roman"/>
                      <w:sz w:val="20"/>
                      <w:szCs w:val="20"/>
                    </w:rPr>
                    <w:t>именуемое в дальнейшем</w:t>
                  </w:r>
                  <w:r w:rsidRPr="00080B51">
                    <w:rPr>
                      <w:rFonts w:ascii="Times New Roman" w:eastAsia="Times New Roman" w:hAnsi="Times New Roman" w:cs="Times New Roman"/>
                      <w:b/>
                      <w:sz w:val="20"/>
                      <w:szCs w:val="20"/>
                    </w:rPr>
                    <w:t xml:space="preserve"> «Поставщик», </w:t>
                  </w:r>
                  <w:r w:rsidRPr="00080B51">
                    <w:rPr>
                      <w:rFonts w:ascii="Times New Roman" w:eastAsia="Times New Roman" w:hAnsi="Times New Roman" w:cs="Times New Roman"/>
                      <w:sz w:val="20"/>
                      <w:szCs w:val="20"/>
                    </w:rPr>
                    <w:t>в лиц</w:t>
                  </w:r>
                  <w:r w:rsidRPr="00080B51">
                    <w:rPr>
                      <w:rFonts w:ascii="Times New Roman" w:eastAsia="Times New Roman" w:hAnsi="Times New Roman" w:cs="Times New Roman"/>
                      <w:sz w:val="20"/>
                      <w:szCs w:val="20"/>
                      <w:lang w:val="kk-KZ"/>
                    </w:rPr>
                    <w:t>е __________</w:t>
                  </w:r>
                  <w:r w:rsidRPr="00080B51">
                    <w:rPr>
                      <w:rFonts w:ascii="Times New Roman" w:eastAsia="Times New Roman" w:hAnsi="Times New Roman" w:cs="Times New Roman"/>
                      <w:b/>
                      <w:sz w:val="20"/>
                      <w:szCs w:val="20"/>
                    </w:rPr>
                    <w:t xml:space="preserve">, </w:t>
                  </w:r>
                  <w:r w:rsidRPr="00080B51">
                    <w:rPr>
                      <w:rFonts w:ascii="Times New Roman" w:eastAsia="Times New Roman" w:hAnsi="Times New Roman" w:cs="Times New Roman"/>
                      <w:sz w:val="20"/>
                      <w:szCs w:val="20"/>
                    </w:rPr>
                    <w:t>действующей</w:t>
                  </w:r>
                  <w:r w:rsidRPr="00080B51">
                    <w:rPr>
                      <w:rFonts w:ascii="Times New Roman" w:eastAsia="Times New Roman" w:hAnsi="Times New Roman" w:cs="Times New Roman"/>
                      <w:sz w:val="20"/>
                      <w:szCs w:val="20"/>
                      <w:lang w:val="kk-KZ"/>
                    </w:rPr>
                    <w:t xml:space="preserve"> </w:t>
                  </w:r>
                  <w:r w:rsidRPr="00080B51">
                    <w:rPr>
                      <w:rFonts w:ascii="Times New Roman" w:eastAsia="Times New Roman" w:hAnsi="Times New Roman" w:cs="Times New Roman"/>
                      <w:sz w:val="20"/>
                      <w:szCs w:val="20"/>
                    </w:rPr>
                    <w:t xml:space="preserve"> на основании ______________</w:t>
                  </w:r>
                  <w:r w:rsidRPr="00080B51">
                    <w:rPr>
                      <w:rFonts w:ascii="Times New Roman" w:eastAsia="Times New Roman" w:hAnsi="Times New Roman" w:cs="Times New Roman"/>
                      <w:sz w:val="20"/>
                      <w:szCs w:val="20"/>
                      <w:lang w:val="kk-KZ"/>
                    </w:rPr>
                    <w:t>,</w:t>
                  </w:r>
                  <w:r w:rsidRPr="00080B51">
                    <w:rPr>
                      <w:rFonts w:ascii="Times New Roman" w:eastAsia="Times New Roman" w:hAnsi="Times New Roman" w:cs="Times New Roman"/>
                      <w:sz w:val="20"/>
                      <w:szCs w:val="20"/>
                    </w:rPr>
                    <w:t xml:space="preserve"> с другой стороны, в дальнейшем совместно именуемые «Стороны»,</w:t>
                  </w:r>
                  <w:r w:rsidRPr="00080B51">
                    <w:rPr>
                      <w:rFonts w:ascii="Times New Roman" w:eastAsia="Arial Unicode MS" w:hAnsi="Times New Roman" w:cs="Times New Roman"/>
                      <w:sz w:val="20"/>
                      <w:szCs w:val="20"/>
                    </w:rPr>
                    <w:t xml:space="preserve"> в соответствии с главой 10 постановления Правительства РК от 30 октября 2009 года №1729 «Об утверждении Правил организации и проведения закупа лекарственных средств и медицинских изделий, фармацевтических услуг»,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48A44247" w14:textId="77777777" w:rsidR="005A61FA" w:rsidRPr="00080B51" w:rsidRDefault="005A61FA" w:rsidP="00080B51">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ОСНОВНЫЕ ПОЛОЖЕНИЯ</w:t>
                  </w:r>
                </w:p>
                <w:p w14:paraId="608F76BB"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7ACAD512" w14:textId="77777777" w:rsidR="005A61FA" w:rsidRPr="00080B51" w:rsidRDefault="005A61FA"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525D1E61" w14:textId="77777777" w:rsidR="005A61FA" w:rsidRPr="00080B51" w:rsidRDefault="005A61FA" w:rsidP="00080B51">
                  <w:pPr>
                    <w:pStyle w:val="a5"/>
                    <w:widowControl w:val="0"/>
                    <w:numPr>
                      <w:ilvl w:val="0"/>
                      <w:numId w:val="25"/>
                    </w:numPr>
                    <w:ind w:left="12" w:hanging="12"/>
                    <w:jc w:val="both"/>
                    <w:rPr>
                      <w:rFonts w:eastAsia="Arial Unicode MS"/>
                      <w:sz w:val="20"/>
                      <w:szCs w:val="20"/>
                      <w:lang w:val="kk-KZ"/>
                    </w:rPr>
                  </w:pPr>
                  <w:r w:rsidRPr="00080B51">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9635F68" w14:textId="77777777" w:rsidR="005A61FA" w:rsidRPr="00080B51" w:rsidRDefault="005A61FA" w:rsidP="00080B51">
                  <w:pPr>
                    <w:pStyle w:val="a5"/>
                    <w:widowControl w:val="0"/>
                    <w:numPr>
                      <w:ilvl w:val="0"/>
                      <w:numId w:val="25"/>
                    </w:numPr>
                    <w:tabs>
                      <w:tab w:val="left" w:pos="540"/>
                      <w:tab w:val="left" w:pos="1440"/>
                    </w:tabs>
                    <w:ind w:left="12" w:hanging="12"/>
                    <w:jc w:val="both"/>
                    <w:rPr>
                      <w:rFonts w:eastAsia="Arial Unicode MS"/>
                      <w:sz w:val="20"/>
                      <w:szCs w:val="20"/>
                      <w:lang w:val="kk-KZ"/>
                    </w:rPr>
                  </w:pPr>
                  <w:r w:rsidRPr="00080B51">
                    <w:rPr>
                      <w:rFonts w:eastAsia="Arial Unicode MS"/>
                      <w:sz w:val="20"/>
                      <w:szCs w:val="20"/>
                    </w:rPr>
                    <w:t xml:space="preserve"> </w:t>
                  </w:r>
                  <w:r w:rsidRPr="00080B51">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44FEF66" w14:textId="77777777" w:rsidR="005A61FA" w:rsidRPr="00080B51" w:rsidRDefault="005A61FA"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 xml:space="preserve">настоящий Договор; </w:t>
                  </w:r>
                </w:p>
                <w:p w14:paraId="199FF4FF" w14:textId="77777777" w:rsidR="005A61FA" w:rsidRPr="00080B51" w:rsidRDefault="005A61FA" w:rsidP="00080B51">
                  <w:pPr>
                    <w:pStyle w:val="a5"/>
                    <w:widowControl w:val="0"/>
                    <w:numPr>
                      <w:ilvl w:val="0"/>
                      <w:numId w:val="26"/>
                    </w:numPr>
                    <w:ind w:left="12" w:hanging="12"/>
                    <w:jc w:val="both"/>
                    <w:rPr>
                      <w:rFonts w:eastAsia="Arial Unicode MS"/>
                      <w:sz w:val="20"/>
                      <w:szCs w:val="20"/>
                      <w:lang w:val="kk-KZ"/>
                    </w:rPr>
                  </w:pPr>
                  <w:r w:rsidRPr="00080B51">
                    <w:rPr>
                      <w:rFonts w:eastAsia="Arial Unicode MS"/>
                      <w:sz w:val="20"/>
                      <w:szCs w:val="20"/>
                      <w:lang w:val="kk-KZ"/>
                    </w:rPr>
                    <w:t>Техническая спецификация  товара (Приложение №1 к настоящему Договору);</w:t>
                  </w:r>
                </w:p>
                <w:p w14:paraId="2886A56B"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5084B7FC" w14:textId="77777777" w:rsidR="005A61FA" w:rsidRPr="00080B51" w:rsidRDefault="005A61FA" w:rsidP="00080B51">
                  <w:pPr>
                    <w:pStyle w:val="a5"/>
                    <w:widowControl w:val="0"/>
                    <w:numPr>
                      <w:ilvl w:val="0"/>
                      <w:numId w:val="12"/>
                    </w:numPr>
                    <w:jc w:val="center"/>
                    <w:rPr>
                      <w:rFonts w:eastAsia="Arial Unicode MS"/>
                      <w:b/>
                      <w:sz w:val="20"/>
                      <w:szCs w:val="20"/>
                      <w:lang w:val="kk-KZ"/>
                    </w:rPr>
                  </w:pPr>
                  <w:r w:rsidRPr="00080B51">
                    <w:rPr>
                      <w:rFonts w:eastAsia="Arial Unicode MS"/>
                      <w:b/>
                      <w:sz w:val="20"/>
                      <w:szCs w:val="20"/>
                      <w:lang w:val="kk-KZ"/>
                    </w:rPr>
                    <w:t>ПРЕДМЕТ ДОГОВОРА</w:t>
                  </w:r>
                </w:p>
                <w:p w14:paraId="0E932EA5" w14:textId="77777777" w:rsidR="005A61FA" w:rsidRPr="00080B51" w:rsidRDefault="005A61FA" w:rsidP="00080B51">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080B51">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080B51">
                    <w:rPr>
                      <w:rFonts w:ascii="Times New Roman" w:eastAsia="Arial Unicode MS" w:hAnsi="Times New Roman" w:cs="Times New Roman"/>
                      <w:b/>
                      <w:sz w:val="20"/>
                      <w:szCs w:val="20"/>
                      <w:lang w:val="kk-KZ"/>
                    </w:rPr>
                    <w:t>медикаментов</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080B51">
                    <w:rPr>
                      <w:rFonts w:ascii="Times New Roman" w:eastAsia="Arial Unicode MS" w:hAnsi="Times New Roman" w:cs="Times New Roman"/>
                      <w:sz w:val="20"/>
                      <w:szCs w:val="20"/>
                      <w:lang w:val="kk-KZ"/>
                    </w:rPr>
                    <w:t>в офис Заказчика</w:t>
                  </w:r>
                  <w:r w:rsidRPr="00080B51">
                    <w:rPr>
                      <w:rFonts w:ascii="Times New Roman" w:eastAsia="Arial Unicode MS" w:hAnsi="Times New Roman" w:cs="Times New Roman"/>
                      <w:sz w:val="20"/>
                      <w:szCs w:val="20"/>
                    </w:rPr>
                    <w:t xml:space="preserve">, а Заказчик обязуется принять и оплатить Товар надлежащего </w:t>
                  </w:r>
                  <w:proofErr w:type="gramStart"/>
                  <w:r w:rsidRPr="00080B51">
                    <w:rPr>
                      <w:rFonts w:ascii="Times New Roman" w:eastAsia="Arial Unicode MS" w:hAnsi="Times New Roman" w:cs="Times New Roman"/>
                      <w:sz w:val="20"/>
                      <w:szCs w:val="20"/>
                    </w:rPr>
                    <w:t>качества,  в</w:t>
                  </w:r>
                  <w:proofErr w:type="gramEnd"/>
                  <w:r w:rsidRPr="00080B51">
                    <w:rPr>
                      <w:rFonts w:ascii="Times New Roman" w:eastAsia="Arial Unicode MS" w:hAnsi="Times New Roman" w:cs="Times New Roman"/>
                      <w:sz w:val="20"/>
                      <w:szCs w:val="20"/>
                    </w:rPr>
                    <w:t xml:space="preserve"> сроки и на условиях,</w:t>
                  </w:r>
                  <w:r w:rsidRPr="00080B51">
                    <w:rPr>
                      <w:rFonts w:ascii="Times New Roman" w:eastAsia="Arial Unicode MS" w:hAnsi="Times New Roman" w:cs="Times New Roman"/>
                      <w:sz w:val="20"/>
                      <w:szCs w:val="20"/>
                      <w:lang w:val="kk-KZ"/>
                    </w:rPr>
                    <w:t xml:space="preserve"> </w:t>
                  </w:r>
                  <w:r w:rsidRPr="00080B51">
                    <w:rPr>
                      <w:rFonts w:ascii="Times New Roman" w:eastAsia="Arial Unicode MS" w:hAnsi="Times New Roman" w:cs="Times New Roman"/>
                      <w:sz w:val="20"/>
                      <w:szCs w:val="20"/>
                    </w:rPr>
                    <w:t xml:space="preserve"> предусмотренных настоящим Договором.</w:t>
                  </w:r>
                </w:p>
                <w:p w14:paraId="3F71193A" w14:textId="77777777" w:rsidR="005A61FA" w:rsidRPr="00080B51" w:rsidRDefault="005A61FA" w:rsidP="00080B51">
                  <w:pPr>
                    <w:tabs>
                      <w:tab w:val="left" w:pos="13"/>
                      <w:tab w:val="left" w:pos="426"/>
                      <w:tab w:val="left" w:pos="540"/>
                      <w:tab w:val="left" w:pos="1134"/>
                    </w:tabs>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sz w:val="20"/>
                      <w:szCs w:val="20"/>
                    </w:rPr>
                    <w:t xml:space="preserve"> </w:t>
                  </w:r>
                  <w:r w:rsidRPr="00080B51">
                    <w:rPr>
                      <w:rFonts w:ascii="Times New Roman" w:eastAsia="Arial Unicode MS" w:hAnsi="Times New Roman" w:cs="Times New Roman"/>
                      <w:b/>
                      <w:sz w:val="20"/>
                      <w:szCs w:val="20"/>
                      <w:lang w:val="kk-KZ"/>
                    </w:rPr>
                    <w:t>ЦЕНА ДОГОВОРА И ПОРЯДОК ОПЛАТЫ</w:t>
                  </w:r>
                </w:p>
                <w:p w14:paraId="70E1A321" w14:textId="77777777" w:rsidR="005A61FA" w:rsidRPr="00080B51" w:rsidRDefault="005A61FA" w:rsidP="00080B51">
                  <w:pPr>
                    <w:pStyle w:val="a5"/>
                    <w:widowControl w:val="0"/>
                    <w:numPr>
                      <w:ilvl w:val="1"/>
                      <w:numId w:val="12"/>
                    </w:numPr>
                    <w:ind w:left="12" w:firstLine="0"/>
                    <w:jc w:val="both"/>
                    <w:rPr>
                      <w:rFonts w:eastAsia="Arial Unicode MS"/>
                      <w:sz w:val="20"/>
                      <w:szCs w:val="20"/>
                      <w:lang w:val="kk-KZ"/>
                    </w:rPr>
                  </w:pPr>
                  <w:r w:rsidRPr="00080B51">
                    <w:rPr>
                      <w:rFonts w:eastAsia="Arial Unicode MS"/>
                      <w:sz w:val="20"/>
                      <w:szCs w:val="20"/>
                      <w:lang w:val="kk-KZ"/>
                    </w:rPr>
                    <w:t>Цена Договора составляет __________</w:t>
                  </w:r>
                  <w:r w:rsidRPr="00080B51">
                    <w:rPr>
                      <w:rFonts w:eastAsia="Arial Unicode MS"/>
                      <w:b/>
                      <w:sz w:val="20"/>
                      <w:szCs w:val="20"/>
                      <w:lang w:val="kk-KZ"/>
                    </w:rPr>
                    <w:t xml:space="preserve"> (_____) тенге 00 тиын </w:t>
                  </w:r>
                  <w:r w:rsidRPr="00080B51">
                    <w:rPr>
                      <w:rFonts w:eastAsia="Arial Unicode MS"/>
                      <w:sz w:val="20"/>
                      <w:szCs w:val="20"/>
                      <w:lang w:val="kk-KZ"/>
                    </w:rPr>
                    <w:t>(далее по тексту – цена Договора), изменению в сторону увеличения не подлежит и включает в себя:</w:t>
                  </w:r>
                </w:p>
                <w:p w14:paraId="1B3C19C2"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 стоимость Товара;</w:t>
                  </w:r>
                </w:p>
                <w:p w14:paraId="6BB4E930"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t>-</w:t>
                  </w:r>
                </w:p>
                <w:p w14:paraId="1662BBBE" w14:textId="77777777" w:rsidR="005A61FA" w:rsidRPr="00080B51" w:rsidRDefault="005A61FA" w:rsidP="00080B51">
                  <w:pPr>
                    <w:widowControl w:val="0"/>
                    <w:spacing w:after="0" w:line="240" w:lineRule="auto"/>
                    <w:ind w:left="12" w:hanging="12"/>
                    <w:jc w:val="both"/>
                    <w:rPr>
                      <w:rFonts w:ascii="Times New Roman" w:eastAsia="Arial Unicode MS" w:hAnsi="Times New Roman" w:cs="Times New Roman"/>
                      <w:sz w:val="20"/>
                      <w:szCs w:val="20"/>
                      <w:lang w:val="kk-KZ"/>
                    </w:rPr>
                  </w:pPr>
                  <w:r w:rsidRPr="00080B51">
                    <w:rPr>
                      <w:rFonts w:ascii="Times New Roman" w:eastAsia="Arial Unicode MS" w:hAnsi="Times New Roman" w:cs="Times New Roman"/>
                      <w:sz w:val="20"/>
                      <w:szCs w:val="20"/>
                      <w:lang w:val="kk-KZ"/>
                    </w:rPr>
                    <w:lastRenderedPageBreak/>
                    <w:t>-сопутствующие услуги, связанные с поставкой Товара, предусмотренного настоящим Договором и его Приложениями и иные расходы Поставщика.</w:t>
                  </w:r>
                </w:p>
                <w:p w14:paraId="64C931AD" w14:textId="77777777" w:rsidR="005A61FA" w:rsidRPr="00080B51" w:rsidRDefault="005A61FA"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080B51">
                    <w:rPr>
                      <w:rFonts w:eastAsia="Arial Unicode MS"/>
                      <w:sz w:val="20"/>
                      <w:szCs w:val="20"/>
                    </w:rPr>
                    <w:t>:</w:t>
                  </w:r>
                </w:p>
                <w:p w14:paraId="1583A8E5" w14:textId="77777777" w:rsidR="005A61FA" w:rsidRPr="00080B51" w:rsidRDefault="005A61FA" w:rsidP="00080B51">
                  <w:pPr>
                    <w:pStyle w:val="a5"/>
                    <w:widowControl w:val="0"/>
                    <w:tabs>
                      <w:tab w:val="left" w:pos="579"/>
                    </w:tabs>
                    <w:ind w:left="12"/>
                    <w:jc w:val="both"/>
                    <w:rPr>
                      <w:rFonts w:eastAsia="Arial Unicode MS"/>
                      <w:sz w:val="20"/>
                      <w:szCs w:val="20"/>
                    </w:rPr>
                  </w:pPr>
                  <w:r w:rsidRPr="00080B51">
                    <w:rPr>
                      <w:rFonts w:eastAsia="Arial Unicode MS"/>
                      <w:sz w:val="20"/>
                      <w:szCs w:val="20"/>
                    </w:rPr>
                    <w:t xml:space="preserve">- в течение 30 (тридцати) календарных дней после поставки товара и предоставления Поставщиком </w:t>
                  </w:r>
                  <w:proofErr w:type="gramStart"/>
                  <w:r w:rsidRPr="00080B51">
                    <w:rPr>
                      <w:rFonts w:eastAsia="Arial Unicode MS"/>
                      <w:sz w:val="20"/>
                      <w:szCs w:val="20"/>
                    </w:rPr>
                    <w:t>документов</w:t>
                  </w:r>
                  <w:proofErr w:type="gramEnd"/>
                  <w:r w:rsidRPr="00080B51">
                    <w:rPr>
                      <w:rFonts w:eastAsia="Arial Unicode MS"/>
                      <w:sz w:val="20"/>
                      <w:szCs w:val="20"/>
                    </w:rPr>
                    <w:t xml:space="preserve"> указанных в п.3.3. Договора.</w:t>
                  </w:r>
                </w:p>
                <w:p w14:paraId="76F31402" w14:textId="77777777" w:rsidR="005A61FA" w:rsidRPr="00080B51" w:rsidRDefault="005A61FA" w:rsidP="00080B51">
                  <w:pPr>
                    <w:pStyle w:val="a5"/>
                    <w:widowControl w:val="0"/>
                    <w:numPr>
                      <w:ilvl w:val="1"/>
                      <w:numId w:val="12"/>
                    </w:numPr>
                    <w:tabs>
                      <w:tab w:val="left" w:pos="579"/>
                    </w:tabs>
                    <w:ind w:left="12" w:hanging="12"/>
                    <w:jc w:val="both"/>
                    <w:rPr>
                      <w:rFonts w:eastAsia="Arial Unicode MS"/>
                      <w:sz w:val="20"/>
                      <w:szCs w:val="20"/>
                      <w:lang w:val="kk-KZ"/>
                    </w:rPr>
                  </w:pPr>
                  <w:r w:rsidRPr="00080B51">
                    <w:rPr>
                      <w:rFonts w:eastAsia="Arial Unicode MS"/>
                      <w:sz w:val="20"/>
                      <w:szCs w:val="20"/>
                      <w:lang w:val="kk-KZ"/>
                    </w:rPr>
                    <w:t>Необходимые документы, предшествующие оплате: 1) счет на оплату, 2) счет-фактура, 3) накладная на отпуск запасов на сторону.</w:t>
                  </w:r>
                </w:p>
                <w:p w14:paraId="6653811E" w14:textId="77777777" w:rsidR="005A61FA" w:rsidRPr="00080B51" w:rsidRDefault="005A61FA" w:rsidP="00080B51">
                  <w:pPr>
                    <w:pStyle w:val="a5"/>
                    <w:widowControl w:val="0"/>
                    <w:tabs>
                      <w:tab w:val="left" w:pos="579"/>
                    </w:tabs>
                    <w:ind w:left="12"/>
                    <w:jc w:val="both"/>
                    <w:rPr>
                      <w:rFonts w:eastAsia="Arial Unicode MS"/>
                      <w:sz w:val="20"/>
                      <w:szCs w:val="20"/>
                    </w:rPr>
                  </w:pPr>
                  <w:r w:rsidRPr="00080B51">
                    <w:rPr>
                      <w:rFonts w:eastAsia="Arial Unicode MS"/>
                      <w:sz w:val="20"/>
                      <w:szCs w:val="20"/>
                      <w:lang w:val="kk-KZ"/>
                    </w:rPr>
                    <w:t>. Налоги и другие обязательные платежи в бюджет подлежат уплате в соответствии с налоговым законодательством Республики Казахстан.</w:t>
                  </w:r>
                </w:p>
                <w:p w14:paraId="2C8D476C"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42F9C6D0" w14:textId="77777777" w:rsidR="005A61FA" w:rsidRPr="00080B51" w:rsidRDefault="005A61FA" w:rsidP="00080B51">
                  <w:pPr>
                    <w:pStyle w:val="a5"/>
                    <w:widowControl w:val="0"/>
                    <w:numPr>
                      <w:ilvl w:val="0"/>
                      <w:numId w:val="14"/>
                    </w:numPr>
                    <w:ind w:left="12" w:hanging="12"/>
                    <w:jc w:val="center"/>
                    <w:rPr>
                      <w:rFonts w:eastAsia="Arial Unicode MS"/>
                      <w:sz w:val="20"/>
                      <w:szCs w:val="20"/>
                      <w:lang w:val="kk-KZ"/>
                    </w:rPr>
                  </w:pPr>
                  <w:r w:rsidRPr="00080B51">
                    <w:rPr>
                      <w:rFonts w:eastAsia="Arial Unicode MS"/>
                      <w:b/>
                      <w:sz w:val="20"/>
                      <w:szCs w:val="20"/>
                      <w:lang w:val="kk-KZ"/>
                    </w:rPr>
                    <w:t>ПРИЕМ-ПЕРЕДАЧА ТОВАРА</w:t>
                  </w:r>
                </w:p>
                <w:p w14:paraId="034CE578" w14:textId="77777777" w:rsidR="005A61FA" w:rsidRPr="00080B51" w:rsidRDefault="005A61FA"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color w:val="000000"/>
                      <w:sz w:val="20"/>
                      <w:szCs w:val="20"/>
                    </w:rPr>
                    <w:t>Поставка</w:t>
                  </w:r>
                  <w:r w:rsidRPr="00080B51">
                    <w:rPr>
                      <w:rFonts w:ascii="Times New Roman" w:eastAsia="Arial Unicode MS" w:hAnsi="Times New Roman" w:cs="Times New Roman"/>
                      <w:color w:val="000000"/>
                      <w:sz w:val="20"/>
                      <w:szCs w:val="20"/>
                      <w:lang w:val="kk-KZ"/>
                    </w:rPr>
                    <w:t xml:space="preserve"> и </w:t>
                  </w:r>
                  <w:r w:rsidRPr="00080B51">
                    <w:rPr>
                      <w:rFonts w:ascii="Times New Roman" w:eastAsia="Arial Unicode MS" w:hAnsi="Times New Roman" w:cs="Times New Roman"/>
                      <w:color w:val="000000"/>
                      <w:sz w:val="20"/>
                      <w:szCs w:val="20"/>
                    </w:rPr>
                    <w:t>разгрузка</w:t>
                  </w:r>
                  <w:r w:rsidRPr="00080B51">
                    <w:rPr>
                      <w:rFonts w:ascii="Times New Roman" w:eastAsia="Arial Unicode MS" w:hAnsi="Times New Roman" w:cs="Times New Roman"/>
                      <w:color w:val="000000"/>
                      <w:sz w:val="20"/>
                      <w:szCs w:val="20"/>
                      <w:lang w:val="kk-KZ"/>
                    </w:rPr>
                    <w:t xml:space="preserve"> </w:t>
                  </w:r>
                  <w:r w:rsidRPr="00080B51">
                    <w:rPr>
                      <w:rFonts w:ascii="Times New Roman" w:eastAsia="Arial Unicode MS" w:hAnsi="Times New Roman" w:cs="Times New Roman"/>
                      <w:sz w:val="20"/>
                      <w:szCs w:val="20"/>
                    </w:rPr>
                    <w:t xml:space="preserve">Товара </w:t>
                  </w:r>
                  <w:r w:rsidRPr="00080B51">
                    <w:rPr>
                      <w:rFonts w:ascii="Times New Roman" w:eastAsia="Arial Unicode MS" w:hAnsi="Times New Roman" w:cs="Times New Roman"/>
                      <w:color w:val="000000"/>
                      <w:sz w:val="20"/>
                      <w:szCs w:val="20"/>
                    </w:rPr>
                    <w:t xml:space="preserve">осуществляется </w:t>
                  </w:r>
                  <w:r w:rsidRPr="00080B51">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1391995925" w:edGrp="everyone"/>
                  <w:r w:rsidRPr="00080B51">
                    <w:rPr>
                      <w:rFonts w:ascii="Times New Roman" w:eastAsia="Arial Unicode MS" w:hAnsi="Times New Roman" w:cs="Times New Roman"/>
                      <w:b/>
                      <w:sz w:val="20"/>
                      <w:szCs w:val="20"/>
                    </w:rPr>
                    <w:t>г. Алматы, пр</w:t>
                  </w:r>
                  <w:r w:rsidRPr="00080B51">
                    <w:rPr>
                      <w:rFonts w:ascii="Times New Roman" w:eastAsia="Arial Unicode MS" w:hAnsi="Times New Roman" w:cs="Times New Roman"/>
                      <w:b/>
                      <w:sz w:val="20"/>
                      <w:szCs w:val="20"/>
                      <w:lang w:val="kk-KZ"/>
                    </w:rPr>
                    <w:t>.</w:t>
                  </w:r>
                  <w:r w:rsidRPr="00080B51">
                    <w:rPr>
                      <w:rFonts w:ascii="Times New Roman" w:eastAsia="Arial Unicode MS" w:hAnsi="Times New Roman" w:cs="Times New Roman"/>
                      <w:b/>
                      <w:sz w:val="20"/>
                      <w:szCs w:val="20"/>
                    </w:rPr>
                    <w:t xml:space="preserve"> Абая</w:t>
                  </w:r>
                  <w:r w:rsidRPr="00080B51">
                    <w:rPr>
                      <w:rFonts w:ascii="Times New Roman" w:eastAsia="Arial Unicode MS" w:hAnsi="Times New Roman" w:cs="Times New Roman"/>
                      <w:b/>
                      <w:sz w:val="20"/>
                      <w:szCs w:val="20"/>
                      <w:lang w:val="kk-KZ"/>
                    </w:rPr>
                    <w:t>, дом</w:t>
                  </w:r>
                  <w:r w:rsidRPr="00080B51">
                    <w:rPr>
                      <w:rFonts w:ascii="Times New Roman" w:eastAsia="Arial Unicode MS" w:hAnsi="Times New Roman" w:cs="Times New Roman"/>
                      <w:b/>
                      <w:sz w:val="20"/>
                      <w:szCs w:val="20"/>
                    </w:rPr>
                    <w:t xml:space="preserve"> 91</w:t>
                  </w:r>
                  <w:r w:rsidRPr="00080B51">
                    <w:rPr>
                      <w:rFonts w:ascii="Times New Roman" w:eastAsia="Arial Unicode MS" w:hAnsi="Times New Roman" w:cs="Times New Roman"/>
                      <w:sz w:val="20"/>
                      <w:szCs w:val="20"/>
                    </w:rPr>
                    <w:t>.</w:t>
                  </w:r>
                </w:p>
                <w:permEnd w:id="1391995925"/>
                <w:p w14:paraId="380BE025" w14:textId="77777777" w:rsidR="005A61FA" w:rsidRPr="00080B51" w:rsidRDefault="005A61FA" w:rsidP="00080B51">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080B51">
                    <w:rPr>
                      <w:rFonts w:ascii="Times New Roman" w:eastAsia="Arial Unicode MS" w:hAnsi="Times New Roman" w:cs="Times New Roman"/>
                      <w:color w:val="000000"/>
                      <w:sz w:val="20"/>
                      <w:szCs w:val="20"/>
                    </w:rPr>
                    <w:t>.</w:t>
                  </w:r>
                </w:p>
                <w:p w14:paraId="3AA2C416" w14:textId="77777777" w:rsidR="005A61FA" w:rsidRPr="00080B51" w:rsidRDefault="005A61FA" w:rsidP="00080B51">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080B51">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114945E7" w14:textId="77777777" w:rsidR="005A61FA" w:rsidRPr="00080B51" w:rsidRDefault="005A61FA" w:rsidP="00080B51">
                  <w:pPr>
                    <w:pStyle w:val="a5"/>
                    <w:widowControl w:val="0"/>
                    <w:numPr>
                      <w:ilvl w:val="1"/>
                      <w:numId w:val="14"/>
                    </w:numPr>
                    <w:tabs>
                      <w:tab w:val="left" w:pos="438"/>
                    </w:tabs>
                    <w:ind w:left="12" w:hanging="12"/>
                    <w:jc w:val="both"/>
                    <w:rPr>
                      <w:rFonts w:eastAsia="Arial Unicode MS"/>
                      <w:sz w:val="20"/>
                      <w:szCs w:val="20"/>
                      <w:lang w:val="kk-KZ"/>
                    </w:rPr>
                  </w:pPr>
                  <w:r w:rsidRPr="00080B51">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080B51">
                    <w:rPr>
                      <w:rStyle w:val="af3"/>
                      <w:rFonts w:eastAsia="Calibri"/>
                      <w:sz w:val="20"/>
                      <w:szCs w:val="20"/>
                      <w:lang w:eastAsia="en-US"/>
                    </w:rPr>
                    <w:t xml:space="preserve"> </w:t>
                  </w:r>
                </w:p>
                <w:p w14:paraId="430B7474" w14:textId="77777777" w:rsidR="005A61FA" w:rsidRPr="00080B51" w:rsidRDefault="005A61FA"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97F4F33" w14:textId="77777777" w:rsidR="005A61FA" w:rsidRPr="00080B51" w:rsidRDefault="005A61FA"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ПРАВА И ОБЯЗАННОСТИ СТОРОН</w:t>
                  </w:r>
                </w:p>
                <w:p w14:paraId="140E0ED4"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Поставщик обязуется: </w:t>
                  </w:r>
                </w:p>
                <w:p w14:paraId="7A5B9070" w14:textId="77777777" w:rsidR="005A61FA" w:rsidRPr="00080B51" w:rsidRDefault="005A61FA"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296975694" w:edGrp="everyone"/>
                  <w:r w:rsidRPr="00080B51">
                    <w:rPr>
                      <w:rFonts w:eastAsia="Arial Unicode MS"/>
                      <w:sz w:val="20"/>
                      <w:szCs w:val="20"/>
                      <w:lang w:val="kk-KZ"/>
                    </w:rPr>
                    <w:t>по месту нахождения Заказчика или иному адресу указанному Заказчиком.</w:t>
                  </w:r>
                </w:p>
                <w:permEnd w:id="1296975694"/>
                <w:p w14:paraId="25C10616" w14:textId="77777777" w:rsidR="005A61FA" w:rsidRPr="00080B51" w:rsidRDefault="005A61FA"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791334F5" w14:textId="77777777" w:rsidR="005A61FA" w:rsidRPr="00080B51" w:rsidRDefault="005A61FA" w:rsidP="00080B51">
                  <w:pPr>
                    <w:pStyle w:val="a5"/>
                    <w:widowControl w:val="0"/>
                    <w:numPr>
                      <w:ilvl w:val="2"/>
                      <w:numId w:val="14"/>
                    </w:numPr>
                    <w:tabs>
                      <w:tab w:val="num" w:pos="720"/>
                    </w:tabs>
                    <w:ind w:left="12" w:firstLine="0"/>
                    <w:jc w:val="both"/>
                    <w:rPr>
                      <w:rFonts w:eastAsia="Arial Unicode MS"/>
                      <w:sz w:val="20"/>
                      <w:szCs w:val="20"/>
                      <w:lang w:val="kk-KZ"/>
                    </w:rPr>
                  </w:pPr>
                  <w:r w:rsidRPr="00080B51">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080B51">
                    <w:rPr>
                      <w:rFonts w:eastAsia="Arial Unicode MS"/>
                      <w:sz w:val="20"/>
                      <w:szCs w:val="20"/>
                      <w:lang w:val="kk-KZ"/>
                    </w:rPr>
                    <w:t>;</w:t>
                  </w:r>
                </w:p>
                <w:p w14:paraId="70E39955" w14:textId="77777777" w:rsidR="005A61FA" w:rsidRPr="00080B51" w:rsidRDefault="005A61FA" w:rsidP="00080B51">
                  <w:pPr>
                    <w:pStyle w:val="a5"/>
                    <w:numPr>
                      <w:ilvl w:val="2"/>
                      <w:numId w:val="14"/>
                    </w:numPr>
                    <w:tabs>
                      <w:tab w:val="left" w:pos="142"/>
                    </w:tabs>
                    <w:ind w:left="12" w:firstLine="0"/>
                    <w:jc w:val="both"/>
                    <w:rPr>
                      <w:rFonts w:eastAsia="Calibri"/>
                      <w:sz w:val="20"/>
                      <w:szCs w:val="20"/>
                      <w:lang w:val="kk-KZ"/>
                    </w:rPr>
                  </w:pPr>
                  <w:r w:rsidRPr="00080B51">
                    <w:rPr>
                      <w:rFonts w:eastAsia="Calibri"/>
                      <w:sz w:val="20"/>
                      <w:szCs w:val="20"/>
                      <w:lang w:val="kk-KZ"/>
                    </w:rPr>
                    <w:lastRenderedPageBreak/>
                    <w:t>В течении 10 (десяти) рабочих дней со дня заключения Договора, внести обеспечение исполнения Договора в размере 3</w:t>
                  </w:r>
                  <w:r w:rsidRPr="00080B51">
                    <w:rPr>
                      <w:rFonts w:eastAsia="Calibri"/>
                      <w:sz w:val="20"/>
                      <w:szCs w:val="20"/>
                    </w:rPr>
                    <w:t>%</w:t>
                  </w:r>
                  <w:r w:rsidRPr="00080B51">
                    <w:rPr>
                      <w:rFonts w:eastAsia="Calibri"/>
                      <w:sz w:val="20"/>
                      <w:szCs w:val="20"/>
                      <w:lang w:val="kk-KZ"/>
                    </w:rPr>
                    <w:t xml:space="preserve"> (трех) процентов от суммы Договора, указанной в пункте 3.1 в виде</w:t>
                  </w:r>
                  <w:r w:rsidRPr="00080B51">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080B51">
                    <w:rPr>
                      <w:rFonts w:eastAsia="Calibri"/>
                      <w:sz w:val="20"/>
                      <w:szCs w:val="20"/>
                      <w:lang w:val="kk-KZ"/>
                    </w:rPr>
                    <w:t>.</w:t>
                  </w:r>
                </w:p>
                <w:p w14:paraId="667E354F" w14:textId="77777777" w:rsidR="005A61FA" w:rsidRPr="00080B51" w:rsidRDefault="005A61FA" w:rsidP="00080B51">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ОТВЕТСТВЕННОСТЬ СТОРОН</w:t>
                  </w:r>
                </w:p>
                <w:p w14:paraId="12CFF30A"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4EAB8A38"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080B51">
                    <w:rPr>
                      <w:rFonts w:eastAsia="Arial Unicode MS"/>
                      <w:sz w:val="20"/>
                      <w:szCs w:val="20"/>
                      <w:lang w:val="kk-KZ"/>
                    </w:rPr>
                    <w:t>.</w:t>
                  </w:r>
                </w:p>
                <w:p w14:paraId="25E25A0A"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77A50759"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1117D9BF"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rPr>
                  </w:pPr>
                </w:p>
                <w:p w14:paraId="5B0923F7" w14:textId="77777777" w:rsidR="005A61FA" w:rsidRPr="00080B51" w:rsidRDefault="005A61FA"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ФОРС-МАЖОР</w:t>
                  </w:r>
                </w:p>
                <w:p w14:paraId="08B5A1B0" w14:textId="77777777" w:rsidR="005A61FA" w:rsidRPr="00080B51" w:rsidRDefault="005A61FA"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3B088014" w14:textId="77777777" w:rsidR="005A61FA" w:rsidRPr="00080B51" w:rsidRDefault="005A61FA" w:rsidP="00080B51">
                  <w:pPr>
                    <w:pStyle w:val="a5"/>
                    <w:widowControl w:val="0"/>
                    <w:numPr>
                      <w:ilvl w:val="1"/>
                      <w:numId w:val="14"/>
                    </w:numPr>
                    <w:ind w:left="12" w:hanging="12"/>
                    <w:jc w:val="both"/>
                    <w:rPr>
                      <w:rFonts w:eastAsia="Arial Unicode MS"/>
                      <w:sz w:val="20"/>
                      <w:szCs w:val="20"/>
                      <w:lang w:val="kk-KZ"/>
                    </w:rPr>
                  </w:pPr>
                  <w:r w:rsidRPr="00080B51">
                    <w:rPr>
                      <w:rFonts w:eastAsia="Arial Unicode MS"/>
                      <w:sz w:val="20"/>
                      <w:szCs w:val="20"/>
                      <w:lang w:val="kk-KZ"/>
                    </w:rPr>
                    <w:t>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080B51">
                    <w:rPr>
                      <w:rFonts w:eastAsia="Arial Unicode MS"/>
                      <w:sz w:val="20"/>
                      <w:szCs w:val="20"/>
                    </w:rPr>
                    <w:t xml:space="preserve"> </w:t>
                  </w:r>
                  <w:r w:rsidRPr="00080B51">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5026605F" w14:textId="77777777" w:rsidR="005A61FA" w:rsidRPr="00080B51" w:rsidRDefault="005A61FA"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B4C05EF" w14:textId="77777777" w:rsidR="005A61FA" w:rsidRPr="00080B51" w:rsidRDefault="005A61FA" w:rsidP="00080B51">
                  <w:pPr>
                    <w:widowControl w:val="0"/>
                    <w:spacing w:after="0" w:line="240" w:lineRule="auto"/>
                    <w:contextualSpacing/>
                    <w:jc w:val="both"/>
                    <w:rPr>
                      <w:rFonts w:ascii="Times New Roman" w:eastAsia="Arial Unicode MS" w:hAnsi="Times New Roman" w:cs="Times New Roman"/>
                      <w:sz w:val="20"/>
                      <w:szCs w:val="20"/>
                      <w:lang w:val="kk-KZ"/>
                    </w:rPr>
                  </w:pPr>
                </w:p>
                <w:p w14:paraId="5E8C9177" w14:textId="77777777" w:rsidR="005A61FA" w:rsidRPr="00080B51" w:rsidRDefault="005A61FA" w:rsidP="00080B51">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КОНФИДЕНЦИАЛЬНОСТЬ</w:t>
                  </w:r>
                </w:p>
                <w:p w14:paraId="51B574F2" w14:textId="77777777" w:rsidR="005A61FA" w:rsidRPr="00080B51" w:rsidRDefault="005A61FA" w:rsidP="00080B51">
                  <w:pPr>
                    <w:pStyle w:val="a5"/>
                    <w:widowControl w:val="0"/>
                    <w:numPr>
                      <w:ilvl w:val="1"/>
                      <w:numId w:val="14"/>
                    </w:numPr>
                    <w:ind w:left="12" w:hanging="12"/>
                    <w:jc w:val="both"/>
                    <w:rPr>
                      <w:rFonts w:eastAsia="Arial Unicode MS"/>
                      <w:sz w:val="20"/>
                      <w:szCs w:val="20"/>
                    </w:rPr>
                  </w:pPr>
                  <w:r w:rsidRPr="00080B51">
                    <w:rPr>
                      <w:rFonts w:eastAsia="Arial Unicode MS"/>
                      <w:sz w:val="20"/>
                      <w:szCs w:val="20"/>
                      <w:lang w:val="kk-KZ"/>
                    </w:rPr>
                    <w:t xml:space="preserve">Стороны признают, что условия Договора в целом и вся информация, обозначенная предоставляющей стороной как конфиденциальная, не может разглашаться </w:t>
                  </w:r>
                  <w:r w:rsidRPr="00080B51">
                    <w:rPr>
                      <w:rFonts w:eastAsia="Arial Unicode MS"/>
                      <w:sz w:val="20"/>
                      <w:szCs w:val="20"/>
                      <w:lang w:val="kk-KZ"/>
                    </w:rPr>
                    <w:lastRenderedPageBreak/>
                    <w:t>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39544547"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70F274B4" w14:textId="77777777" w:rsidR="005A61FA" w:rsidRPr="00080B51" w:rsidRDefault="005A61FA"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ПОРЯДОК РАЗРЕШЕНИЯ СПОРОВ</w:t>
                  </w:r>
                </w:p>
                <w:p w14:paraId="20741B46"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14705E7"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3CBA2E9C"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4D9AD948" w14:textId="77777777" w:rsidR="005A61FA" w:rsidRPr="00080B51" w:rsidRDefault="005A61FA" w:rsidP="00080B51">
                  <w:pPr>
                    <w:pStyle w:val="a5"/>
                    <w:widowControl w:val="0"/>
                    <w:numPr>
                      <w:ilvl w:val="0"/>
                      <w:numId w:val="14"/>
                    </w:numPr>
                    <w:ind w:left="0" w:firstLine="0"/>
                    <w:jc w:val="center"/>
                    <w:rPr>
                      <w:rFonts w:eastAsia="Arial Unicode MS"/>
                      <w:b/>
                      <w:sz w:val="20"/>
                      <w:szCs w:val="20"/>
                      <w:lang w:val="kk-KZ"/>
                    </w:rPr>
                  </w:pPr>
                  <w:r w:rsidRPr="00080B51">
                    <w:rPr>
                      <w:rFonts w:eastAsia="Arial Unicode MS"/>
                      <w:b/>
                      <w:sz w:val="20"/>
                      <w:szCs w:val="20"/>
                      <w:lang w:val="kk-KZ"/>
                    </w:rPr>
                    <w:t>СРОК ДЕЙСТВИЯ ДОГОВОРА</w:t>
                  </w:r>
                </w:p>
                <w:p w14:paraId="488E8B5A" w14:textId="77777777" w:rsidR="005A61FA" w:rsidRPr="00080B51" w:rsidRDefault="005A61FA" w:rsidP="00080B51">
                  <w:pPr>
                    <w:pStyle w:val="a5"/>
                    <w:widowControl w:val="0"/>
                    <w:numPr>
                      <w:ilvl w:val="1"/>
                      <w:numId w:val="14"/>
                    </w:numPr>
                    <w:ind w:left="0" w:firstLine="0"/>
                    <w:jc w:val="both"/>
                    <w:rPr>
                      <w:rFonts w:eastAsia="Arial Unicode MS"/>
                      <w:sz w:val="20"/>
                      <w:szCs w:val="20"/>
                      <w:lang w:val="kk-KZ"/>
                    </w:rPr>
                  </w:pPr>
                  <w:r w:rsidRPr="00080B51">
                    <w:rPr>
                      <w:rFonts w:eastAsia="Arial Unicode MS"/>
                      <w:sz w:val="20"/>
                      <w:szCs w:val="20"/>
                      <w:lang w:val="kk-KZ"/>
                    </w:rPr>
                    <w:t>Настоящий Договор вступает в силу со дня его подписания Сторонами и действует до 31 декабря 2020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1F84E0A0"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47AA274D" w14:textId="77777777" w:rsidR="005A61FA" w:rsidRPr="00080B51" w:rsidRDefault="005A61FA" w:rsidP="00080B51">
                  <w:pPr>
                    <w:pStyle w:val="a5"/>
                    <w:widowControl w:val="0"/>
                    <w:numPr>
                      <w:ilvl w:val="0"/>
                      <w:numId w:val="14"/>
                    </w:numPr>
                    <w:ind w:left="12" w:firstLine="0"/>
                    <w:jc w:val="center"/>
                    <w:rPr>
                      <w:rFonts w:eastAsia="Arial Unicode MS"/>
                      <w:b/>
                      <w:sz w:val="20"/>
                      <w:szCs w:val="20"/>
                      <w:lang w:val="kk-KZ"/>
                    </w:rPr>
                  </w:pPr>
                  <w:r w:rsidRPr="00080B51">
                    <w:rPr>
                      <w:rFonts w:eastAsia="Arial Unicode MS"/>
                      <w:b/>
                      <w:sz w:val="20"/>
                      <w:szCs w:val="20"/>
                      <w:lang w:val="kk-KZ"/>
                    </w:rPr>
                    <w:t>ЗАКЛЮЧИТЕЛЬНЫЕ ПОЛОЖЕНИЯ</w:t>
                  </w:r>
                </w:p>
                <w:p w14:paraId="65B29242"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0EA1CD4A"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704D4527" w14:textId="77777777" w:rsidR="005A61FA" w:rsidRPr="00080B51" w:rsidRDefault="005A61FA"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F62EEFD" w14:textId="77777777" w:rsidR="005A61FA" w:rsidRPr="00080B51" w:rsidRDefault="005A61FA"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717749A2" w14:textId="77777777" w:rsidR="005A61FA" w:rsidRPr="00080B51" w:rsidRDefault="005A61FA" w:rsidP="00080B51">
                  <w:pPr>
                    <w:pStyle w:val="a5"/>
                    <w:widowControl w:val="0"/>
                    <w:numPr>
                      <w:ilvl w:val="0"/>
                      <w:numId w:val="27"/>
                    </w:numPr>
                    <w:ind w:left="12" w:firstLine="0"/>
                    <w:jc w:val="both"/>
                    <w:rPr>
                      <w:rFonts w:eastAsia="Arial Unicode MS"/>
                      <w:sz w:val="20"/>
                      <w:szCs w:val="20"/>
                      <w:lang w:val="kk-KZ"/>
                    </w:rPr>
                  </w:pPr>
                  <w:r w:rsidRPr="00080B51">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0850B102"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1AA35599"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7178715"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CA5E275"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lastRenderedPageBreak/>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72ED7453"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Договор представляет собой полный текст соглашения, достигнутого между Сторонами.</w:t>
                  </w:r>
                </w:p>
                <w:p w14:paraId="1A947B7B" w14:textId="77777777" w:rsidR="005A61FA" w:rsidRPr="00080B51" w:rsidRDefault="005A61FA" w:rsidP="00080B51">
                  <w:pPr>
                    <w:pStyle w:val="a5"/>
                    <w:widowControl w:val="0"/>
                    <w:numPr>
                      <w:ilvl w:val="1"/>
                      <w:numId w:val="14"/>
                    </w:numPr>
                    <w:ind w:left="12" w:firstLine="0"/>
                    <w:jc w:val="both"/>
                    <w:rPr>
                      <w:rFonts w:eastAsia="Arial Unicode MS"/>
                      <w:sz w:val="20"/>
                      <w:szCs w:val="20"/>
                      <w:lang w:val="kk-KZ"/>
                    </w:rPr>
                  </w:pPr>
                  <w:r w:rsidRPr="00080B51">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4D51E3BE" w14:textId="77777777" w:rsidR="005A61FA" w:rsidRPr="00080B51" w:rsidRDefault="005A61FA" w:rsidP="00080B51">
                  <w:pPr>
                    <w:widowControl w:val="0"/>
                    <w:spacing w:after="0" w:line="240" w:lineRule="auto"/>
                    <w:jc w:val="both"/>
                    <w:rPr>
                      <w:rFonts w:ascii="Times New Roman" w:eastAsia="Arial Unicode MS" w:hAnsi="Times New Roman" w:cs="Times New Roman"/>
                      <w:sz w:val="20"/>
                      <w:szCs w:val="20"/>
                      <w:lang w:val="kk-KZ"/>
                    </w:rPr>
                  </w:pPr>
                </w:p>
                <w:p w14:paraId="599AC37E" w14:textId="77777777" w:rsidR="005A61FA" w:rsidRPr="00080B51" w:rsidRDefault="005A61FA" w:rsidP="00080B51">
                  <w:pPr>
                    <w:widowControl w:val="0"/>
                    <w:spacing w:after="0" w:line="240" w:lineRule="auto"/>
                    <w:jc w:val="both"/>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ЮРИДИЧЕСКИЕ АДРЕСА И РЕКВИЗИТЫ СТОРОН:</w:t>
                  </w:r>
                </w:p>
                <w:p w14:paraId="214A9FF4"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«Заказчик»</w:t>
                  </w:r>
                </w:p>
                <w:p w14:paraId="46E70BB0" w14:textId="77777777" w:rsidR="005A61FA" w:rsidRPr="00080B51" w:rsidRDefault="005A61FA" w:rsidP="00080B51">
                  <w:pPr>
                    <w:spacing w:after="0" w:line="240" w:lineRule="auto"/>
                    <w:ind w:firstLine="13"/>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lang w:val="kk-KZ"/>
                    </w:rPr>
                    <w:t>АО</w:t>
                  </w:r>
                  <w:r w:rsidRPr="00080B51">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28B833AF"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г.Алматы, Алмалинский район, проспект Абая, 91</w:t>
                  </w:r>
                </w:p>
                <w:p w14:paraId="3DA384C2"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БИН 990240007098</w:t>
                  </w:r>
                </w:p>
                <w:p w14:paraId="4528EB8E"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БИК ALMNKZKA</w:t>
                  </w:r>
                </w:p>
                <w:p w14:paraId="4DE181B3"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ИИК KZ88826A1KZTD2021867</w:t>
                  </w:r>
                  <w:r w:rsidRPr="00080B51">
                    <w:rPr>
                      <w:rFonts w:ascii="Times New Roman" w:eastAsia="Times New Roman" w:hAnsi="Times New Roman" w:cs="Times New Roman"/>
                      <w:sz w:val="20"/>
                      <w:szCs w:val="20"/>
                      <w:lang w:val="kk-KZ"/>
                    </w:rPr>
                    <w:t xml:space="preserve"> </w:t>
                  </w:r>
                </w:p>
                <w:p w14:paraId="5F398512" w14:textId="77777777" w:rsidR="005A61FA" w:rsidRPr="00080B51" w:rsidRDefault="005A61FA" w:rsidP="00080B51">
                  <w:pPr>
                    <w:spacing w:after="0" w:line="240" w:lineRule="auto"/>
                    <w:ind w:firstLine="13"/>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АО "АТФБанк"</w:t>
                  </w:r>
                </w:p>
                <w:p w14:paraId="3CB2E399" w14:textId="77777777" w:rsidR="005A61FA" w:rsidRPr="00080B51" w:rsidRDefault="005A61FA" w:rsidP="00080B51">
                  <w:pPr>
                    <w:spacing w:after="0" w:line="240" w:lineRule="auto"/>
                    <w:rPr>
                      <w:rFonts w:ascii="Times New Roman" w:eastAsia="Arial Unicode MS" w:hAnsi="Times New Roman" w:cs="Times New Roman"/>
                      <w:sz w:val="20"/>
                      <w:szCs w:val="20"/>
                      <w:lang w:val="kk-KZ"/>
                    </w:rPr>
                  </w:pPr>
                  <w:r w:rsidRPr="00080B51">
                    <w:rPr>
                      <w:rFonts w:ascii="Times New Roman" w:eastAsia="Times New Roman" w:hAnsi="Times New Roman" w:cs="Times New Roman"/>
                      <w:sz w:val="20"/>
                      <w:szCs w:val="20"/>
                    </w:rPr>
                    <w:t>Тел.: 8(727)2921075</w:t>
                  </w:r>
                </w:p>
                <w:p w14:paraId="35D2392D"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p>
                <w:p w14:paraId="5CE84FF5"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 xml:space="preserve"> И.о </w:t>
                  </w:r>
                  <w:r w:rsidRPr="00080B51">
                    <w:rPr>
                      <w:rFonts w:ascii="Times New Roman" w:eastAsia="Times New Roman" w:hAnsi="Times New Roman" w:cs="Times New Roman"/>
                      <w:b/>
                      <w:sz w:val="20"/>
                      <w:szCs w:val="20"/>
                      <w:lang w:val="kk-KZ"/>
                    </w:rPr>
                    <w:t>председател</w:t>
                  </w:r>
                  <w:r w:rsidRPr="00080B51">
                    <w:rPr>
                      <w:rFonts w:ascii="Times New Roman" w:eastAsia="Times New Roman" w:hAnsi="Times New Roman" w:cs="Times New Roman"/>
                      <w:b/>
                      <w:sz w:val="20"/>
                      <w:szCs w:val="20"/>
                    </w:rPr>
                    <w:t>я</w:t>
                  </w:r>
                  <w:r w:rsidRPr="00080B51">
                    <w:rPr>
                      <w:rFonts w:ascii="Times New Roman" w:eastAsia="Times New Roman" w:hAnsi="Times New Roman" w:cs="Times New Roman"/>
                      <w:b/>
                      <w:sz w:val="20"/>
                      <w:szCs w:val="20"/>
                      <w:lang w:val="kk-KZ"/>
                    </w:rPr>
                    <w:t xml:space="preserve"> правления</w:t>
                  </w:r>
                </w:p>
                <w:p w14:paraId="57505753"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p>
                <w:p w14:paraId="4032E584"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______________ Кайдарова Д. Р.</w:t>
                  </w:r>
                </w:p>
                <w:p w14:paraId="7B9BD509"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(подпись)</w:t>
                  </w:r>
                </w:p>
                <w:p w14:paraId="2448C38A"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МП</w:t>
                  </w:r>
                </w:p>
                <w:p w14:paraId="168255FC" w14:textId="77777777" w:rsidR="005A61FA" w:rsidRPr="00080B51" w:rsidRDefault="005A61FA" w:rsidP="00080B51">
                  <w:pPr>
                    <w:spacing w:after="0" w:line="240" w:lineRule="auto"/>
                    <w:rPr>
                      <w:rFonts w:ascii="Times New Roman" w:eastAsia="Arial Unicode MS" w:hAnsi="Times New Roman" w:cs="Times New Roman"/>
                      <w:sz w:val="20"/>
                      <w:szCs w:val="20"/>
                      <w:lang w:val="kk-KZ"/>
                    </w:rPr>
                  </w:pPr>
                </w:p>
                <w:p w14:paraId="212957A6" w14:textId="77777777" w:rsidR="005A61FA" w:rsidRPr="00080B51" w:rsidRDefault="005A61FA" w:rsidP="00080B51">
                  <w:pPr>
                    <w:spacing w:after="0" w:line="240" w:lineRule="auto"/>
                    <w:rPr>
                      <w:rFonts w:ascii="Times New Roman" w:eastAsia="Arial Unicode MS" w:hAnsi="Times New Roman" w:cs="Times New Roman"/>
                      <w:b/>
                      <w:sz w:val="20"/>
                      <w:szCs w:val="20"/>
                      <w:lang w:val="kk-KZ"/>
                    </w:rPr>
                  </w:pPr>
                  <w:r w:rsidRPr="00080B51">
                    <w:rPr>
                      <w:rFonts w:ascii="Times New Roman" w:eastAsia="Arial Unicode MS" w:hAnsi="Times New Roman" w:cs="Times New Roman"/>
                      <w:b/>
                      <w:sz w:val="20"/>
                      <w:szCs w:val="20"/>
                      <w:lang w:val="kk-KZ"/>
                    </w:rPr>
                    <w:t>«Поставщик»</w:t>
                  </w:r>
                </w:p>
                <w:p w14:paraId="4A14507F"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ТОО «_________________»</w:t>
                  </w:r>
                </w:p>
                <w:p w14:paraId="08610623" w14:textId="77777777" w:rsidR="005A61FA" w:rsidRPr="00080B51" w:rsidRDefault="005A61FA" w:rsidP="00080B51">
                  <w:pPr>
                    <w:spacing w:after="0" w:line="240" w:lineRule="auto"/>
                    <w:rPr>
                      <w:rFonts w:ascii="Times New Roman" w:eastAsia="Times New Roman" w:hAnsi="Times New Roman" w:cs="Times New Roman"/>
                      <w:sz w:val="20"/>
                      <w:szCs w:val="20"/>
                      <w:lang w:val="kk-KZ"/>
                    </w:rPr>
                  </w:pPr>
                </w:p>
                <w:p w14:paraId="0D3512B5"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p>
                <w:p w14:paraId="481B60C0"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p>
                <w:p w14:paraId="5D5B8C07" w14:textId="77777777" w:rsidR="005A61FA" w:rsidRPr="00080B51" w:rsidRDefault="005A61FA" w:rsidP="00080B51">
                  <w:pPr>
                    <w:spacing w:after="0" w:line="240" w:lineRule="auto"/>
                    <w:rPr>
                      <w:rFonts w:ascii="Times New Roman" w:eastAsia="Times New Roman" w:hAnsi="Times New Roman" w:cs="Times New Roman"/>
                      <w:sz w:val="20"/>
                      <w:szCs w:val="20"/>
                      <w:lang w:val="kk-KZ"/>
                    </w:rPr>
                  </w:pPr>
                  <w:r w:rsidRPr="00080B51">
                    <w:rPr>
                      <w:rFonts w:ascii="Times New Roman" w:eastAsia="Times New Roman" w:hAnsi="Times New Roman" w:cs="Times New Roman"/>
                      <w:b/>
                      <w:sz w:val="20"/>
                      <w:szCs w:val="20"/>
                      <w:lang w:val="kk-KZ"/>
                    </w:rPr>
                    <w:t xml:space="preserve">_____________________ </w:t>
                  </w:r>
                  <w:r w:rsidRPr="00080B51">
                    <w:rPr>
                      <w:rFonts w:ascii="Times New Roman" w:eastAsia="Times New Roman" w:hAnsi="Times New Roman" w:cs="Times New Roman"/>
                      <w:sz w:val="20"/>
                      <w:szCs w:val="20"/>
                      <w:lang w:val="kk-KZ"/>
                    </w:rPr>
                    <w:t xml:space="preserve">  </w:t>
                  </w:r>
                </w:p>
                <w:p w14:paraId="1C17C010"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sz w:val="20"/>
                      <w:szCs w:val="20"/>
                      <w:lang w:val="kk-KZ"/>
                    </w:rPr>
                    <w:t>(подпись)</w:t>
                  </w:r>
                </w:p>
                <w:p w14:paraId="562FDF48"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p>
                <w:p w14:paraId="0595B336" w14:textId="77777777" w:rsidR="005A61FA" w:rsidRPr="00080B51" w:rsidRDefault="005A61FA" w:rsidP="00080B51">
                  <w:pPr>
                    <w:spacing w:after="0" w:line="240" w:lineRule="auto"/>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МП</w:t>
                  </w:r>
                </w:p>
              </w:tc>
            </w:tr>
          </w:tbl>
          <w:p w14:paraId="7EB55A43" w14:textId="77777777" w:rsidR="005A61FA" w:rsidRPr="00080B51" w:rsidRDefault="005A61FA" w:rsidP="00080B51">
            <w:pPr>
              <w:spacing w:after="0" w:line="240" w:lineRule="auto"/>
              <w:rPr>
                <w:rFonts w:ascii="Times New Roman" w:hAnsi="Times New Roman" w:cs="Times New Roman"/>
                <w:sz w:val="20"/>
                <w:szCs w:val="20"/>
              </w:rPr>
            </w:pPr>
          </w:p>
        </w:tc>
      </w:tr>
    </w:tbl>
    <w:p w14:paraId="657B5F1A" w14:textId="77777777" w:rsidR="00282A29" w:rsidRPr="00080B51" w:rsidRDefault="00282A29" w:rsidP="00080B51">
      <w:pPr>
        <w:spacing w:after="0" w:line="240" w:lineRule="auto"/>
        <w:rPr>
          <w:rFonts w:ascii="Times New Roman" w:hAnsi="Times New Roman" w:cs="Times New Roman"/>
          <w:sz w:val="20"/>
          <w:szCs w:val="20"/>
          <w:lang w:val="kk-KZ"/>
        </w:rPr>
      </w:pPr>
    </w:p>
    <w:p w14:paraId="48FC4CB3" w14:textId="77777777" w:rsidR="00282A29" w:rsidRPr="00080B51" w:rsidRDefault="00282A29" w:rsidP="00080B51">
      <w:pPr>
        <w:spacing w:after="0" w:line="240" w:lineRule="auto"/>
        <w:rPr>
          <w:rFonts w:ascii="Times New Roman" w:hAnsi="Times New Roman" w:cs="Times New Roman"/>
          <w:sz w:val="20"/>
          <w:szCs w:val="20"/>
          <w:lang w:val="kk-KZ"/>
        </w:rPr>
        <w:sectPr w:rsidR="00282A29" w:rsidRPr="00080B51" w:rsidSect="0025013A">
          <w:pgSz w:w="11906" w:h="16838"/>
          <w:pgMar w:top="709" w:right="850" w:bottom="1134" w:left="993" w:header="708" w:footer="708" w:gutter="0"/>
          <w:cols w:space="708"/>
          <w:docGrid w:linePitch="360"/>
        </w:sectPr>
      </w:pPr>
    </w:p>
    <w:p w14:paraId="12174A38" w14:textId="77777777" w:rsidR="00282A29" w:rsidRPr="00080B51" w:rsidRDefault="00282A29" w:rsidP="00080B51">
      <w:pPr>
        <w:tabs>
          <w:tab w:val="left" w:pos="9757"/>
        </w:tabs>
        <w:spacing w:after="0" w:line="240" w:lineRule="auto"/>
        <w:jc w:val="right"/>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lastRenderedPageBreak/>
        <w:t xml:space="preserve">      Приложение № 1</w:t>
      </w:r>
    </w:p>
    <w:p w14:paraId="2286FBFF" w14:textId="77777777" w:rsidR="00282A29" w:rsidRPr="00080B51" w:rsidRDefault="00282A29" w:rsidP="00080B51">
      <w:pPr>
        <w:spacing w:after="0" w:line="240" w:lineRule="auto"/>
        <w:ind w:right="-142"/>
        <w:jc w:val="right"/>
        <w:rPr>
          <w:rFonts w:ascii="Times New Roman" w:eastAsia="Times New Roman" w:hAnsi="Times New Roman" w:cs="Times New Roman"/>
          <w:sz w:val="20"/>
          <w:szCs w:val="20"/>
          <w:lang w:val="kk-KZ"/>
        </w:rPr>
      </w:pPr>
      <w:r w:rsidRPr="00080B51">
        <w:rPr>
          <w:rFonts w:ascii="Times New Roman" w:eastAsia="Times New Roman" w:hAnsi="Times New Roman" w:cs="Times New Roman"/>
          <w:b/>
          <w:sz w:val="20"/>
          <w:szCs w:val="20"/>
          <w:lang w:val="kk-KZ"/>
        </w:rPr>
        <w:t xml:space="preserve">                                                                                             </w:t>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b/>
          <w:sz w:val="20"/>
          <w:szCs w:val="20"/>
          <w:lang w:val="kk-KZ"/>
        </w:rPr>
        <w:tab/>
      </w:r>
      <w:r w:rsidRPr="00080B51">
        <w:rPr>
          <w:rFonts w:ascii="Times New Roman" w:eastAsia="Times New Roman" w:hAnsi="Times New Roman" w:cs="Times New Roman"/>
          <w:sz w:val="20"/>
          <w:szCs w:val="20"/>
          <w:lang w:val="kk-KZ"/>
        </w:rPr>
        <w:t>к</w:t>
      </w:r>
      <w:r w:rsidRPr="00080B51">
        <w:rPr>
          <w:rFonts w:ascii="Times New Roman" w:eastAsia="Times New Roman" w:hAnsi="Times New Roman" w:cs="Times New Roman"/>
          <w:sz w:val="20"/>
          <w:szCs w:val="20"/>
        </w:rPr>
        <w:t xml:space="preserve">              </w:t>
      </w:r>
      <w:r w:rsidRPr="00080B51">
        <w:rPr>
          <w:rFonts w:ascii="Times New Roman" w:eastAsia="Times New Roman" w:hAnsi="Times New Roman" w:cs="Times New Roman"/>
          <w:sz w:val="20"/>
          <w:szCs w:val="20"/>
          <w:lang w:val="kk-KZ"/>
        </w:rPr>
        <w:t xml:space="preserve">договору о государственных </w:t>
      </w:r>
    </w:p>
    <w:p w14:paraId="2F7E1B36" w14:textId="77777777" w:rsidR="00282A29" w:rsidRPr="00080B51" w:rsidRDefault="00282A29" w:rsidP="00080B51">
      <w:pPr>
        <w:spacing w:after="0" w:line="240" w:lineRule="auto"/>
        <w:ind w:right="-142"/>
        <w:jc w:val="right"/>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lang w:val="kk-KZ"/>
        </w:rPr>
        <w:t>закупках</w:t>
      </w:r>
      <w:r w:rsidRPr="00080B51">
        <w:rPr>
          <w:rFonts w:ascii="Times New Roman" w:eastAsia="Times New Roman" w:hAnsi="Times New Roman" w:cs="Times New Roman"/>
          <w:sz w:val="20"/>
          <w:szCs w:val="20"/>
        </w:rPr>
        <w:t xml:space="preserve"> товара № _________ </w:t>
      </w:r>
    </w:p>
    <w:p w14:paraId="13E6BB97" w14:textId="5DF7E0D2" w:rsidR="00282A29" w:rsidRPr="00080B51" w:rsidRDefault="00282A29" w:rsidP="00080B51">
      <w:pPr>
        <w:tabs>
          <w:tab w:val="left" w:pos="4401"/>
          <w:tab w:val="right" w:pos="15137"/>
        </w:tabs>
        <w:spacing w:after="0" w:line="240" w:lineRule="auto"/>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ab/>
        <w:t xml:space="preserve">Техническая спецификация      </w:t>
      </w:r>
      <w:r w:rsidRPr="00080B51">
        <w:rPr>
          <w:rFonts w:ascii="Times New Roman" w:eastAsia="Times New Roman" w:hAnsi="Times New Roman" w:cs="Times New Roman"/>
          <w:sz w:val="20"/>
          <w:szCs w:val="20"/>
        </w:rPr>
        <w:t>от «____»</w:t>
      </w:r>
      <w:r w:rsidRPr="00080B51">
        <w:rPr>
          <w:rFonts w:ascii="Times New Roman" w:eastAsia="Times New Roman" w:hAnsi="Times New Roman" w:cs="Times New Roman"/>
          <w:b/>
          <w:sz w:val="20"/>
          <w:szCs w:val="20"/>
        </w:rPr>
        <w:t xml:space="preserve"> _______________20</w:t>
      </w:r>
      <w:r w:rsidR="005A61FA" w:rsidRPr="00080B51">
        <w:rPr>
          <w:rFonts w:ascii="Times New Roman" w:eastAsia="Times New Roman" w:hAnsi="Times New Roman" w:cs="Times New Roman"/>
          <w:b/>
          <w:sz w:val="20"/>
          <w:szCs w:val="20"/>
        </w:rPr>
        <w:t>2</w:t>
      </w:r>
      <w:r w:rsidR="00C90C25" w:rsidRPr="00080B51">
        <w:rPr>
          <w:rFonts w:ascii="Times New Roman" w:eastAsia="Times New Roman" w:hAnsi="Times New Roman" w:cs="Times New Roman"/>
          <w:b/>
          <w:sz w:val="20"/>
          <w:szCs w:val="20"/>
        </w:rPr>
        <w:t>4</w:t>
      </w:r>
      <w:r w:rsidRPr="00080B51">
        <w:rPr>
          <w:rFonts w:ascii="Times New Roman" w:eastAsia="Times New Roman" w:hAnsi="Times New Roman" w:cs="Times New Roman"/>
          <w:b/>
          <w:sz w:val="20"/>
          <w:szCs w:val="20"/>
        </w:rPr>
        <w:t xml:space="preserve"> года</w:t>
      </w:r>
    </w:p>
    <w:p w14:paraId="15B74296" w14:textId="77777777" w:rsidR="00282A29" w:rsidRPr="00080B51" w:rsidRDefault="00282A29" w:rsidP="00080B51">
      <w:pPr>
        <w:spacing w:after="0" w:line="240" w:lineRule="auto"/>
        <w:rPr>
          <w:rFonts w:ascii="Times New Roman" w:eastAsia="Times New Roman" w:hAnsi="Times New Roman" w:cs="Times New Roman"/>
          <w:b/>
          <w:sz w:val="20"/>
          <w:szCs w:val="20"/>
        </w:rPr>
      </w:pPr>
    </w:p>
    <w:p w14:paraId="328226D8" w14:textId="77777777" w:rsidR="00282A29" w:rsidRPr="00080B51" w:rsidRDefault="00282A29" w:rsidP="00080B51">
      <w:pPr>
        <w:tabs>
          <w:tab w:val="left" w:pos="10632"/>
        </w:tabs>
        <w:spacing w:after="0" w:line="240" w:lineRule="auto"/>
        <w:ind w:left="-8364" w:firstLine="8364"/>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lang w:val="kk-KZ"/>
        </w:rPr>
        <w:t xml:space="preserve">                 </w:t>
      </w:r>
    </w:p>
    <w:p w14:paraId="461908B5" w14:textId="77777777" w:rsidR="00282A29" w:rsidRPr="00080B51" w:rsidRDefault="00282A29" w:rsidP="00080B51">
      <w:pPr>
        <w:tabs>
          <w:tab w:val="left" w:pos="360"/>
        </w:tabs>
        <w:spacing w:after="0" w:line="240" w:lineRule="auto"/>
        <w:jc w:val="center"/>
        <w:rPr>
          <w:rFonts w:ascii="Times New Roman" w:eastAsia="Times New Roman" w:hAnsi="Times New Roman" w:cs="Times New Roman"/>
          <w:b/>
          <w:bCs/>
          <w:iCs/>
          <w:sz w:val="20"/>
          <w:szCs w:val="20"/>
          <w:lang w:val="kk-KZ"/>
        </w:rPr>
      </w:pPr>
      <w:r w:rsidRPr="00080B51">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2693"/>
        <w:gridCol w:w="1134"/>
        <w:gridCol w:w="1843"/>
        <w:gridCol w:w="1275"/>
        <w:gridCol w:w="709"/>
        <w:gridCol w:w="1276"/>
      </w:tblGrid>
      <w:tr w:rsidR="00282A29" w:rsidRPr="00080B51" w14:paraId="5733E076" w14:textId="77777777" w:rsidTr="00865E2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FD23B"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61E11067"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xml:space="preserve">Наименование </w:t>
            </w:r>
          </w:p>
        </w:tc>
        <w:tc>
          <w:tcPr>
            <w:tcW w:w="2693" w:type="dxa"/>
            <w:tcBorders>
              <w:top w:val="single" w:sz="4" w:space="0" w:color="auto"/>
              <w:left w:val="nil"/>
              <w:bottom w:val="nil"/>
              <w:right w:val="single" w:sz="4" w:space="0" w:color="auto"/>
            </w:tcBorders>
            <w:shd w:val="clear" w:color="auto" w:fill="FFFFFF"/>
            <w:vAlign w:val="center"/>
            <w:hideMark/>
          </w:tcPr>
          <w:p w14:paraId="123F19A2"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xml:space="preserve">Техническая </w:t>
            </w:r>
            <w:r w:rsidRPr="00080B51">
              <w:rPr>
                <w:rFonts w:ascii="Times New Roman" w:eastAsia="Times New Roman" w:hAnsi="Times New Roman" w:cs="Times New Roman"/>
                <w:b/>
                <w:bCs/>
                <w:sz w:val="20"/>
                <w:szCs w:val="20"/>
              </w:rPr>
              <w:br/>
              <w:t>спецификация</w:t>
            </w:r>
          </w:p>
        </w:tc>
        <w:tc>
          <w:tcPr>
            <w:tcW w:w="1134" w:type="dxa"/>
            <w:tcBorders>
              <w:top w:val="single" w:sz="4" w:space="0" w:color="auto"/>
              <w:left w:val="nil"/>
              <w:bottom w:val="nil"/>
              <w:right w:val="single" w:sz="4" w:space="0" w:color="auto"/>
            </w:tcBorders>
            <w:shd w:val="clear" w:color="auto" w:fill="FFFFFF"/>
            <w:vAlign w:val="center"/>
            <w:hideMark/>
          </w:tcPr>
          <w:p w14:paraId="19C72A01"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Ед изм.</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08A32D27"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Производитель</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7707DAE6"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0365B06E"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6F2E1DA3"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xml:space="preserve">Сумма, </w:t>
            </w:r>
            <w:r w:rsidRPr="00080B51">
              <w:rPr>
                <w:rFonts w:ascii="Times New Roman" w:eastAsia="Times New Roman" w:hAnsi="Times New Roman" w:cs="Times New Roman"/>
                <w:b/>
                <w:bCs/>
                <w:sz w:val="20"/>
                <w:szCs w:val="20"/>
              </w:rPr>
              <w:br/>
              <w:t>тенге</w:t>
            </w:r>
          </w:p>
        </w:tc>
      </w:tr>
      <w:tr w:rsidR="00282A29" w:rsidRPr="00080B51" w14:paraId="72F873AE" w14:textId="77777777" w:rsidTr="00865E2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C36FE95"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64D193A9"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2693" w:type="dxa"/>
            <w:tcBorders>
              <w:top w:val="single" w:sz="4" w:space="0" w:color="auto"/>
              <w:left w:val="nil"/>
              <w:bottom w:val="single" w:sz="4" w:space="0" w:color="auto"/>
              <w:right w:val="single" w:sz="4" w:space="0" w:color="auto"/>
            </w:tcBorders>
            <w:shd w:val="clear" w:color="auto" w:fill="FFFFFF"/>
            <w:vAlign w:val="center"/>
          </w:tcPr>
          <w:p w14:paraId="571AAC36"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FFFFFF"/>
            <w:vAlign w:val="center"/>
          </w:tcPr>
          <w:p w14:paraId="354D6A16"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5EB98FE"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6A5941A8"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D38ADC2"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26EE29E"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r>
      <w:tr w:rsidR="00282A29" w:rsidRPr="00080B51" w14:paraId="7B589CE4" w14:textId="77777777" w:rsidTr="00865E2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7AC177"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r w:rsidRPr="00080B51">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05CC853"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2693" w:type="dxa"/>
            <w:tcBorders>
              <w:top w:val="nil"/>
              <w:left w:val="nil"/>
              <w:bottom w:val="single" w:sz="4" w:space="0" w:color="auto"/>
              <w:right w:val="single" w:sz="4" w:space="0" w:color="auto"/>
            </w:tcBorders>
            <w:shd w:val="clear" w:color="auto" w:fill="FFFFFF"/>
            <w:vAlign w:val="center"/>
          </w:tcPr>
          <w:p w14:paraId="427DE6AD" w14:textId="77777777" w:rsidR="00282A29" w:rsidRPr="00080B51" w:rsidRDefault="00282A29" w:rsidP="00080B51">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FFFFFF"/>
            <w:vAlign w:val="center"/>
          </w:tcPr>
          <w:p w14:paraId="73076278"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843" w:type="dxa"/>
            <w:tcBorders>
              <w:top w:val="nil"/>
              <w:left w:val="nil"/>
              <w:bottom w:val="single" w:sz="4" w:space="0" w:color="auto"/>
              <w:right w:val="single" w:sz="4" w:space="0" w:color="auto"/>
            </w:tcBorders>
            <w:shd w:val="clear" w:color="auto" w:fill="FFFFFF"/>
            <w:vAlign w:val="center"/>
          </w:tcPr>
          <w:p w14:paraId="7D599DCF"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5" w:type="dxa"/>
            <w:tcBorders>
              <w:top w:val="nil"/>
              <w:left w:val="nil"/>
              <w:bottom w:val="single" w:sz="4" w:space="0" w:color="auto"/>
              <w:right w:val="single" w:sz="4" w:space="0" w:color="auto"/>
            </w:tcBorders>
            <w:shd w:val="clear" w:color="auto" w:fill="FFFFFF"/>
            <w:vAlign w:val="center"/>
          </w:tcPr>
          <w:p w14:paraId="72081717"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3B6AC82A"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0A8DC203" w14:textId="77777777" w:rsidR="00282A29" w:rsidRPr="00080B51" w:rsidRDefault="00282A29" w:rsidP="00080B51">
            <w:pPr>
              <w:spacing w:after="0" w:line="240" w:lineRule="auto"/>
              <w:jc w:val="center"/>
              <w:rPr>
                <w:rFonts w:ascii="Times New Roman" w:eastAsia="Times New Roman" w:hAnsi="Times New Roman" w:cs="Times New Roman"/>
                <w:sz w:val="20"/>
                <w:szCs w:val="20"/>
              </w:rPr>
            </w:pPr>
          </w:p>
        </w:tc>
      </w:tr>
      <w:tr w:rsidR="00282A29" w:rsidRPr="00080B51" w14:paraId="1854347A" w14:textId="77777777" w:rsidTr="00865E2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7D2B0"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22AA6728" w14:textId="77777777" w:rsidR="00282A29" w:rsidRPr="00080B51" w:rsidRDefault="00282A29" w:rsidP="00080B51">
            <w:pPr>
              <w:spacing w:after="0" w:line="240" w:lineRule="auto"/>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Итого</w:t>
            </w:r>
          </w:p>
        </w:tc>
        <w:tc>
          <w:tcPr>
            <w:tcW w:w="2693" w:type="dxa"/>
            <w:tcBorders>
              <w:top w:val="single" w:sz="4" w:space="0" w:color="auto"/>
              <w:left w:val="nil"/>
              <w:bottom w:val="single" w:sz="4" w:space="0" w:color="auto"/>
              <w:right w:val="single" w:sz="4" w:space="0" w:color="auto"/>
            </w:tcBorders>
            <w:shd w:val="clear" w:color="auto" w:fill="FFFFFF"/>
            <w:vAlign w:val="center"/>
            <w:hideMark/>
          </w:tcPr>
          <w:p w14:paraId="7E442C5D" w14:textId="77777777" w:rsidR="00282A29" w:rsidRPr="00080B51" w:rsidRDefault="00282A29" w:rsidP="00080B51">
            <w:pPr>
              <w:spacing w:after="0" w:line="240" w:lineRule="auto"/>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866ECE4"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3F9A991B"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28F07614"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BEEABDE"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r w:rsidRPr="00080B51">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E442BE0" w14:textId="77777777" w:rsidR="00282A29" w:rsidRPr="00080B51" w:rsidRDefault="00282A29" w:rsidP="00080B51">
            <w:pPr>
              <w:spacing w:after="0" w:line="240" w:lineRule="auto"/>
              <w:jc w:val="center"/>
              <w:rPr>
                <w:rFonts w:ascii="Times New Roman" w:eastAsia="Times New Roman" w:hAnsi="Times New Roman" w:cs="Times New Roman"/>
                <w:b/>
                <w:bCs/>
                <w:sz w:val="20"/>
                <w:szCs w:val="20"/>
              </w:rPr>
            </w:pPr>
          </w:p>
        </w:tc>
      </w:tr>
    </w:tbl>
    <w:p w14:paraId="716DE8C9" w14:textId="77777777" w:rsidR="00282A29" w:rsidRPr="00080B51" w:rsidRDefault="00282A29" w:rsidP="00080B51">
      <w:pPr>
        <w:widowControl w:val="0"/>
        <w:tabs>
          <w:tab w:val="left" w:pos="985"/>
        </w:tabs>
        <w:spacing w:after="0" w:line="240" w:lineRule="auto"/>
        <w:jc w:val="both"/>
        <w:rPr>
          <w:rFonts w:ascii="Times New Roman" w:eastAsia="Times New Roman" w:hAnsi="Times New Roman" w:cs="Times New Roman"/>
          <w:sz w:val="20"/>
          <w:szCs w:val="20"/>
          <w:lang w:val="kk-KZ"/>
        </w:rPr>
      </w:pPr>
      <w:r w:rsidRPr="00080B51">
        <w:rPr>
          <w:rFonts w:ascii="Times New Roman" w:eastAsia="Times New Roman" w:hAnsi="Times New Roman" w:cs="Times New Roman"/>
          <w:sz w:val="20"/>
          <w:szCs w:val="20"/>
          <w:lang w:val="kk-KZ"/>
        </w:rPr>
        <w:t xml:space="preserve">               </w:t>
      </w:r>
    </w:p>
    <w:p w14:paraId="20885744" w14:textId="77777777" w:rsidR="00282A29" w:rsidRPr="00080B51" w:rsidRDefault="00282A29" w:rsidP="00080B51">
      <w:pPr>
        <w:spacing w:after="0" w:line="240" w:lineRule="auto"/>
        <w:ind w:firstLine="708"/>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Заказчик                                                                                       Поставщик</w:t>
      </w:r>
    </w:p>
    <w:p w14:paraId="29888314" w14:textId="4BB06758" w:rsidR="00282A29" w:rsidRPr="00080B51" w:rsidRDefault="00282A29" w:rsidP="00080B51">
      <w:pPr>
        <w:tabs>
          <w:tab w:val="center" w:pos="7922"/>
        </w:tabs>
        <w:spacing w:after="0" w:line="240" w:lineRule="auto"/>
        <w:ind w:firstLine="708"/>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w:t>
      </w:r>
      <w:r w:rsidR="00FD4B38" w:rsidRPr="00080B51">
        <w:rPr>
          <w:rFonts w:ascii="Times New Roman" w:eastAsia="Times New Roman" w:hAnsi="Times New Roman" w:cs="Times New Roman"/>
          <w:b/>
          <w:sz w:val="20"/>
          <w:szCs w:val="20"/>
          <w:lang w:val="kk-KZ"/>
        </w:rPr>
        <w:t>П</w:t>
      </w:r>
      <w:r w:rsidR="005A61FA" w:rsidRPr="00080B51">
        <w:rPr>
          <w:rFonts w:ascii="Times New Roman" w:eastAsia="Times New Roman" w:hAnsi="Times New Roman" w:cs="Times New Roman"/>
          <w:b/>
          <w:sz w:val="20"/>
          <w:szCs w:val="20"/>
          <w:lang w:val="kk-KZ"/>
        </w:rPr>
        <w:t>редседател</w:t>
      </w:r>
      <w:r w:rsidR="00FD4B38" w:rsidRPr="00080B51">
        <w:rPr>
          <w:rFonts w:ascii="Times New Roman" w:eastAsia="Times New Roman" w:hAnsi="Times New Roman" w:cs="Times New Roman"/>
          <w:b/>
          <w:sz w:val="20"/>
          <w:szCs w:val="20"/>
          <w:lang w:val="kk-KZ"/>
        </w:rPr>
        <w:t>ь</w:t>
      </w:r>
      <w:r w:rsidR="005A61FA" w:rsidRPr="00080B51">
        <w:rPr>
          <w:rFonts w:ascii="Times New Roman" w:eastAsia="Times New Roman" w:hAnsi="Times New Roman" w:cs="Times New Roman"/>
          <w:b/>
          <w:sz w:val="20"/>
          <w:szCs w:val="20"/>
          <w:lang w:val="kk-KZ"/>
        </w:rPr>
        <w:t xml:space="preserve"> правления </w:t>
      </w:r>
      <w:r w:rsidRPr="00080B51">
        <w:rPr>
          <w:rFonts w:ascii="Times New Roman" w:eastAsia="Times New Roman" w:hAnsi="Times New Roman" w:cs="Times New Roman"/>
          <w:b/>
          <w:sz w:val="20"/>
          <w:szCs w:val="20"/>
          <w:lang w:val="kk-KZ"/>
        </w:rPr>
        <w:t xml:space="preserve">                                                                                      </w:t>
      </w:r>
    </w:p>
    <w:p w14:paraId="751952A8" w14:textId="77777777" w:rsidR="00282A29" w:rsidRPr="00080B51" w:rsidRDefault="00282A29" w:rsidP="00080B51">
      <w:pPr>
        <w:tabs>
          <w:tab w:val="center" w:pos="7922"/>
        </w:tabs>
        <w:spacing w:after="0" w:line="240" w:lineRule="auto"/>
        <w:ind w:firstLine="708"/>
        <w:rPr>
          <w:rFonts w:ascii="Times New Roman" w:eastAsia="Times New Roman" w:hAnsi="Times New Roman" w:cs="Times New Roman"/>
          <w:b/>
          <w:sz w:val="20"/>
          <w:szCs w:val="20"/>
          <w:lang w:val="kk-KZ"/>
        </w:rPr>
      </w:pPr>
      <w:r w:rsidRPr="00080B51">
        <w:rPr>
          <w:rFonts w:ascii="Times New Roman" w:eastAsia="Times New Roman" w:hAnsi="Times New Roman" w:cs="Times New Roman"/>
          <w:b/>
          <w:sz w:val="20"/>
          <w:szCs w:val="20"/>
          <w:lang w:val="kk-KZ"/>
        </w:rPr>
        <w:t xml:space="preserve">                      ______________Кайдарова Д. Р.                                                __________________</w:t>
      </w:r>
      <w:r w:rsidRPr="00080B51">
        <w:rPr>
          <w:rFonts w:ascii="Times New Roman" w:hAnsi="Times New Roman" w:cs="Times New Roman"/>
          <w:sz w:val="20"/>
          <w:szCs w:val="20"/>
        </w:rPr>
        <w:t xml:space="preserve"> </w:t>
      </w:r>
      <w:r w:rsidRPr="00080B51">
        <w:rPr>
          <w:rFonts w:ascii="Times New Roman" w:hAnsi="Times New Roman" w:cs="Times New Roman"/>
          <w:b/>
          <w:sz w:val="20"/>
          <w:szCs w:val="20"/>
        </w:rPr>
        <w:t xml:space="preserve"> </w:t>
      </w:r>
      <w:r w:rsidRPr="00080B51">
        <w:rPr>
          <w:rFonts w:ascii="Times New Roman" w:eastAsia="Times New Roman" w:hAnsi="Times New Roman" w:cs="Times New Roman"/>
          <w:b/>
          <w:sz w:val="20"/>
          <w:szCs w:val="20"/>
          <w:lang w:val="kk-KZ"/>
        </w:rPr>
        <w:t xml:space="preserve"> </w:t>
      </w:r>
    </w:p>
    <w:p w14:paraId="6784E04E" w14:textId="77777777" w:rsidR="00282A29" w:rsidRPr="00080B51" w:rsidRDefault="00282A29" w:rsidP="00080B51">
      <w:pPr>
        <w:spacing w:after="0" w:line="240" w:lineRule="auto"/>
        <w:rPr>
          <w:rFonts w:ascii="Times New Roman" w:eastAsia="Times New Roman" w:hAnsi="Times New Roman" w:cs="Times New Roman"/>
          <w:sz w:val="20"/>
          <w:szCs w:val="20"/>
          <w:lang w:val="kk-KZ"/>
        </w:rPr>
      </w:pPr>
    </w:p>
    <w:p w14:paraId="6F9DF21D" w14:textId="77777777" w:rsidR="00282A29" w:rsidRPr="00080B51" w:rsidRDefault="00282A29" w:rsidP="00080B51">
      <w:pPr>
        <w:spacing w:after="0" w:line="240" w:lineRule="auto"/>
        <w:rPr>
          <w:rFonts w:ascii="Times New Roman" w:eastAsia="Times New Roman" w:hAnsi="Times New Roman" w:cs="Times New Roman"/>
          <w:sz w:val="20"/>
          <w:szCs w:val="20"/>
          <w:lang w:val="kk-KZ"/>
        </w:rPr>
        <w:sectPr w:rsidR="00282A29" w:rsidRPr="00080B51" w:rsidSect="0025013A">
          <w:pgSz w:w="11906" w:h="16838"/>
          <w:pgMar w:top="567" w:right="567" w:bottom="1134" w:left="567" w:header="708" w:footer="708" w:gutter="0"/>
          <w:cols w:space="708"/>
          <w:docGrid w:linePitch="360"/>
        </w:sectPr>
      </w:pPr>
    </w:p>
    <w:p w14:paraId="195E4450" w14:textId="77777777" w:rsidR="00282A29" w:rsidRPr="00080B51" w:rsidRDefault="00282A29" w:rsidP="00080B51">
      <w:pPr>
        <w:pStyle w:val="Style1"/>
        <w:spacing w:line="240" w:lineRule="auto"/>
        <w:ind w:firstLine="709"/>
        <w:jc w:val="right"/>
        <w:rPr>
          <w:sz w:val="20"/>
          <w:szCs w:val="20"/>
        </w:rPr>
      </w:pPr>
      <w:r w:rsidRPr="00080B51">
        <w:rPr>
          <w:sz w:val="20"/>
          <w:szCs w:val="20"/>
        </w:rPr>
        <w:lastRenderedPageBreak/>
        <w:t>Приложение 2 к объявлению</w:t>
      </w:r>
    </w:p>
    <w:p w14:paraId="506F7B9E" w14:textId="77777777" w:rsidR="00282A29" w:rsidRPr="00080B51" w:rsidRDefault="00282A29" w:rsidP="00080B51">
      <w:pPr>
        <w:pStyle w:val="Style1"/>
        <w:spacing w:line="240" w:lineRule="auto"/>
        <w:ind w:firstLine="709"/>
        <w:jc w:val="right"/>
        <w:rPr>
          <w:sz w:val="20"/>
          <w:szCs w:val="20"/>
        </w:rPr>
      </w:pPr>
    </w:p>
    <w:p w14:paraId="5FE62BF8" w14:textId="77777777" w:rsidR="00282A29" w:rsidRPr="00080B51" w:rsidRDefault="00282A29" w:rsidP="00080B51">
      <w:pPr>
        <w:pStyle w:val="ab"/>
        <w:jc w:val="both"/>
        <w:rPr>
          <w:rFonts w:ascii="Times New Roman" w:eastAsia="Times New Roman" w:hAnsi="Times New Roman" w:cs="Times New Roman"/>
          <w:sz w:val="20"/>
          <w:szCs w:val="20"/>
        </w:rPr>
      </w:pPr>
      <w:r w:rsidRPr="00080B51">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080B51">
        <w:rPr>
          <w:rFonts w:ascii="Times New Roman" w:eastAsia="Times New Roman" w:hAnsi="Times New Roman" w:cs="Times New Roman"/>
          <w:sz w:val="20"/>
          <w:szCs w:val="20"/>
        </w:rPr>
        <w:t>.</w:t>
      </w:r>
    </w:p>
    <w:p w14:paraId="1C31C58D" w14:textId="77777777" w:rsidR="00282A29" w:rsidRPr="00080B51" w:rsidRDefault="00282A29" w:rsidP="00080B51">
      <w:pPr>
        <w:pStyle w:val="ab"/>
        <w:jc w:val="both"/>
        <w:rPr>
          <w:rFonts w:ascii="Times New Roman" w:eastAsia="Times New Roman" w:hAnsi="Times New Roman" w:cs="Times New Roman"/>
          <w:sz w:val="20"/>
          <w:szCs w:val="20"/>
        </w:rPr>
      </w:pPr>
    </w:p>
    <w:p w14:paraId="3C7480C0" w14:textId="77777777" w:rsidR="00282A29" w:rsidRPr="00080B51" w:rsidRDefault="00282A29" w:rsidP="00080B51">
      <w:pPr>
        <w:spacing w:after="0" w:line="240" w:lineRule="auto"/>
        <w:ind w:firstLine="709"/>
        <w:jc w:val="center"/>
        <w:rPr>
          <w:rFonts w:ascii="Times New Roman" w:hAnsi="Times New Roman" w:cs="Times New Roman"/>
          <w:b/>
          <w:sz w:val="20"/>
          <w:szCs w:val="20"/>
        </w:rPr>
      </w:pPr>
      <w:r w:rsidRPr="00080B51">
        <w:rPr>
          <w:rFonts w:ascii="Times New Roman" w:eastAsia="Times New Roman" w:hAnsi="Times New Roman" w:cs="Times New Roman"/>
          <w:b/>
          <w:sz w:val="20"/>
          <w:szCs w:val="20"/>
        </w:rPr>
        <w:t>Техническая спецификация</w:t>
      </w:r>
    </w:p>
    <w:p w14:paraId="5C7C0703" w14:textId="77777777" w:rsidR="00282A29" w:rsidRPr="00080B51" w:rsidRDefault="00282A29" w:rsidP="00080B51">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780"/>
        <w:gridCol w:w="5386"/>
        <w:gridCol w:w="992"/>
        <w:gridCol w:w="1041"/>
        <w:gridCol w:w="2551"/>
        <w:gridCol w:w="1418"/>
      </w:tblGrid>
      <w:tr w:rsidR="00282A29" w:rsidRPr="00080B51" w14:paraId="36964FDD" w14:textId="77777777" w:rsidTr="00080B51">
        <w:tc>
          <w:tcPr>
            <w:tcW w:w="567" w:type="dxa"/>
            <w:tcBorders>
              <w:top w:val="single" w:sz="6" w:space="0" w:color="auto"/>
              <w:left w:val="single" w:sz="6" w:space="0" w:color="auto"/>
              <w:bottom w:val="single" w:sz="6" w:space="0" w:color="auto"/>
              <w:right w:val="single" w:sz="6" w:space="0" w:color="auto"/>
            </w:tcBorders>
            <w:vAlign w:val="center"/>
          </w:tcPr>
          <w:p w14:paraId="1D25DFF3" w14:textId="77777777" w:rsidR="00282A29" w:rsidRPr="00080B51" w:rsidRDefault="00282A29" w:rsidP="00080B51">
            <w:pPr>
              <w:pStyle w:val="ab"/>
              <w:ind w:left="-40" w:right="-40"/>
              <w:jc w:val="center"/>
              <w:rPr>
                <w:rFonts w:ascii="Times New Roman" w:eastAsia="Times New Roman" w:hAnsi="Times New Roman" w:cs="Times New Roman"/>
                <w:b/>
                <w:sz w:val="20"/>
                <w:szCs w:val="20"/>
                <w:lang w:eastAsia="en-US"/>
              </w:rPr>
            </w:pPr>
            <w:r w:rsidRPr="00080B51">
              <w:rPr>
                <w:rFonts w:ascii="Times New Roman" w:eastAsia="Times New Roman" w:hAnsi="Times New Roman" w:cs="Times New Roman"/>
                <w:b/>
                <w:sz w:val="20"/>
                <w:szCs w:val="20"/>
                <w:lang w:val="en-US" w:eastAsia="en-US"/>
              </w:rPr>
              <w:t>№</w:t>
            </w:r>
            <w:r w:rsidRPr="00080B51">
              <w:rPr>
                <w:rFonts w:ascii="Times New Roman" w:eastAsia="Times New Roman" w:hAnsi="Times New Roman" w:cs="Times New Roman"/>
                <w:b/>
                <w:sz w:val="20"/>
                <w:szCs w:val="20"/>
                <w:lang w:eastAsia="en-US"/>
              </w:rPr>
              <w:t xml:space="preserve"> лота</w:t>
            </w:r>
          </w:p>
        </w:tc>
        <w:tc>
          <w:tcPr>
            <w:tcW w:w="3780" w:type="dxa"/>
            <w:tcBorders>
              <w:top w:val="single" w:sz="6" w:space="0" w:color="auto"/>
              <w:left w:val="single" w:sz="6" w:space="0" w:color="auto"/>
              <w:bottom w:val="single" w:sz="6" w:space="0" w:color="auto"/>
              <w:right w:val="single" w:sz="6" w:space="0" w:color="auto"/>
            </w:tcBorders>
            <w:vAlign w:val="center"/>
          </w:tcPr>
          <w:p w14:paraId="510D294B"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Наименование товара</w:t>
            </w:r>
          </w:p>
        </w:tc>
        <w:tc>
          <w:tcPr>
            <w:tcW w:w="5386" w:type="dxa"/>
            <w:tcBorders>
              <w:top w:val="single" w:sz="6" w:space="0" w:color="auto"/>
              <w:left w:val="single" w:sz="6" w:space="0" w:color="auto"/>
              <w:bottom w:val="single" w:sz="6" w:space="0" w:color="auto"/>
              <w:right w:val="single" w:sz="6" w:space="0" w:color="auto"/>
            </w:tcBorders>
            <w:vAlign w:val="center"/>
          </w:tcPr>
          <w:p w14:paraId="00F60F0C"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Характеристика товар</w:t>
            </w:r>
            <w:r w:rsidRPr="00080B51">
              <w:rPr>
                <w:rFonts w:ascii="Times New Roman" w:hAnsi="Times New Roman" w:cs="Times New Roman"/>
                <w:b/>
                <w:sz w:val="20"/>
                <w:szCs w:val="20"/>
              </w:rPr>
              <w:t>а</w:t>
            </w:r>
          </w:p>
        </w:tc>
        <w:tc>
          <w:tcPr>
            <w:tcW w:w="992" w:type="dxa"/>
            <w:tcBorders>
              <w:top w:val="single" w:sz="6" w:space="0" w:color="auto"/>
              <w:left w:val="single" w:sz="6" w:space="0" w:color="auto"/>
              <w:bottom w:val="single" w:sz="6" w:space="0" w:color="auto"/>
              <w:right w:val="single" w:sz="6" w:space="0" w:color="auto"/>
            </w:tcBorders>
            <w:vAlign w:val="center"/>
          </w:tcPr>
          <w:p w14:paraId="7AABE8F1"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Ед. изм.</w:t>
            </w:r>
          </w:p>
        </w:tc>
        <w:tc>
          <w:tcPr>
            <w:tcW w:w="1041" w:type="dxa"/>
            <w:tcBorders>
              <w:top w:val="single" w:sz="6" w:space="0" w:color="auto"/>
              <w:left w:val="single" w:sz="6" w:space="0" w:color="auto"/>
              <w:bottom w:val="single" w:sz="4" w:space="0" w:color="auto"/>
              <w:right w:val="single" w:sz="6" w:space="0" w:color="auto"/>
            </w:tcBorders>
            <w:vAlign w:val="center"/>
          </w:tcPr>
          <w:p w14:paraId="30145E7D" w14:textId="77777777" w:rsidR="00282A29" w:rsidRPr="00080B51" w:rsidRDefault="00282A29" w:rsidP="00080B51">
            <w:pPr>
              <w:pStyle w:val="ab"/>
              <w:ind w:left="-40" w:right="-40"/>
              <w:jc w:val="center"/>
              <w:rPr>
                <w:rFonts w:ascii="Times New Roman" w:eastAsia="Times New Roman" w:hAnsi="Times New Roman" w:cs="Times New Roman"/>
                <w:b/>
                <w:sz w:val="20"/>
                <w:szCs w:val="20"/>
              </w:rPr>
            </w:pPr>
            <w:r w:rsidRPr="00080B51">
              <w:rPr>
                <w:rFonts w:ascii="Times New Roman" w:eastAsia="Times New Roman" w:hAnsi="Times New Roman" w:cs="Times New Roman"/>
                <w:b/>
                <w:sz w:val="20"/>
                <w:szCs w:val="20"/>
              </w:rPr>
              <w:t>Кол-во, объем</w:t>
            </w:r>
          </w:p>
        </w:tc>
        <w:tc>
          <w:tcPr>
            <w:tcW w:w="2551" w:type="dxa"/>
            <w:tcBorders>
              <w:top w:val="single" w:sz="6" w:space="0" w:color="auto"/>
              <w:left w:val="single" w:sz="4" w:space="0" w:color="auto"/>
              <w:bottom w:val="single" w:sz="4" w:space="0" w:color="auto"/>
              <w:right w:val="single" w:sz="4" w:space="0" w:color="auto"/>
            </w:tcBorders>
            <w:vAlign w:val="center"/>
          </w:tcPr>
          <w:p w14:paraId="1879A6DF" w14:textId="77777777" w:rsidR="00282A29" w:rsidRPr="00080B51" w:rsidRDefault="00282A29" w:rsidP="00080B51">
            <w:pPr>
              <w:pStyle w:val="ab"/>
              <w:ind w:left="-40" w:right="-40"/>
              <w:jc w:val="center"/>
              <w:rPr>
                <w:rStyle w:val="FontStyle74"/>
                <w:rFonts w:eastAsia="Times New Roman"/>
                <w:sz w:val="20"/>
                <w:szCs w:val="20"/>
              </w:rPr>
            </w:pPr>
            <w:r w:rsidRPr="00080B51">
              <w:rPr>
                <w:rStyle w:val="FontStyle74"/>
                <w:rFonts w:eastAsia="Times New Roman"/>
                <w:sz w:val="20"/>
                <w:szCs w:val="20"/>
              </w:rPr>
              <w:t>Сроки и порядок поставки товаров</w:t>
            </w:r>
          </w:p>
        </w:tc>
        <w:tc>
          <w:tcPr>
            <w:tcW w:w="1418" w:type="dxa"/>
            <w:tcBorders>
              <w:top w:val="single" w:sz="6" w:space="0" w:color="auto"/>
              <w:left w:val="single" w:sz="4" w:space="0" w:color="auto"/>
              <w:bottom w:val="single" w:sz="6" w:space="0" w:color="auto"/>
              <w:right w:val="single" w:sz="4" w:space="0" w:color="auto"/>
            </w:tcBorders>
            <w:vAlign w:val="center"/>
          </w:tcPr>
          <w:p w14:paraId="0E037B1A" w14:textId="77777777" w:rsidR="00282A29" w:rsidRPr="00080B51" w:rsidRDefault="00282A29" w:rsidP="00080B51">
            <w:pPr>
              <w:pStyle w:val="ab"/>
              <w:ind w:left="-40" w:right="-40"/>
              <w:jc w:val="center"/>
              <w:rPr>
                <w:rStyle w:val="FontStyle74"/>
                <w:rFonts w:eastAsia="Times New Roman"/>
                <w:sz w:val="20"/>
                <w:szCs w:val="20"/>
              </w:rPr>
            </w:pPr>
            <w:r w:rsidRPr="00080B51">
              <w:rPr>
                <w:rStyle w:val="FontStyle74"/>
                <w:rFonts w:eastAsia="Times New Roman"/>
                <w:sz w:val="20"/>
                <w:szCs w:val="20"/>
              </w:rPr>
              <w:t>Место поставки товаров</w:t>
            </w:r>
          </w:p>
        </w:tc>
      </w:tr>
      <w:tr w:rsidR="00080B51" w:rsidRPr="00080B51" w14:paraId="3AC04691"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F82ACB3" w14:textId="612395D4"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w:t>
            </w:r>
          </w:p>
        </w:tc>
        <w:tc>
          <w:tcPr>
            <w:tcW w:w="3780" w:type="dxa"/>
            <w:tcBorders>
              <w:top w:val="single" w:sz="6" w:space="0" w:color="auto"/>
              <w:left w:val="single" w:sz="6" w:space="0" w:color="auto"/>
              <w:bottom w:val="single" w:sz="6" w:space="0" w:color="auto"/>
              <w:right w:val="single" w:sz="6" w:space="0" w:color="auto"/>
            </w:tcBorders>
          </w:tcPr>
          <w:p w14:paraId="13281996" w14:textId="528DDAC7"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Антиген опухолевый </w:t>
            </w:r>
            <w:proofErr w:type="gramStart"/>
            <w:r w:rsidRPr="00080B51">
              <w:rPr>
                <w:rFonts w:ascii="Times New Roman" w:hAnsi="Times New Roman" w:cs="Times New Roman"/>
                <w:color w:val="000000"/>
                <w:sz w:val="20"/>
                <w:szCs w:val="20"/>
              </w:rPr>
              <w:t>15-3</w:t>
            </w:r>
            <w:proofErr w:type="gramEnd"/>
            <w:r w:rsidRPr="00080B51">
              <w:rPr>
                <w:rFonts w:ascii="Times New Roman" w:hAnsi="Times New Roman" w:cs="Times New Roman"/>
                <w:color w:val="000000"/>
                <w:sz w:val="20"/>
                <w:szCs w:val="20"/>
              </w:rPr>
              <w:t xml:space="preserve"> II (CA 15-3 II)</w:t>
            </w:r>
          </w:p>
        </w:tc>
        <w:tc>
          <w:tcPr>
            <w:tcW w:w="5386" w:type="dxa"/>
            <w:tcBorders>
              <w:top w:val="single" w:sz="6" w:space="0" w:color="auto"/>
              <w:left w:val="single" w:sz="6" w:space="0" w:color="auto"/>
              <w:bottom w:val="single" w:sz="6" w:space="0" w:color="auto"/>
              <w:right w:val="single" w:sz="6" w:space="0" w:color="auto"/>
            </w:tcBorders>
          </w:tcPr>
          <w:p w14:paraId="046A38B5" w14:textId="7FD15701"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CA 15</w:t>
            </w:r>
            <w:r w:rsidRPr="00080B51">
              <w:rPr>
                <w:rFonts w:ascii="Times New Roman" w:hAnsi="Times New Roman" w:cs="Times New Roman"/>
                <w:color w:val="000000"/>
                <w:sz w:val="20"/>
                <w:szCs w:val="20"/>
              </w:rPr>
              <w:noBreakHyphen/>
              <w:t>3 в сыворотке и плазме крови человека в качестве вспомогательного метода ведения пациентов с раком молочной железы.</w:t>
            </w:r>
          </w:p>
        </w:tc>
        <w:tc>
          <w:tcPr>
            <w:tcW w:w="992" w:type="dxa"/>
            <w:tcBorders>
              <w:top w:val="single" w:sz="6" w:space="0" w:color="auto"/>
              <w:left w:val="single" w:sz="6" w:space="0" w:color="auto"/>
              <w:bottom w:val="single" w:sz="6" w:space="0" w:color="auto"/>
              <w:right w:val="single" w:sz="6" w:space="0" w:color="auto"/>
            </w:tcBorders>
          </w:tcPr>
          <w:p w14:paraId="7A0E277B" w14:textId="32EF3764"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C0D8E93" w14:textId="3710DF6D"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F235EA9" w14:textId="45520F33"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AF3819E" w14:textId="77777777"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0A8511C2"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D5FFD0B" w14:textId="590741B7"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w:t>
            </w:r>
          </w:p>
        </w:tc>
        <w:tc>
          <w:tcPr>
            <w:tcW w:w="3780" w:type="dxa"/>
            <w:tcBorders>
              <w:top w:val="single" w:sz="6" w:space="0" w:color="auto"/>
              <w:left w:val="single" w:sz="6" w:space="0" w:color="auto"/>
              <w:bottom w:val="single" w:sz="6" w:space="0" w:color="auto"/>
              <w:right w:val="single" w:sz="6" w:space="0" w:color="auto"/>
            </w:tcBorders>
          </w:tcPr>
          <w:p w14:paraId="667B7D10" w14:textId="35F299C3"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Антиген опухолевый </w:t>
            </w:r>
            <w:proofErr w:type="gramStart"/>
            <w:r w:rsidRPr="00080B51">
              <w:rPr>
                <w:rFonts w:ascii="Times New Roman" w:hAnsi="Times New Roman" w:cs="Times New Roman"/>
                <w:color w:val="000000"/>
                <w:sz w:val="20"/>
                <w:szCs w:val="20"/>
              </w:rPr>
              <w:t>15-3</w:t>
            </w:r>
            <w:proofErr w:type="gramEnd"/>
            <w:r w:rsidRPr="00080B51">
              <w:rPr>
                <w:rFonts w:ascii="Times New Roman" w:hAnsi="Times New Roman" w:cs="Times New Roman"/>
                <w:color w:val="000000"/>
                <w:sz w:val="20"/>
                <w:szCs w:val="20"/>
              </w:rPr>
              <w:t xml:space="preserve"> II (CA 15-3 II CS)</w:t>
            </w:r>
          </w:p>
        </w:tc>
        <w:tc>
          <w:tcPr>
            <w:tcW w:w="5386" w:type="dxa"/>
            <w:tcBorders>
              <w:top w:val="single" w:sz="6" w:space="0" w:color="auto"/>
              <w:left w:val="single" w:sz="6" w:space="0" w:color="auto"/>
              <w:bottom w:val="single" w:sz="6" w:space="0" w:color="auto"/>
              <w:right w:val="single" w:sz="6" w:space="0" w:color="auto"/>
            </w:tcBorders>
          </w:tcPr>
          <w:p w14:paraId="2A79C893" w14:textId="527F92EE"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калибровки количественного теста Elecsys CA 15</w:t>
            </w:r>
            <w:r w:rsidRPr="00080B51">
              <w:rPr>
                <w:rFonts w:ascii="Times New Roman" w:hAnsi="Times New Roman" w:cs="Times New Roman"/>
                <w:color w:val="000000"/>
                <w:sz w:val="20"/>
                <w:szCs w:val="20"/>
              </w:rPr>
              <w:noBreakHyphen/>
              <w:t>3 II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1D106940" w14:textId="12D68B0D"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9A2786C" w14:textId="030B3C74"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8F2753E" w14:textId="0F99DDFE"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88933B" w14:textId="25787737"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AFE1709"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E06F25B" w14:textId="5DAA8EF4"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w:t>
            </w:r>
          </w:p>
        </w:tc>
        <w:tc>
          <w:tcPr>
            <w:tcW w:w="3780" w:type="dxa"/>
            <w:tcBorders>
              <w:top w:val="single" w:sz="6" w:space="0" w:color="auto"/>
              <w:left w:val="single" w:sz="6" w:space="0" w:color="auto"/>
              <w:bottom w:val="single" w:sz="6" w:space="0" w:color="auto"/>
              <w:right w:val="single" w:sz="6" w:space="0" w:color="auto"/>
            </w:tcBorders>
          </w:tcPr>
          <w:p w14:paraId="5B8C4D59" w14:textId="3B1DCE61"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Кассета Хорионический гонадотропин человека интактный</w:t>
            </w:r>
            <w:proofErr w:type="gramStart"/>
            <w:r w:rsidRPr="00080B51">
              <w:rPr>
                <w:rFonts w:ascii="Times New Roman" w:hAnsi="Times New Roman" w:cs="Times New Roman"/>
                <w:color w:val="000000"/>
                <w:sz w:val="20"/>
                <w:szCs w:val="20"/>
              </w:rPr>
              <w:t>+  beta</w:t>
            </w:r>
            <w:proofErr w:type="gramEnd"/>
            <w:r w:rsidRPr="00080B51">
              <w:rPr>
                <w:rFonts w:ascii="Times New Roman" w:hAnsi="Times New Roman" w:cs="Times New Roman"/>
                <w:color w:val="000000"/>
                <w:sz w:val="20"/>
                <w:szCs w:val="20"/>
              </w:rPr>
              <w:t xml:space="preserve">  -субединица   II  (Intact  human chorionic   gonadotropin   +   the   beta   -subunit     -HCG+beta II)</w:t>
            </w:r>
          </w:p>
        </w:tc>
        <w:tc>
          <w:tcPr>
            <w:tcW w:w="5386" w:type="dxa"/>
            <w:tcBorders>
              <w:top w:val="single" w:sz="6" w:space="0" w:color="auto"/>
              <w:left w:val="single" w:sz="6" w:space="0" w:color="auto"/>
              <w:bottom w:val="single" w:sz="6" w:space="0" w:color="auto"/>
              <w:right w:val="single" w:sz="6" w:space="0" w:color="auto"/>
            </w:tcBorders>
          </w:tcPr>
          <w:p w14:paraId="30802354" w14:textId="2287C20F"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In vitro тест для количественного определения суммы хорионического гонадотропина человека (ХГЧ) и β</w:t>
            </w:r>
            <w:r w:rsidRPr="00080B51">
              <w:rPr>
                <w:rFonts w:ascii="Times New Roman" w:hAnsi="Times New Roman" w:cs="Times New Roman"/>
                <w:color w:val="000000"/>
                <w:sz w:val="20"/>
                <w:szCs w:val="20"/>
              </w:rPr>
              <w:noBreakHyphen/>
              <w:t>субъединицы ХГЧ в сыворотке и плазме крови человека.</w:t>
            </w:r>
          </w:p>
        </w:tc>
        <w:tc>
          <w:tcPr>
            <w:tcW w:w="992" w:type="dxa"/>
            <w:tcBorders>
              <w:top w:val="single" w:sz="6" w:space="0" w:color="auto"/>
              <w:left w:val="single" w:sz="6" w:space="0" w:color="auto"/>
              <w:bottom w:val="single" w:sz="6" w:space="0" w:color="auto"/>
              <w:right w:val="single" w:sz="6" w:space="0" w:color="auto"/>
            </w:tcBorders>
          </w:tcPr>
          <w:p w14:paraId="3ED818BE" w14:textId="40C26A93"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33A18F4" w14:textId="1C8D61FF"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6DBF9A4" w14:textId="41EE2321"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00500D8" w14:textId="6E9A1563"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17117FB7"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0C6B9CC" w14:textId="39F526A7"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w:t>
            </w:r>
          </w:p>
        </w:tc>
        <w:tc>
          <w:tcPr>
            <w:tcW w:w="3780" w:type="dxa"/>
            <w:tcBorders>
              <w:top w:val="single" w:sz="6" w:space="0" w:color="auto"/>
              <w:left w:val="single" w:sz="6" w:space="0" w:color="auto"/>
              <w:bottom w:val="single" w:sz="6" w:space="0" w:color="auto"/>
              <w:right w:val="single" w:sz="6" w:space="0" w:color="auto"/>
            </w:tcBorders>
          </w:tcPr>
          <w:p w14:paraId="62D26E98" w14:textId="6BC32FE7"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Калибратор      Хорионический      гонадотропин человека     интактный+beta-</w:t>
            </w:r>
            <w:proofErr w:type="gramStart"/>
            <w:r w:rsidRPr="00080B51">
              <w:rPr>
                <w:rFonts w:ascii="Times New Roman" w:hAnsi="Times New Roman" w:cs="Times New Roman"/>
                <w:color w:val="000000"/>
                <w:sz w:val="20"/>
                <w:szCs w:val="20"/>
              </w:rPr>
              <w:t>субединица  II</w:t>
            </w:r>
            <w:proofErr w:type="gramEnd"/>
            <w:r w:rsidRPr="00080B51">
              <w:rPr>
                <w:rFonts w:ascii="Times New Roman" w:hAnsi="Times New Roman" w:cs="Times New Roman"/>
                <w:color w:val="000000"/>
                <w:sz w:val="20"/>
                <w:szCs w:val="20"/>
              </w:rPr>
              <w:t xml:space="preserve"> (HCG+beta II CS)</w:t>
            </w:r>
          </w:p>
        </w:tc>
        <w:tc>
          <w:tcPr>
            <w:tcW w:w="5386" w:type="dxa"/>
            <w:tcBorders>
              <w:top w:val="single" w:sz="6" w:space="0" w:color="auto"/>
              <w:left w:val="single" w:sz="6" w:space="0" w:color="auto"/>
              <w:bottom w:val="single" w:sz="6" w:space="0" w:color="auto"/>
              <w:right w:val="single" w:sz="6" w:space="0" w:color="auto"/>
            </w:tcBorders>
          </w:tcPr>
          <w:p w14:paraId="3DE9B2DC" w14:textId="50272DA7"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 Калибровочный набор HCG+β CalSet предназначен для калибровки количественного анализа Elecsys HCG+β на иммунохимических анализаторах Elecsys и cobas e. </w:t>
            </w:r>
          </w:p>
        </w:tc>
        <w:tc>
          <w:tcPr>
            <w:tcW w:w="992" w:type="dxa"/>
            <w:tcBorders>
              <w:top w:val="single" w:sz="6" w:space="0" w:color="auto"/>
              <w:left w:val="single" w:sz="6" w:space="0" w:color="auto"/>
              <w:bottom w:val="single" w:sz="6" w:space="0" w:color="auto"/>
              <w:right w:val="single" w:sz="6" w:space="0" w:color="auto"/>
            </w:tcBorders>
          </w:tcPr>
          <w:p w14:paraId="497F679B" w14:textId="03BC71CF"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37B67C4D" w14:textId="55E26233"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ECB6B63" w14:textId="4270F4E6"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CE3B7DE" w14:textId="7CA9EA5C"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3CA6653"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155D4E93" w14:textId="2AEC64BC"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w:t>
            </w:r>
          </w:p>
        </w:tc>
        <w:tc>
          <w:tcPr>
            <w:tcW w:w="3780" w:type="dxa"/>
            <w:tcBorders>
              <w:top w:val="single" w:sz="6" w:space="0" w:color="auto"/>
              <w:left w:val="single" w:sz="6" w:space="0" w:color="auto"/>
              <w:bottom w:val="single" w:sz="6" w:space="0" w:color="auto"/>
              <w:right w:val="single" w:sz="6" w:space="0" w:color="auto"/>
            </w:tcBorders>
          </w:tcPr>
          <w:p w14:paraId="379C0EA2" w14:textId="65B33DBB"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Кассета Онкомаркер S100 белок (S100) </w:t>
            </w:r>
          </w:p>
        </w:tc>
        <w:tc>
          <w:tcPr>
            <w:tcW w:w="5386" w:type="dxa"/>
            <w:tcBorders>
              <w:top w:val="single" w:sz="6" w:space="0" w:color="auto"/>
              <w:left w:val="single" w:sz="6" w:space="0" w:color="auto"/>
              <w:bottom w:val="single" w:sz="6" w:space="0" w:color="auto"/>
              <w:right w:val="single" w:sz="6" w:space="0" w:color="auto"/>
            </w:tcBorders>
          </w:tcPr>
          <w:p w14:paraId="487281D0" w14:textId="3B939D95"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Иммуноанализ для количественного определения S100 (S100 A1B и S100 BB) в сыворотке крови человека in vitro. Электрохемилюминесцентный иммунотест "ECLIA" предназначен для использования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6BEAF1FC" w14:textId="1659840B"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F524031" w14:textId="2EF1B083"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1756428" w14:textId="1C87B0F8"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F900988" w14:textId="38A261C9"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A147B3D"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6C43ACF" w14:textId="5E55F7E2"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w:t>
            </w:r>
          </w:p>
        </w:tc>
        <w:tc>
          <w:tcPr>
            <w:tcW w:w="3780" w:type="dxa"/>
            <w:tcBorders>
              <w:top w:val="single" w:sz="6" w:space="0" w:color="auto"/>
              <w:left w:val="single" w:sz="6" w:space="0" w:color="auto"/>
              <w:bottom w:val="single" w:sz="6" w:space="0" w:color="auto"/>
              <w:right w:val="single" w:sz="6" w:space="0" w:color="auto"/>
            </w:tcBorders>
          </w:tcPr>
          <w:p w14:paraId="5110DF51" w14:textId="3D0AAF44"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Калибратор Онкомаркер S100 белок (S100 CS) </w:t>
            </w:r>
          </w:p>
        </w:tc>
        <w:tc>
          <w:tcPr>
            <w:tcW w:w="5386" w:type="dxa"/>
            <w:tcBorders>
              <w:top w:val="single" w:sz="6" w:space="0" w:color="auto"/>
              <w:left w:val="single" w:sz="6" w:space="0" w:color="auto"/>
              <w:bottom w:val="single" w:sz="6" w:space="0" w:color="auto"/>
              <w:right w:val="single" w:sz="6" w:space="0" w:color="auto"/>
            </w:tcBorders>
          </w:tcPr>
          <w:p w14:paraId="267F5C8C" w14:textId="3DF1E1EC"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Набор калибраторов S100 CalSet предназначен для калибровки количественного теста Elecsys S100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7F0E38E7" w14:textId="365679EA"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FA9F226" w14:textId="6037FD4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5BB7BF1" w14:textId="4875AC78"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48E81C0" w14:textId="0DA6B9D7"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300A794E" w14:textId="77777777" w:rsidTr="00080B51">
        <w:trPr>
          <w:trHeight w:val="392"/>
        </w:trPr>
        <w:tc>
          <w:tcPr>
            <w:tcW w:w="567" w:type="dxa"/>
            <w:tcBorders>
              <w:top w:val="single" w:sz="6" w:space="0" w:color="auto"/>
              <w:left w:val="single" w:sz="6" w:space="0" w:color="auto"/>
              <w:bottom w:val="single" w:sz="6" w:space="0" w:color="auto"/>
              <w:right w:val="single" w:sz="6" w:space="0" w:color="auto"/>
            </w:tcBorders>
          </w:tcPr>
          <w:p w14:paraId="7EC8C0DA" w14:textId="72140CF5"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w:t>
            </w:r>
          </w:p>
        </w:tc>
        <w:tc>
          <w:tcPr>
            <w:tcW w:w="3780" w:type="dxa"/>
            <w:tcBorders>
              <w:top w:val="single" w:sz="6" w:space="0" w:color="auto"/>
              <w:left w:val="single" w:sz="6" w:space="0" w:color="auto"/>
              <w:bottom w:val="single" w:sz="6" w:space="0" w:color="auto"/>
              <w:right w:val="single" w:sz="6" w:space="0" w:color="auto"/>
            </w:tcBorders>
          </w:tcPr>
          <w:p w14:paraId="769B6866" w14:textId="2BD9F8C4"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Кассета   Суммарные   антитела   к   вирусному гепатиту С (Anti-HCV) 100 тестов</w:t>
            </w:r>
          </w:p>
        </w:tc>
        <w:tc>
          <w:tcPr>
            <w:tcW w:w="5386" w:type="dxa"/>
            <w:tcBorders>
              <w:top w:val="single" w:sz="6" w:space="0" w:color="auto"/>
              <w:left w:val="single" w:sz="6" w:space="0" w:color="auto"/>
              <w:bottom w:val="single" w:sz="6" w:space="0" w:color="auto"/>
              <w:right w:val="single" w:sz="6" w:space="0" w:color="auto"/>
            </w:tcBorders>
          </w:tcPr>
          <w:p w14:paraId="4300FEFA" w14:textId="1B17BE38"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Тест Elecsys Anti</w:t>
            </w:r>
            <w:r w:rsidRPr="00080B51">
              <w:rPr>
                <w:rFonts w:ascii="Times New Roman" w:hAnsi="Times New Roman" w:cs="Times New Roman"/>
                <w:color w:val="000000"/>
                <w:sz w:val="20"/>
                <w:szCs w:val="20"/>
              </w:rPr>
              <w:noBreakHyphen/>
              <w:t>HCV II представляет собой тест для in vitro диагностики. Предназначен для качественного определения антител к вирусу гепатита С (HCV) в сыворотке и плазме крови человека.</w:t>
            </w:r>
          </w:p>
        </w:tc>
        <w:tc>
          <w:tcPr>
            <w:tcW w:w="992" w:type="dxa"/>
            <w:tcBorders>
              <w:top w:val="single" w:sz="6" w:space="0" w:color="auto"/>
              <w:left w:val="single" w:sz="6" w:space="0" w:color="auto"/>
              <w:bottom w:val="single" w:sz="6" w:space="0" w:color="auto"/>
              <w:right w:val="single" w:sz="6" w:space="0" w:color="auto"/>
            </w:tcBorders>
          </w:tcPr>
          <w:p w14:paraId="18428248" w14:textId="26B5FE96"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A8CC63E" w14:textId="75DAA2B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10</w:t>
            </w:r>
          </w:p>
        </w:tc>
        <w:tc>
          <w:tcPr>
            <w:tcW w:w="2551" w:type="dxa"/>
            <w:tcBorders>
              <w:top w:val="single" w:sz="4" w:space="0" w:color="auto"/>
              <w:left w:val="single" w:sz="4" w:space="0" w:color="auto"/>
              <w:bottom w:val="single" w:sz="4" w:space="0" w:color="auto"/>
              <w:right w:val="single" w:sz="4" w:space="0" w:color="auto"/>
            </w:tcBorders>
            <w:vAlign w:val="center"/>
          </w:tcPr>
          <w:p w14:paraId="159E1A4F" w14:textId="22E42EC3"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D63FDBF" w14:textId="2A2E6985"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E71A18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1CDC74FD" w14:textId="22E2F1CF"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w:t>
            </w:r>
          </w:p>
        </w:tc>
        <w:tc>
          <w:tcPr>
            <w:tcW w:w="3780" w:type="dxa"/>
            <w:tcBorders>
              <w:top w:val="single" w:sz="6" w:space="0" w:color="auto"/>
              <w:left w:val="single" w:sz="6" w:space="0" w:color="auto"/>
              <w:bottom w:val="single" w:sz="6" w:space="0" w:color="auto"/>
              <w:right w:val="single" w:sz="6" w:space="0" w:color="auto"/>
            </w:tcBorders>
          </w:tcPr>
          <w:p w14:paraId="5080C49B" w14:textId="36BCAC4A"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Контроль ПрециКонтроль Суммарные антитела к вирусному гепатиту С (PreciControl Anti-HCV)</w:t>
            </w:r>
          </w:p>
        </w:tc>
        <w:tc>
          <w:tcPr>
            <w:tcW w:w="5386" w:type="dxa"/>
            <w:tcBorders>
              <w:top w:val="single" w:sz="6" w:space="0" w:color="auto"/>
              <w:left w:val="single" w:sz="6" w:space="0" w:color="auto"/>
              <w:bottom w:val="single" w:sz="6" w:space="0" w:color="auto"/>
              <w:right w:val="single" w:sz="6" w:space="0" w:color="auto"/>
            </w:tcBorders>
          </w:tcPr>
          <w:p w14:paraId="77035F13" w14:textId="159A74EC"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Контрольный материал PreciControl Anti</w:t>
            </w:r>
            <w:r w:rsidRPr="00080B51">
              <w:rPr>
                <w:rFonts w:ascii="Times New Roman" w:hAnsi="Times New Roman" w:cs="Times New Roman"/>
                <w:color w:val="000000"/>
                <w:sz w:val="20"/>
                <w:szCs w:val="20"/>
              </w:rPr>
              <w:noBreakHyphen/>
              <w:t>HCV используется для контроля качества иммунотеста Elecsys Anti</w:t>
            </w:r>
            <w:r w:rsidRPr="00080B51">
              <w:rPr>
                <w:rFonts w:ascii="Times New Roman" w:hAnsi="Times New Roman" w:cs="Times New Roman"/>
                <w:color w:val="000000"/>
                <w:sz w:val="20"/>
                <w:szCs w:val="20"/>
              </w:rPr>
              <w:noBreakHyphen/>
              <w:t>HCV II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576343E7" w14:textId="29531AC6"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630D341" w14:textId="769C0DFC"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A253263" w14:textId="6450B75B"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00AEEA3" w14:textId="7DB85536"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0E4B38A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84FA338" w14:textId="0C783CD9"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9</w:t>
            </w:r>
          </w:p>
        </w:tc>
        <w:tc>
          <w:tcPr>
            <w:tcW w:w="3780" w:type="dxa"/>
            <w:tcBorders>
              <w:top w:val="single" w:sz="6" w:space="0" w:color="auto"/>
              <w:left w:val="single" w:sz="6" w:space="0" w:color="auto"/>
              <w:bottom w:val="single" w:sz="6" w:space="0" w:color="auto"/>
              <w:right w:val="single" w:sz="6" w:space="0" w:color="auto"/>
            </w:tcBorders>
          </w:tcPr>
          <w:p w14:paraId="023584FF" w14:textId="04D3AD81"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Кассета Альфа фетопротеин (AFP)</w:t>
            </w:r>
          </w:p>
        </w:tc>
        <w:tc>
          <w:tcPr>
            <w:tcW w:w="5386" w:type="dxa"/>
            <w:tcBorders>
              <w:top w:val="single" w:sz="6" w:space="0" w:color="auto"/>
              <w:left w:val="single" w:sz="6" w:space="0" w:color="auto"/>
              <w:bottom w:val="single" w:sz="6" w:space="0" w:color="auto"/>
              <w:right w:val="single" w:sz="6" w:space="0" w:color="auto"/>
            </w:tcBorders>
          </w:tcPr>
          <w:p w14:paraId="5A3BE275" w14:textId="58C1F055"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Предназначен для количественного определения α1</w:t>
            </w:r>
            <w:r w:rsidRPr="00080B51">
              <w:rPr>
                <w:rFonts w:ascii="Times New Roman" w:hAnsi="Times New Roman" w:cs="Times New Roman"/>
                <w:color w:val="000000"/>
                <w:sz w:val="20"/>
                <w:szCs w:val="20"/>
              </w:rPr>
              <w:noBreakHyphen/>
              <w:t>фетопротеина в сыворотке и плазме крови человека.</w:t>
            </w:r>
          </w:p>
        </w:tc>
        <w:tc>
          <w:tcPr>
            <w:tcW w:w="992" w:type="dxa"/>
            <w:tcBorders>
              <w:top w:val="single" w:sz="6" w:space="0" w:color="auto"/>
              <w:left w:val="single" w:sz="6" w:space="0" w:color="auto"/>
              <w:bottom w:val="single" w:sz="6" w:space="0" w:color="auto"/>
              <w:right w:val="single" w:sz="6" w:space="0" w:color="auto"/>
            </w:tcBorders>
          </w:tcPr>
          <w:p w14:paraId="466B88B5" w14:textId="2DFF5496"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6686F4F" w14:textId="7E34D9F2"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0F82DE3A" w14:textId="49A7B693"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A941736" w14:textId="02C3B1C6"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5FA15295"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6CA1851" w14:textId="4F57DEEB"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10</w:t>
            </w:r>
          </w:p>
        </w:tc>
        <w:tc>
          <w:tcPr>
            <w:tcW w:w="3780" w:type="dxa"/>
            <w:tcBorders>
              <w:top w:val="single" w:sz="6" w:space="0" w:color="auto"/>
              <w:left w:val="single" w:sz="6" w:space="0" w:color="auto"/>
              <w:bottom w:val="single" w:sz="6" w:space="0" w:color="auto"/>
              <w:right w:val="single" w:sz="6" w:space="0" w:color="auto"/>
            </w:tcBorders>
          </w:tcPr>
          <w:p w14:paraId="4213C29A" w14:textId="6E4FDD9E"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Калибратор Альфа фетопротеин (AFP CS) </w:t>
            </w:r>
          </w:p>
        </w:tc>
        <w:tc>
          <w:tcPr>
            <w:tcW w:w="5386" w:type="dxa"/>
            <w:tcBorders>
              <w:top w:val="single" w:sz="6" w:space="0" w:color="auto"/>
              <w:left w:val="single" w:sz="6" w:space="0" w:color="auto"/>
              <w:bottom w:val="single" w:sz="6" w:space="0" w:color="auto"/>
              <w:right w:val="single" w:sz="6" w:space="0" w:color="auto"/>
            </w:tcBorders>
          </w:tcPr>
          <w:p w14:paraId="0B1D6C6F" w14:textId="5E448C3A"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Набор калибраторов AFP CalSet II предназначен для калибровки количественного теста Elecsys AFP на иммунохимических анализаторах cobas e. </w:t>
            </w:r>
          </w:p>
        </w:tc>
        <w:tc>
          <w:tcPr>
            <w:tcW w:w="992" w:type="dxa"/>
            <w:tcBorders>
              <w:top w:val="single" w:sz="6" w:space="0" w:color="auto"/>
              <w:left w:val="single" w:sz="6" w:space="0" w:color="auto"/>
              <w:bottom w:val="single" w:sz="6" w:space="0" w:color="auto"/>
              <w:right w:val="single" w:sz="6" w:space="0" w:color="auto"/>
            </w:tcBorders>
          </w:tcPr>
          <w:p w14:paraId="02D593AD" w14:textId="392B191E"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68F13E9" w14:textId="5D19F11E"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49FBB719" w14:textId="14985AAC"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AC28AD" w14:textId="59789E35"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FBFD99A"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AEA00E2" w14:textId="15411945"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11</w:t>
            </w:r>
          </w:p>
        </w:tc>
        <w:tc>
          <w:tcPr>
            <w:tcW w:w="3780" w:type="dxa"/>
            <w:tcBorders>
              <w:top w:val="single" w:sz="6" w:space="0" w:color="auto"/>
              <w:left w:val="single" w:sz="6" w:space="0" w:color="auto"/>
              <w:bottom w:val="single" w:sz="6" w:space="0" w:color="auto"/>
              <w:right w:val="single" w:sz="6" w:space="0" w:color="auto"/>
            </w:tcBorders>
          </w:tcPr>
          <w:p w14:paraId="0E30C761" w14:textId="48735C4B"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Кассета HBsAg антиген вируса гепатита В (HBsAg)</w:t>
            </w:r>
          </w:p>
        </w:tc>
        <w:tc>
          <w:tcPr>
            <w:tcW w:w="5386" w:type="dxa"/>
            <w:tcBorders>
              <w:top w:val="single" w:sz="6" w:space="0" w:color="auto"/>
              <w:left w:val="single" w:sz="6" w:space="0" w:color="auto"/>
              <w:bottom w:val="single" w:sz="6" w:space="0" w:color="auto"/>
              <w:right w:val="single" w:sz="6" w:space="0" w:color="auto"/>
            </w:tcBorders>
          </w:tcPr>
          <w:p w14:paraId="005D8F96" w14:textId="3616078C"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качественного определения поверхностного антигена вируса гепатита B (HBsAg) в сыворотке и плазме крови человека.</w:t>
            </w:r>
          </w:p>
        </w:tc>
        <w:tc>
          <w:tcPr>
            <w:tcW w:w="992" w:type="dxa"/>
            <w:tcBorders>
              <w:top w:val="single" w:sz="6" w:space="0" w:color="auto"/>
              <w:left w:val="single" w:sz="6" w:space="0" w:color="auto"/>
              <w:bottom w:val="single" w:sz="6" w:space="0" w:color="auto"/>
              <w:right w:val="single" w:sz="6" w:space="0" w:color="auto"/>
            </w:tcBorders>
          </w:tcPr>
          <w:p w14:paraId="205A1B93" w14:textId="6D7D3D6C"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3BE0A514" w14:textId="3A43501B"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10</w:t>
            </w:r>
          </w:p>
        </w:tc>
        <w:tc>
          <w:tcPr>
            <w:tcW w:w="2551" w:type="dxa"/>
            <w:tcBorders>
              <w:top w:val="single" w:sz="4" w:space="0" w:color="auto"/>
              <w:left w:val="single" w:sz="4" w:space="0" w:color="auto"/>
              <w:bottom w:val="single" w:sz="4" w:space="0" w:color="auto"/>
              <w:right w:val="single" w:sz="4" w:space="0" w:color="auto"/>
            </w:tcBorders>
            <w:vAlign w:val="center"/>
          </w:tcPr>
          <w:p w14:paraId="3429CDDA" w14:textId="7B829EE8"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2CAF904" w14:textId="668874D0"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03DF66F"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E0BF043" w14:textId="148F6334"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12</w:t>
            </w:r>
          </w:p>
        </w:tc>
        <w:tc>
          <w:tcPr>
            <w:tcW w:w="3780" w:type="dxa"/>
            <w:tcBorders>
              <w:top w:val="single" w:sz="6" w:space="0" w:color="auto"/>
              <w:left w:val="single" w:sz="6" w:space="0" w:color="auto"/>
              <w:bottom w:val="single" w:sz="6" w:space="0" w:color="auto"/>
              <w:right w:val="single" w:sz="6" w:space="0" w:color="auto"/>
            </w:tcBorders>
          </w:tcPr>
          <w:p w14:paraId="2B0D3C58" w14:textId="593FF094"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Контроль ПрециКонтроль </w:t>
            </w:r>
            <w:proofErr w:type="gramStart"/>
            <w:r w:rsidRPr="00080B51">
              <w:rPr>
                <w:rFonts w:ascii="Times New Roman" w:hAnsi="Times New Roman" w:cs="Times New Roman"/>
                <w:color w:val="000000"/>
                <w:sz w:val="20"/>
                <w:szCs w:val="20"/>
              </w:rPr>
              <w:t>HBsAg  антиген</w:t>
            </w:r>
            <w:proofErr w:type="gramEnd"/>
            <w:r w:rsidRPr="00080B51">
              <w:rPr>
                <w:rFonts w:ascii="Times New Roman" w:hAnsi="Times New Roman" w:cs="Times New Roman"/>
                <w:color w:val="000000"/>
                <w:sz w:val="20"/>
                <w:szCs w:val="20"/>
              </w:rPr>
              <w:t xml:space="preserve"> вируса гепатита В (PreciControl HBsAg)</w:t>
            </w:r>
          </w:p>
        </w:tc>
        <w:tc>
          <w:tcPr>
            <w:tcW w:w="5386" w:type="dxa"/>
            <w:tcBorders>
              <w:top w:val="single" w:sz="6" w:space="0" w:color="auto"/>
              <w:left w:val="single" w:sz="6" w:space="0" w:color="auto"/>
              <w:bottom w:val="single" w:sz="6" w:space="0" w:color="auto"/>
              <w:right w:val="single" w:sz="6" w:space="0" w:color="auto"/>
            </w:tcBorders>
          </w:tcPr>
          <w:p w14:paraId="35D0B524" w14:textId="03C92A46"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 Набор контрольных материалов PreciControl HBsAg II используется для контроля качества иммунотестов Elecsys HBsAg II и Elecsys HBsAg II Auto Confirm на иммунохимических анализаторах cobas e. </w:t>
            </w:r>
          </w:p>
        </w:tc>
        <w:tc>
          <w:tcPr>
            <w:tcW w:w="992" w:type="dxa"/>
            <w:tcBorders>
              <w:top w:val="single" w:sz="6" w:space="0" w:color="auto"/>
              <w:left w:val="single" w:sz="6" w:space="0" w:color="auto"/>
              <w:bottom w:val="single" w:sz="6" w:space="0" w:color="auto"/>
              <w:right w:val="single" w:sz="6" w:space="0" w:color="auto"/>
            </w:tcBorders>
          </w:tcPr>
          <w:p w14:paraId="22C1F042" w14:textId="377EF6A4"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52AE713" w14:textId="5FA648BB"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59EF883C" w14:textId="596FEF47"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54A58D0" w14:textId="66EA56D6"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4186665F"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423D61F" w14:textId="1EF6870D"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13</w:t>
            </w:r>
          </w:p>
        </w:tc>
        <w:tc>
          <w:tcPr>
            <w:tcW w:w="3780" w:type="dxa"/>
            <w:tcBorders>
              <w:top w:val="single" w:sz="6" w:space="0" w:color="auto"/>
              <w:left w:val="single" w:sz="6" w:space="0" w:color="auto"/>
              <w:bottom w:val="single" w:sz="6" w:space="0" w:color="auto"/>
              <w:right w:val="single" w:sz="6" w:space="0" w:color="auto"/>
            </w:tcBorders>
          </w:tcPr>
          <w:p w14:paraId="6DDA15E9" w14:textId="2A4AD4E7"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Кассета Иммуноглобулин Е (</w:t>
            </w:r>
            <w:proofErr w:type="gramStart"/>
            <w:r w:rsidRPr="00080B51">
              <w:rPr>
                <w:rFonts w:ascii="Times New Roman" w:hAnsi="Times New Roman" w:cs="Times New Roman"/>
                <w:color w:val="000000"/>
                <w:sz w:val="20"/>
                <w:szCs w:val="20"/>
              </w:rPr>
              <w:t xml:space="preserve">IgE)   </w:t>
            </w:r>
            <w:proofErr w:type="gramEnd"/>
            <w:r w:rsidRPr="00080B51">
              <w:rPr>
                <w:rFonts w:ascii="Times New Roman" w:hAnsi="Times New Roman" w:cs="Times New Roman"/>
                <w:color w:val="000000"/>
                <w:sz w:val="20"/>
                <w:szCs w:val="20"/>
              </w:rPr>
              <w:t xml:space="preserve">    </w:t>
            </w:r>
          </w:p>
        </w:tc>
        <w:tc>
          <w:tcPr>
            <w:tcW w:w="5386" w:type="dxa"/>
            <w:tcBorders>
              <w:top w:val="single" w:sz="6" w:space="0" w:color="auto"/>
              <w:left w:val="single" w:sz="6" w:space="0" w:color="auto"/>
              <w:bottom w:val="single" w:sz="6" w:space="0" w:color="auto"/>
              <w:right w:val="single" w:sz="6" w:space="0" w:color="auto"/>
            </w:tcBorders>
          </w:tcPr>
          <w:p w14:paraId="628783C1" w14:textId="23A4B230"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Предназначен для количественного определения иммуноглобулина E (IgE) в сыворотке и плазме крови человека. Определение общего IgE используется при диагностике аллергических заболеваний.</w:t>
            </w:r>
          </w:p>
        </w:tc>
        <w:tc>
          <w:tcPr>
            <w:tcW w:w="992" w:type="dxa"/>
            <w:tcBorders>
              <w:top w:val="single" w:sz="6" w:space="0" w:color="auto"/>
              <w:left w:val="single" w:sz="6" w:space="0" w:color="auto"/>
              <w:bottom w:val="single" w:sz="6" w:space="0" w:color="auto"/>
              <w:right w:val="single" w:sz="6" w:space="0" w:color="auto"/>
            </w:tcBorders>
          </w:tcPr>
          <w:p w14:paraId="03D6638D" w14:textId="4B6805BA"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2B5C2EE" w14:textId="3DCC5472"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220412D5" w14:textId="1E09B796"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1533E36" w14:textId="46D62D0A"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4E3C6E2"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C1232A9" w14:textId="73DC3F85"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14</w:t>
            </w:r>
          </w:p>
        </w:tc>
        <w:tc>
          <w:tcPr>
            <w:tcW w:w="3780" w:type="dxa"/>
            <w:tcBorders>
              <w:top w:val="single" w:sz="6" w:space="0" w:color="auto"/>
              <w:left w:val="single" w:sz="6" w:space="0" w:color="auto"/>
              <w:bottom w:val="single" w:sz="6" w:space="0" w:color="auto"/>
              <w:right w:val="single" w:sz="6" w:space="0" w:color="auto"/>
            </w:tcBorders>
          </w:tcPr>
          <w:p w14:paraId="412E69AB" w14:textId="6D5467A1"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Калибратор Иммуноглобулин Е (IgE CS)</w:t>
            </w:r>
          </w:p>
        </w:tc>
        <w:tc>
          <w:tcPr>
            <w:tcW w:w="5386" w:type="dxa"/>
            <w:tcBorders>
              <w:top w:val="single" w:sz="6" w:space="0" w:color="auto"/>
              <w:left w:val="single" w:sz="6" w:space="0" w:color="auto"/>
              <w:bottom w:val="single" w:sz="6" w:space="0" w:color="auto"/>
              <w:right w:val="single" w:sz="6" w:space="0" w:color="auto"/>
            </w:tcBorders>
          </w:tcPr>
          <w:p w14:paraId="2C988AA8" w14:textId="78BCCD9A"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Набор калибраторов IgE CalSet. Предназначен для калибровки количественного теста Elecsys IgE II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730C1815" w14:textId="73826AB8"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3204E1A7" w14:textId="0EA13AF9"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0519F9C" w14:textId="79E76953"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664D247" w14:textId="38A35104"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F2EB8B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151B334" w14:textId="31AF5516"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15</w:t>
            </w:r>
          </w:p>
        </w:tc>
        <w:tc>
          <w:tcPr>
            <w:tcW w:w="3780" w:type="dxa"/>
            <w:tcBorders>
              <w:top w:val="single" w:sz="6" w:space="0" w:color="auto"/>
              <w:left w:val="single" w:sz="6" w:space="0" w:color="auto"/>
              <w:bottom w:val="single" w:sz="6" w:space="0" w:color="auto"/>
              <w:right w:val="single" w:sz="6" w:space="0" w:color="auto"/>
            </w:tcBorders>
          </w:tcPr>
          <w:p w14:paraId="1654A956" w14:textId="32A2C5B1"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Кассета   Антитела   к   тиреопероксидазе</w:t>
            </w:r>
            <w:proofErr w:type="gramStart"/>
            <w:r w:rsidRPr="00080B51">
              <w:rPr>
                <w:rFonts w:ascii="Times New Roman" w:hAnsi="Times New Roman" w:cs="Times New Roman"/>
                <w:color w:val="000000"/>
                <w:sz w:val="20"/>
                <w:szCs w:val="20"/>
              </w:rPr>
              <w:t xml:space="preserve">   (</w:t>
            </w:r>
            <w:proofErr w:type="gramEnd"/>
            <w:r w:rsidRPr="00080B51">
              <w:rPr>
                <w:rFonts w:ascii="Times New Roman" w:hAnsi="Times New Roman" w:cs="Times New Roman"/>
                <w:color w:val="000000"/>
                <w:sz w:val="20"/>
                <w:szCs w:val="20"/>
              </w:rPr>
              <w:t>Anti-TPO)</w:t>
            </w:r>
          </w:p>
        </w:tc>
        <w:tc>
          <w:tcPr>
            <w:tcW w:w="5386" w:type="dxa"/>
            <w:tcBorders>
              <w:top w:val="single" w:sz="6" w:space="0" w:color="auto"/>
              <w:left w:val="single" w:sz="6" w:space="0" w:color="auto"/>
              <w:bottom w:val="single" w:sz="6" w:space="0" w:color="auto"/>
              <w:right w:val="single" w:sz="6" w:space="0" w:color="auto"/>
            </w:tcBorders>
          </w:tcPr>
          <w:p w14:paraId="48F0FABE" w14:textId="398A3BFE"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Предназначен для количественного определения антител к тиреоидной пероксидазе в сыворотке и плазме крови человека. Определение антител к тиреоидной пероксидазе (анти</w:t>
            </w:r>
            <w:r w:rsidRPr="00080B51">
              <w:rPr>
                <w:rFonts w:ascii="Times New Roman" w:hAnsi="Times New Roman" w:cs="Times New Roman"/>
                <w:color w:val="000000"/>
                <w:sz w:val="20"/>
                <w:szCs w:val="20"/>
              </w:rPr>
              <w:noBreakHyphen/>
              <w:t>ТПО) используется как вспомогательный метод при диагностике аутоиммунных заболеваний щитовидной железы.</w:t>
            </w:r>
          </w:p>
        </w:tc>
        <w:tc>
          <w:tcPr>
            <w:tcW w:w="992" w:type="dxa"/>
            <w:tcBorders>
              <w:top w:val="single" w:sz="6" w:space="0" w:color="auto"/>
              <w:left w:val="single" w:sz="6" w:space="0" w:color="auto"/>
              <w:bottom w:val="single" w:sz="6" w:space="0" w:color="auto"/>
              <w:right w:val="single" w:sz="6" w:space="0" w:color="auto"/>
            </w:tcBorders>
          </w:tcPr>
          <w:p w14:paraId="5FD03532" w14:textId="48C2DD78"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195A7C3" w14:textId="6ACF51B8"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7551D38E" w14:textId="1DEFAFAC"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F2DE81E" w14:textId="4FE222AB"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0FB130D"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E711AF3" w14:textId="541E588F"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16</w:t>
            </w:r>
          </w:p>
        </w:tc>
        <w:tc>
          <w:tcPr>
            <w:tcW w:w="3780" w:type="dxa"/>
            <w:tcBorders>
              <w:top w:val="single" w:sz="6" w:space="0" w:color="auto"/>
              <w:left w:val="single" w:sz="6" w:space="0" w:color="auto"/>
              <w:bottom w:val="single" w:sz="6" w:space="0" w:color="auto"/>
              <w:right w:val="single" w:sz="6" w:space="0" w:color="auto"/>
            </w:tcBorders>
          </w:tcPr>
          <w:p w14:paraId="1423A76F" w14:textId="2C1E6A14"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Калибратор Антитела к тиреопероксидазе (Anti-TPO CS)</w:t>
            </w:r>
          </w:p>
        </w:tc>
        <w:tc>
          <w:tcPr>
            <w:tcW w:w="5386" w:type="dxa"/>
            <w:tcBorders>
              <w:top w:val="single" w:sz="6" w:space="0" w:color="auto"/>
              <w:left w:val="single" w:sz="6" w:space="0" w:color="auto"/>
              <w:bottom w:val="single" w:sz="6" w:space="0" w:color="auto"/>
              <w:right w:val="single" w:sz="6" w:space="0" w:color="auto"/>
            </w:tcBorders>
          </w:tcPr>
          <w:p w14:paraId="36DB07EB" w14:textId="733285C5"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Anti</w:t>
            </w:r>
            <w:r w:rsidRPr="00080B51">
              <w:rPr>
                <w:rFonts w:ascii="Times New Roman" w:hAnsi="Times New Roman" w:cs="Times New Roman"/>
                <w:color w:val="000000"/>
                <w:sz w:val="20"/>
                <w:szCs w:val="20"/>
              </w:rPr>
              <w:noBreakHyphen/>
              <w:t>TPO CalSet используется для калибровки количественного теста Elecsys Anti</w:t>
            </w:r>
            <w:r w:rsidRPr="00080B51">
              <w:rPr>
                <w:rFonts w:ascii="Times New Roman" w:hAnsi="Times New Roman" w:cs="Times New Roman"/>
                <w:color w:val="000000"/>
                <w:sz w:val="20"/>
                <w:szCs w:val="20"/>
              </w:rPr>
              <w:noBreakHyphen/>
              <w:t>TPO на иммунохимических анализаторах Elecsys и cobas e. Anti</w:t>
            </w:r>
            <w:r w:rsidRPr="00080B51">
              <w:rPr>
                <w:rFonts w:ascii="Times New Roman" w:hAnsi="Times New Roman" w:cs="Times New Roman"/>
                <w:color w:val="000000"/>
                <w:sz w:val="20"/>
                <w:szCs w:val="20"/>
              </w:rPr>
              <w:noBreakHyphen/>
              <w:t>TPO CalSet — это лиофилизированная матрица сыворотки крови человека с добавленными антителами к тиреопероксидазе (анти</w:t>
            </w:r>
            <w:r w:rsidRPr="00080B51">
              <w:rPr>
                <w:rFonts w:ascii="Times New Roman" w:hAnsi="Times New Roman" w:cs="Times New Roman"/>
                <w:color w:val="000000"/>
                <w:sz w:val="20"/>
                <w:szCs w:val="20"/>
              </w:rPr>
              <w:noBreakHyphen/>
              <w:t xml:space="preserve">ТПО) в двух диапазонах концентраций. </w:t>
            </w:r>
          </w:p>
        </w:tc>
        <w:tc>
          <w:tcPr>
            <w:tcW w:w="992" w:type="dxa"/>
            <w:tcBorders>
              <w:top w:val="single" w:sz="6" w:space="0" w:color="auto"/>
              <w:left w:val="single" w:sz="6" w:space="0" w:color="auto"/>
              <w:bottom w:val="single" w:sz="6" w:space="0" w:color="auto"/>
              <w:right w:val="single" w:sz="6" w:space="0" w:color="auto"/>
            </w:tcBorders>
          </w:tcPr>
          <w:p w14:paraId="0BCB9DDD" w14:textId="40C65174"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D73D272" w14:textId="24840D1A"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F5D2ADD" w14:textId="3847FFB7"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4425D1E" w14:textId="3039D376"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03DDB10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B16BAAD" w14:textId="45BABDA0"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17</w:t>
            </w:r>
          </w:p>
        </w:tc>
        <w:tc>
          <w:tcPr>
            <w:tcW w:w="3780" w:type="dxa"/>
            <w:tcBorders>
              <w:top w:val="single" w:sz="6" w:space="0" w:color="auto"/>
              <w:left w:val="single" w:sz="6" w:space="0" w:color="auto"/>
              <w:bottom w:val="single" w:sz="6" w:space="0" w:color="auto"/>
              <w:right w:val="single" w:sz="6" w:space="0" w:color="auto"/>
            </w:tcBorders>
          </w:tcPr>
          <w:p w14:paraId="620480D9" w14:textId="1178C579"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PreciControl   Thyro AB</w:t>
            </w:r>
          </w:p>
        </w:tc>
        <w:tc>
          <w:tcPr>
            <w:tcW w:w="5386" w:type="dxa"/>
            <w:tcBorders>
              <w:top w:val="single" w:sz="6" w:space="0" w:color="auto"/>
              <w:left w:val="single" w:sz="6" w:space="0" w:color="auto"/>
              <w:bottom w:val="single" w:sz="6" w:space="0" w:color="auto"/>
              <w:right w:val="single" w:sz="6" w:space="0" w:color="auto"/>
            </w:tcBorders>
          </w:tcPr>
          <w:p w14:paraId="61CFE45D" w14:textId="63F65038"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контрольных материалов PreciControl ThyroAB используется для контроля качества иммунотестов Elecsys Anti</w:t>
            </w:r>
            <w:r w:rsidRPr="00080B51">
              <w:rPr>
                <w:rFonts w:ascii="Times New Roman" w:hAnsi="Times New Roman" w:cs="Times New Roman"/>
                <w:color w:val="000000"/>
                <w:sz w:val="20"/>
                <w:szCs w:val="20"/>
              </w:rPr>
              <w:noBreakHyphen/>
              <w:t>TSHR, Anti</w:t>
            </w:r>
            <w:r w:rsidRPr="00080B51">
              <w:rPr>
                <w:rFonts w:ascii="Times New Roman" w:hAnsi="Times New Roman" w:cs="Times New Roman"/>
                <w:color w:val="000000"/>
                <w:sz w:val="20"/>
                <w:szCs w:val="20"/>
              </w:rPr>
              <w:noBreakHyphen/>
              <w:t>TPO и Anti</w:t>
            </w:r>
            <w:r w:rsidRPr="00080B51">
              <w:rPr>
                <w:rFonts w:ascii="Times New Roman" w:hAnsi="Times New Roman" w:cs="Times New Roman"/>
                <w:color w:val="000000"/>
                <w:sz w:val="20"/>
                <w:szCs w:val="20"/>
              </w:rPr>
              <w:noBreakHyphen/>
              <w:t>Tg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7F78B453" w14:textId="23147D77"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4AACD9C" w14:textId="70074DCC"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379EC472" w14:textId="0BEBA056"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0E31D08" w14:textId="0DDBFD20"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6FA31AD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ADCE2FB" w14:textId="3BDD2873"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18</w:t>
            </w:r>
          </w:p>
        </w:tc>
        <w:tc>
          <w:tcPr>
            <w:tcW w:w="3780" w:type="dxa"/>
            <w:tcBorders>
              <w:top w:val="single" w:sz="6" w:space="0" w:color="auto"/>
              <w:left w:val="single" w:sz="6" w:space="0" w:color="auto"/>
              <w:bottom w:val="single" w:sz="6" w:space="0" w:color="auto"/>
              <w:right w:val="single" w:sz="6" w:space="0" w:color="auto"/>
            </w:tcBorders>
          </w:tcPr>
          <w:p w14:paraId="36FCB30A" w14:textId="0D145449"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Кассета Тропонин Т высокой чувствительности STAT (Troponin T hs STAT)</w:t>
            </w:r>
          </w:p>
        </w:tc>
        <w:tc>
          <w:tcPr>
            <w:tcW w:w="5386" w:type="dxa"/>
            <w:tcBorders>
              <w:top w:val="single" w:sz="6" w:space="0" w:color="auto"/>
              <w:left w:val="single" w:sz="6" w:space="0" w:color="auto"/>
              <w:bottom w:val="single" w:sz="6" w:space="0" w:color="auto"/>
              <w:right w:val="single" w:sz="6" w:space="0" w:color="auto"/>
            </w:tcBorders>
          </w:tcPr>
          <w:p w14:paraId="176D6A37" w14:textId="6B22AEB5"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 Иммунотест для in vitro диагностики для количественного определения сердечного тропонина T в сыворотке и плазме крови человека. Электрохемилюминесцентный иммунотест </w:t>
            </w:r>
            <w:r w:rsidRPr="00080B51">
              <w:rPr>
                <w:rFonts w:ascii="Times New Roman" w:hAnsi="Times New Roman" w:cs="Times New Roman"/>
                <w:color w:val="000000"/>
                <w:sz w:val="20"/>
                <w:szCs w:val="20"/>
              </w:rPr>
              <w:lastRenderedPageBreak/>
              <w:t>"ECLIA" предназначен для использования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5B9082D1" w14:textId="75B0E4F6"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1F766AA" w14:textId="7D4836BF"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1B2A6053" w14:textId="70292A67"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3BE1E74" w14:textId="5C15D9D2"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6E304482"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F4A5824" w14:textId="2086237F"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19</w:t>
            </w:r>
          </w:p>
        </w:tc>
        <w:tc>
          <w:tcPr>
            <w:tcW w:w="3780" w:type="dxa"/>
            <w:tcBorders>
              <w:top w:val="single" w:sz="6" w:space="0" w:color="auto"/>
              <w:left w:val="single" w:sz="6" w:space="0" w:color="auto"/>
              <w:bottom w:val="single" w:sz="6" w:space="0" w:color="auto"/>
              <w:right w:val="single" w:sz="6" w:space="0" w:color="auto"/>
            </w:tcBorders>
          </w:tcPr>
          <w:p w14:paraId="42243E69" w14:textId="5B19D13F" w:rsidR="00080B51" w:rsidRPr="00080B51" w:rsidRDefault="00080B51" w:rsidP="00080B51">
            <w:pPr>
              <w:spacing w:after="0" w:line="240" w:lineRule="auto"/>
              <w:rPr>
                <w:rFonts w:ascii="Times New Roman" w:hAnsi="Times New Roman" w:cs="Times New Roman"/>
                <w:sz w:val="20"/>
                <w:szCs w:val="20"/>
              </w:rPr>
            </w:pPr>
            <w:proofErr w:type="gramStart"/>
            <w:r w:rsidRPr="00080B51">
              <w:rPr>
                <w:rFonts w:ascii="Times New Roman" w:hAnsi="Times New Roman" w:cs="Times New Roman"/>
                <w:color w:val="000000"/>
                <w:sz w:val="20"/>
                <w:szCs w:val="20"/>
              </w:rPr>
              <w:t>Калибратор  Тропонин</w:t>
            </w:r>
            <w:proofErr w:type="gramEnd"/>
            <w:r w:rsidRPr="00080B51">
              <w:rPr>
                <w:rFonts w:ascii="Times New Roman" w:hAnsi="Times New Roman" w:cs="Times New Roman"/>
                <w:color w:val="000000"/>
                <w:sz w:val="20"/>
                <w:szCs w:val="20"/>
              </w:rPr>
              <w:t xml:space="preserve">  Твысокой чувствительности  STAT  (Troponin  T  hs  STAT CS)</w:t>
            </w:r>
          </w:p>
        </w:tc>
        <w:tc>
          <w:tcPr>
            <w:tcW w:w="5386" w:type="dxa"/>
            <w:tcBorders>
              <w:top w:val="single" w:sz="6" w:space="0" w:color="auto"/>
              <w:left w:val="single" w:sz="6" w:space="0" w:color="auto"/>
              <w:bottom w:val="single" w:sz="6" w:space="0" w:color="auto"/>
              <w:right w:val="single" w:sz="6" w:space="0" w:color="auto"/>
            </w:tcBorders>
          </w:tcPr>
          <w:p w14:paraId="037B1A1D" w14:textId="499B6C0A"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Калибровочный набор Troponin T hs STAT CalSet предназначен для калибровки количественного анализа Elecsys Troponin T hs STAT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24A58774" w14:textId="2FB0A4B9"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D4A3A77" w14:textId="341837E8"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3B1D274" w14:textId="74A370D2"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7E38347" w14:textId="02CE613D"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718211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CC12A09" w14:textId="59A75784"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20</w:t>
            </w:r>
          </w:p>
        </w:tc>
        <w:tc>
          <w:tcPr>
            <w:tcW w:w="3780" w:type="dxa"/>
            <w:tcBorders>
              <w:top w:val="single" w:sz="6" w:space="0" w:color="auto"/>
              <w:left w:val="single" w:sz="6" w:space="0" w:color="auto"/>
              <w:bottom w:val="single" w:sz="6" w:space="0" w:color="auto"/>
              <w:right w:val="single" w:sz="6" w:space="0" w:color="auto"/>
            </w:tcBorders>
          </w:tcPr>
          <w:p w14:paraId="29766A05" w14:textId="27A0DCE0" w:rsidR="00080B51" w:rsidRPr="00080B51" w:rsidRDefault="00080B51" w:rsidP="00080B51">
            <w:pPr>
              <w:spacing w:after="0" w:line="240" w:lineRule="auto"/>
              <w:rPr>
                <w:rFonts w:ascii="Times New Roman" w:hAnsi="Times New Roman" w:cs="Times New Roman"/>
                <w:sz w:val="20"/>
                <w:szCs w:val="20"/>
                <w:lang w:val="en-US"/>
              </w:rPr>
            </w:pPr>
            <w:r w:rsidRPr="00080B51">
              <w:rPr>
                <w:rFonts w:ascii="Times New Roman" w:hAnsi="Times New Roman" w:cs="Times New Roman"/>
                <w:color w:val="000000"/>
                <w:sz w:val="20"/>
                <w:szCs w:val="20"/>
              </w:rPr>
              <w:t>Кассета</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Тропонин</w:t>
            </w:r>
            <w:r w:rsidRPr="00080B51">
              <w:rPr>
                <w:rFonts w:ascii="Times New Roman" w:hAnsi="Times New Roman" w:cs="Times New Roman"/>
                <w:color w:val="000000"/>
                <w:sz w:val="20"/>
                <w:szCs w:val="20"/>
                <w:lang w:val="en-US"/>
              </w:rPr>
              <w:t xml:space="preserve"> I STAT (Troponin I STAT)</w:t>
            </w:r>
          </w:p>
        </w:tc>
        <w:tc>
          <w:tcPr>
            <w:tcW w:w="5386" w:type="dxa"/>
            <w:tcBorders>
              <w:top w:val="single" w:sz="6" w:space="0" w:color="auto"/>
              <w:left w:val="single" w:sz="6" w:space="0" w:color="auto"/>
              <w:bottom w:val="single" w:sz="6" w:space="0" w:color="auto"/>
              <w:right w:val="single" w:sz="6" w:space="0" w:color="auto"/>
            </w:tcBorders>
          </w:tcPr>
          <w:p w14:paraId="3ECE17FC" w14:textId="6011673B"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Предназначен для количественного определения сердечного тропонина I в сыворотке и плазме крови человека. Данный тест используется как вспомогательный метод в диагностике и лечении инфаркта миокарда и повреждения миокарда.</w:t>
            </w:r>
          </w:p>
        </w:tc>
        <w:tc>
          <w:tcPr>
            <w:tcW w:w="992" w:type="dxa"/>
            <w:tcBorders>
              <w:top w:val="single" w:sz="6" w:space="0" w:color="auto"/>
              <w:left w:val="single" w:sz="6" w:space="0" w:color="auto"/>
              <w:bottom w:val="single" w:sz="6" w:space="0" w:color="auto"/>
              <w:right w:val="single" w:sz="6" w:space="0" w:color="auto"/>
            </w:tcBorders>
          </w:tcPr>
          <w:p w14:paraId="037AF40B" w14:textId="4E23AADD"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EF10724" w14:textId="51A15499"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1FABABF3" w14:textId="63732C00"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7F041C7" w14:textId="44363A6B"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475AB778"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3BB7415" w14:textId="279705EA"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21</w:t>
            </w:r>
          </w:p>
        </w:tc>
        <w:tc>
          <w:tcPr>
            <w:tcW w:w="3780" w:type="dxa"/>
            <w:tcBorders>
              <w:top w:val="single" w:sz="6" w:space="0" w:color="auto"/>
              <w:left w:val="single" w:sz="6" w:space="0" w:color="auto"/>
              <w:bottom w:val="single" w:sz="6" w:space="0" w:color="auto"/>
              <w:right w:val="single" w:sz="6" w:space="0" w:color="auto"/>
            </w:tcBorders>
          </w:tcPr>
          <w:p w14:paraId="796130F4" w14:textId="641D0D77" w:rsidR="00080B51" w:rsidRPr="00080B51" w:rsidRDefault="00080B51" w:rsidP="00080B51">
            <w:pPr>
              <w:autoSpaceDE w:val="0"/>
              <w:snapToGrid w:val="0"/>
              <w:spacing w:after="0" w:line="240" w:lineRule="auto"/>
              <w:textAlignment w:val="baseline"/>
              <w:rPr>
                <w:rFonts w:ascii="Times New Roman" w:hAnsi="Times New Roman" w:cs="Times New Roman"/>
                <w:sz w:val="20"/>
                <w:szCs w:val="20"/>
                <w:lang w:val="en-US"/>
              </w:rPr>
            </w:pPr>
            <w:r w:rsidRPr="00080B51">
              <w:rPr>
                <w:rFonts w:ascii="Times New Roman" w:hAnsi="Times New Roman" w:cs="Times New Roman"/>
                <w:color w:val="000000"/>
                <w:sz w:val="20"/>
                <w:szCs w:val="20"/>
              </w:rPr>
              <w:t>Калибратор</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Тропонин</w:t>
            </w:r>
            <w:r w:rsidRPr="00080B51">
              <w:rPr>
                <w:rFonts w:ascii="Times New Roman" w:hAnsi="Times New Roman" w:cs="Times New Roman"/>
                <w:color w:val="000000"/>
                <w:sz w:val="20"/>
                <w:szCs w:val="20"/>
                <w:lang w:val="en-US"/>
              </w:rPr>
              <w:t xml:space="preserve"> I STAT (Troponin I STAT CS)</w:t>
            </w:r>
          </w:p>
        </w:tc>
        <w:tc>
          <w:tcPr>
            <w:tcW w:w="5386" w:type="dxa"/>
            <w:tcBorders>
              <w:top w:val="single" w:sz="6" w:space="0" w:color="auto"/>
              <w:left w:val="single" w:sz="6" w:space="0" w:color="auto"/>
              <w:bottom w:val="single" w:sz="6" w:space="0" w:color="auto"/>
              <w:right w:val="single" w:sz="6" w:space="0" w:color="auto"/>
            </w:tcBorders>
          </w:tcPr>
          <w:p w14:paraId="3256525C" w14:textId="44A2A02F" w:rsidR="00080B51" w:rsidRPr="00080B51" w:rsidRDefault="00080B51" w:rsidP="00080B51">
            <w:pPr>
              <w:autoSpaceDE w:val="0"/>
              <w:snapToGrid w:val="0"/>
              <w:spacing w:after="0" w:line="240" w:lineRule="auto"/>
              <w:textAlignment w:val="baseline"/>
              <w:rPr>
                <w:rFonts w:ascii="Times New Roman" w:hAnsi="Times New Roman" w:cs="Times New Roman"/>
                <w:sz w:val="20"/>
                <w:szCs w:val="20"/>
                <w:lang w:val="en-US"/>
              </w:rPr>
            </w:pP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Калибровочный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набор</w:t>
            </w:r>
            <w:r w:rsidRPr="00080B51">
              <w:rPr>
                <w:rFonts w:ascii="Times New Roman" w:hAnsi="Times New Roman" w:cs="Times New Roman"/>
                <w:color w:val="000000"/>
                <w:sz w:val="20"/>
                <w:szCs w:val="20"/>
                <w:lang w:val="en-US"/>
              </w:rPr>
              <w:t xml:space="preserve"> Troponin I STAT CalSet </w:t>
            </w:r>
            <w:r w:rsidRPr="00080B51">
              <w:rPr>
                <w:rFonts w:ascii="Times New Roman" w:hAnsi="Times New Roman" w:cs="Times New Roman"/>
                <w:color w:val="000000"/>
                <w:sz w:val="20"/>
                <w:szCs w:val="20"/>
              </w:rPr>
              <w:t>предназначен</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калибровки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количественного</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w:t>
            </w:r>
            <w:r w:rsidRPr="00080B51">
              <w:rPr>
                <w:rFonts w:ascii="Times New Roman" w:hAnsi="Times New Roman" w:cs="Times New Roman"/>
                <w:color w:val="000000"/>
                <w:sz w:val="20"/>
                <w:szCs w:val="20"/>
                <w:lang w:val="en-US"/>
              </w:rPr>
              <w:t xml:space="preserve"> Elecsys Troponin I STAT </w:t>
            </w:r>
            <w:r w:rsidRPr="00080B51">
              <w:rPr>
                <w:rFonts w:ascii="Times New Roman" w:hAnsi="Times New Roman" w:cs="Times New Roman"/>
                <w:color w:val="000000"/>
                <w:sz w:val="20"/>
                <w:szCs w:val="20"/>
              </w:rPr>
              <w:t>на</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иммунохимических</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анализаторах</w:t>
            </w:r>
            <w:r w:rsidRPr="00080B51">
              <w:rPr>
                <w:rFonts w:ascii="Times New Roman" w:hAnsi="Times New Roman" w:cs="Times New Roman"/>
                <w:color w:val="000000"/>
                <w:sz w:val="20"/>
                <w:szCs w:val="20"/>
                <w:lang w:val="en-US"/>
              </w:rPr>
              <w:t xml:space="preserve"> Elecsys 2010 </w:t>
            </w:r>
            <w:r w:rsidRPr="00080B51">
              <w:rPr>
                <w:rFonts w:ascii="Times New Roman" w:hAnsi="Times New Roman" w:cs="Times New Roman"/>
                <w:color w:val="000000"/>
                <w:sz w:val="20"/>
                <w:szCs w:val="20"/>
              </w:rPr>
              <w:t>и</w:t>
            </w:r>
            <w:r w:rsidRPr="00080B51">
              <w:rPr>
                <w:rFonts w:ascii="Times New Roman" w:hAnsi="Times New Roman" w:cs="Times New Roman"/>
                <w:color w:val="000000"/>
                <w:sz w:val="20"/>
                <w:szCs w:val="20"/>
                <w:lang w:val="en-US"/>
              </w:rPr>
              <w:t xml:space="preserve"> cobas e. </w:t>
            </w:r>
          </w:p>
        </w:tc>
        <w:tc>
          <w:tcPr>
            <w:tcW w:w="992" w:type="dxa"/>
            <w:tcBorders>
              <w:top w:val="single" w:sz="6" w:space="0" w:color="auto"/>
              <w:left w:val="single" w:sz="6" w:space="0" w:color="auto"/>
              <w:bottom w:val="single" w:sz="6" w:space="0" w:color="auto"/>
              <w:right w:val="single" w:sz="6" w:space="0" w:color="auto"/>
            </w:tcBorders>
          </w:tcPr>
          <w:p w14:paraId="34A25B34" w14:textId="390E76CF"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391B42E" w14:textId="011DD3F9"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17BA1DD5" w14:textId="49927849"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A17350A" w14:textId="0FEF5303"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EEBD022"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E3D5394" w14:textId="396CF69B"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22</w:t>
            </w:r>
          </w:p>
        </w:tc>
        <w:tc>
          <w:tcPr>
            <w:tcW w:w="3780" w:type="dxa"/>
            <w:tcBorders>
              <w:top w:val="single" w:sz="6" w:space="0" w:color="auto"/>
              <w:left w:val="single" w:sz="6" w:space="0" w:color="auto"/>
              <w:bottom w:val="single" w:sz="6" w:space="0" w:color="auto"/>
              <w:right w:val="single" w:sz="6" w:space="0" w:color="auto"/>
            </w:tcBorders>
          </w:tcPr>
          <w:p w14:paraId="11BC3E91" w14:textId="607419F7" w:rsidR="00080B51" w:rsidRPr="00080B51" w:rsidRDefault="00080B51" w:rsidP="00080B51">
            <w:pPr>
              <w:autoSpaceDE w:val="0"/>
              <w:snapToGrid w:val="0"/>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Контроль           ПрециКонтроль           Тропонин (PreciControl Troponin)</w:t>
            </w:r>
          </w:p>
        </w:tc>
        <w:tc>
          <w:tcPr>
            <w:tcW w:w="5386" w:type="dxa"/>
            <w:tcBorders>
              <w:top w:val="single" w:sz="6" w:space="0" w:color="auto"/>
              <w:left w:val="single" w:sz="6" w:space="0" w:color="auto"/>
              <w:bottom w:val="single" w:sz="6" w:space="0" w:color="auto"/>
              <w:right w:val="single" w:sz="6" w:space="0" w:color="auto"/>
            </w:tcBorders>
          </w:tcPr>
          <w:p w14:paraId="767506C2" w14:textId="7B546096" w:rsidR="00080B51" w:rsidRPr="00080B51" w:rsidRDefault="00080B51" w:rsidP="00080B51">
            <w:pPr>
              <w:autoSpaceDE w:val="0"/>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Контрольный материал PreciControl Troponin используется для контроля качества иммунотестов Elecsys Troponin T hs, Elecsys Troponin T hs STAT, Elecsys Troponin I и Elecsys Troponin I STAT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0291445B" w14:textId="7C7CA27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9F7FE8C" w14:textId="036D30D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9ED1022" w14:textId="672E2DCB"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690DFEF" w14:textId="6DDF5051"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D38C289"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79C6904" w14:textId="1EE06F27" w:rsidR="00080B51" w:rsidRPr="00080B51" w:rsidRDefault="00080B51" w:rsidP="00080B51">
            <w:pPr>
              <w:pStyle w:val="ab"/>
              <w:rPr>
                <w:rFonts w:ascii="Times New Roman" w:eastAsia="Times New Roman" w:hAnsi="Times New Roman" w:cs="Times New Roman"/>
                <w:sz w:val="20"/>
                <w:szCs w:val="20"/>
                <w:lang w:val="en-US"/>
              </w:rPr>
            </w:pPr>
            <w:r w:rsidRPr="00080B51">
              <w:rPr>
                <w:rFonts w:ascii="Times New Roman" w:eastAsia="Times New Roman" w:hAnsi="Times New Roman" w:cs="Times New Roman"/>
                <w:color w:val="000000"/>
                <w:sz w:val="20"/>
                <w:szCs w:val="20"/>
              </w:rPr>
              <w:t>23</w:t>
            </w:r>
          </w:p>
        </w:tc>
        <w:tc>
          <w:tcPr>
            <w:tcW w:w="3780" w:type="dxa"/>
            <w:tcBorders>
              <w:top w:val="single" w:sz="6" w:space="0" w:color="auto"/>
              <w:left w:val="single" w:sz="6" w:space="0" w:color="auto"/>
              <w:bottom w:val="single" w:sz="6" w:space="0" w:color="auto"/>
              <w:right w:val="single" w:sz="6" w:space="0" w:color="auto"/>
            </w:tcBorders>
          </w:tcPr>
          <w:p w14:paraId="36758EED" w14:textId="777F5A21" w:rsidR="00080B51" w:rsidRPr="00080B51" w:rsidRDefault="00080B51" w:rsidP="00080B51">
            <w:pPr>
              <w:autoSpaceDE w:val="0"/>
              <w:snapToGrid w:val="0"/>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Кассета Тестостерон (Testosterone) </w:t>
            </w:r>
          </w:p>
        </w:tc>
        <w:tc>
          <w:tcPr>
            <w:tcW w:w="5386" w:type="dxa"/>
            <w:tcBorders>
              <w:top w:val="single" w:sz="6" w:space="0" w:color="auto"/>
              <w:left w:val="single" w:sz="6" w:space="0" w:color="auto"/>
              <w:bottom w:val="single" w:sz="6" w:space="0" w:color="auto"/>
              <w:right w:val="single" w:sz="6" w:space="0" w:color="auto"/>
            </w:tcBorders>
          </w:tcPr>
          <w:p w14:paraId="52E10443" w14:textId="1867E3F6" w:rsidR="00080B51" w:rsidRPr="00080B51" w:rsidRDefault="00080B51" w:rsidP="00080B51">
            <w:pPr>
              <w:autoSpaceDE w:val="0"/>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Предназначен для количественного определения тестостерона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1D6D612C" w14:textId="14431247"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8359EDE" w14:textId="44AE22E5"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C1C61E0" w14:textId="167C30AC"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7E37CD5" w14:textId="6E29F155"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50BEB2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58BBC5C" w14:textId="533D6E68" w:rsidR="00080B51" w:rsidRPr="00080B51" w:rsidRDefault="00080B51" w:rsidP="00080B51">
            <w:pPr>
              <w:pStyle w:val="ab"/>
              <w:rPr>
                <w:rFonts w:ascii="Times New Roman" w:eastAsia="Times New Roman" w:hAnsi="Times New Roman" w:cs="Times New Roman"/>
                <w:sz w:val="20"/>
                <w:szCs w:val="20"/>
                <w:lang w:val="en-US"/>
              </w:rPr>
            </w:pPr>
            <w:r w:rsidRPr="00080B51">
              <w:rPr>
                <w:rFonts w:ascii="Times New Roman" w:eastAsia="Times New Roman" w:hAnsi="Times New Roman" w:cs="Times New Roman"/>
                <w:color w:val="000000"/>
                <w:sz w:val="20"/>
                <w:szCs w:val="20"/>
              </w:rPr>
              <w:t>24</w:t>
            </w:r>
          </w:p>
        </w:tc>
        <w:tc>
          <w:tcPr>
            <w:tcW w:w="3780" w:type="dxa"/>
            <w:tcBorders>
              <w:top w:val="single" w:sz="6" w:space="0" w:color="auto"/>
              <w:left w:val="single" w:sz="6" w:space="0" w:color="auto"/>
              <w:bottom w:val="single" w:sz="6" w:space="0" w:color="auto"/>
              <w:right w:val="single" w:sz="6" w:space="0" w:color="auto"/>
            </w:tcBorders>
          </w:tcPr>
          <w:p w14:paraId="0CC61747" w14:textId="77EAEDD2"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Калибратор Тестостерон (Testosterone CS) </w:t>
            </w:r>
          </w:p>
        </w:tc>
        <w:tc>
          <w:tcPr>
            <w:tcW w:w="5386" w:type="dxa"/>
            <w:tcBorders>
              <w:top w:val="single" w:sz="6" w:space="0" w:color="auto"/>
              <w:left w:val="single" w:sz="6" w:space="0" w:color="auto"/>
              <w:bottom w:val="single" w:sz="6" w:space="0" w:color="auto"/>
              <w:right w:val="single" w:sz="6" w:space="0" w:color="auto"/>
            </w:tcBorders>
          </w:tcPr>
          <w:p w14:paraId="2677AA07" w14:textId="00FFCF74"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Калибровочный набор Testosterone II CalSet II предназначен для калибровки количественного теста Elecsys Testosterone II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57C2A0F7" w14:textId="01CE47B9"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60A5F613" w14:textId="264211A2"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59DE28A4" w14:textId="560A88EA"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CA1171" w14:textId="59774EF8"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1CC97C1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549EFFE" w14:textId="744CF078" w:rsidR="00080B51" w:rsidRPr="00080B51" w:rsidRDefault="00080B51" w:rsidP="00080B51">
            <w:pPr>
              <w:pStyle w:val="ab"/>
              <w:rPr>
                <w:rFonts w:ascii="Times New Roman" w:eastAsia="Times New Roman" w:hAnsi="Times New Roman" w:cs="Times New Roman"/>
                <w:sz w:val="20"/>
                <w:szCs w:val="20"/>
                <w:lang w:val="en-US"/>
              </w:rPr>
            </w:pPr>
            <w:r w:rsidRPr="00080B51">
              <w:rPr>
                <w:rFonts w:ascii="Times New Roman" w:eastAsia="Times New Roman" w:hAnsi="Times New Roman" w:cs="Times New Roman"/>
                <w:color w:val="000000"/>
                <w:sz w:val="20"/>
                <w:szCs w:val="20"/>
              </w:rPr>
              <w:t>25</w:t>
            </w:r>
          </w:p>
        </w:tc>
        <w:tc>
          <w:tcPr>
            <w:tcW w:w="3780" w:type="dxa"/>
            <w:tcBorders>
              <w:top w:val="single" w:sz="6" w:space="0" w:color="auto"/>
              <w:left w:val="single" w:sz="6" w:space="0" w:color="auto"/>
              <w:bottom w:val="single" w:sz="6" w:space="0" w:color="auto"/>
              <w:right w:val="single" w:sz="6" w:space="0" w:color="auto"/>
            </w:tcBorders>
          </w:tcPr>
          <w:p w14:paraId="6088CA99" w14:textId="3ABD34A6"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Универсальный (PreciControl Universal)</w:t>
            </w:r>
          </w:p>
        </w:tc>
        <w:tc>
          <w:tcPr>
            <w:tcW w:w="5386" w:type="dxa"/>
            <w:tcBorders>
              <w:top w:val="single" w:sz="6" w:space="0" w:color="auto"/>
              <w:left w:val="single" w:sz="6" w:space="0" w:color="auto"/>
              <w:bottom w:val="single" w:sz="6" w:space="0" w:color="auto"/>
              <w:right w:val="single" w:sz="6" w:space="0" w:color="auto"/>
            </w:tcBorders>
          </w:tcPr>
          <w:p w14:paraId="7AD13BED" w14:textId="2BB95E97"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контрольных материалов PreciControl Universal используется для контроля качества иммунотестов Elecsys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47F4E5F6" w14:textId="07A8316C"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926F9BE" w14:textId="7ED7BA7B"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0747ACAB" w14:textId="694DEED7" w:rsidR="00080B51" w:rsidRPr="00080B51" w:rsidRDefault="00080B51" w:rsidP="00080B51">
            <w:pPr>
              <w:pStyle w:val="ab"/>
              <w:ind w:right="-40"/>
              <w:jc w:val="center"/>
              <w:rPr>
                <w:rFonts w:ascii="Times New Roman" w:eastAsia="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3B7C9E7" w14:textId="252FFBF7"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81EFAF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2822C88" w14:textId="433623E7"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26</w:t>
            </w:r>
          </w:p>
        </w:tc>
        <w:tc>
          <w:tcPr>
            <w:tcW w:w="3780" w:type="dxa"/>
            <w:tcBorders>
              <w:top w:val="single" w:sz="6" w:space="0" w:color="auto"/>
              <w:left w:val="single" w:sz="6" w:space="0" w:color="auto"/>
              <w:bottom w:val="single" w:sz="6" w:space="0" w:color="auto"/>
              <w:right w:val="single" w:sz="6" w:space="0" w:color="auto"/>
            </w:tcBorders>
          </w:tcPr>
          <w:p w14:paraId="56F30471" w14:textId="6081C49F"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Антитела к тиреоглобулину (Anti-Tg) </w:t>
            </w:r>
          </w:p>
        </w:tc>
        <w:tc>
          <w:tcPr>
            <w:tcW w:w="5386" w:type="dxa"/>
            <w:tcBorders>
              <w:top w:val="single" w:sz="6" w:space="0" w:color="auto"/>
              <w:left w:val="single" w:sz="6" w:space="0" w:color="auto"/>
              <w:bottom w:val="single" w:sz="6" w:space="0" w:color="auto"/>
              <w:right w:val="single" w:sz="6" w:space="0" w:color="auto"/>
            </w:tcBorders>
          </w:tcPr>
          <w:p w14:paraId="43FE553E" w14:textId="3CB254F7"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антител к тиреоглобулину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0F19157A" w14:textId="5F7D6B0E"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05996A7" w14:textId="0EB47AC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17F55A64" w14:textId="78406F70"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995A03" w14:textId="4306DCE1"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3EC2B4F7"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78E68FD" w14:textId="7884E9CC"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27</w:t>
            </w:r>
          </w:p>
        </w:tc>
        <w:tc>
          <w:tcPr>
            <w:tcW w:w="3780" w:type="dxa"/>
            <w:tcBorders>
              <w:top w:val="single" w:sz="6" w:space="0" w:color="auto"/>
              <w:left w:val="single" w:sz="6" w:space="0" w:color="auto"/>
              <w:bottom w:val="single" w:sz="6" w:space="0" w:color="auto"/>
              <w:right w:val="single" w:sz="6" w:space="0" w:color="auto"/>
            </w:tcBorders>
          </w:tcPr>
          <w:p w14:paraId="3D5E7F89" w14:textId="08A28DB1" w:rsidR="00080B51" w:rsidRPr="00080B51" w:rsidRDefault="00080B51" w:rsidP="00080B51">
            <w:pPr>
              <w:spacing w:after="0" w:line="240" w:lineRule="auto"/>
              <w:rPr>
                <w:rFonts w:ascii="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Антитела</w:t>
            </w:r>
            <w:proofErr w:type="gramEnd"/>
            <w:r w:rsidRPr="00080B51">
              <w:rPr>
                <w:rFonts w:ascii="Times New Roman" w:hAnsi="Times New Roman" w:cs="Times New Roman"/>
                <w:color w:val="000000"/>
                <w:sz w:val="20"/>
                <w:szCs w:val="20"/>
              </w:rPr>
              <w:t xml:space="preserve">  к  тиреоглобулину  (Anti-Tg CS)</w:t>
            </w:r>
          </w:p>
        </w:tc>
        <w:tc>
          <w:tcPr>
            <w:tcW w:w="5386" w:type="dxa"/>
            <w:tcBorders>
              <w:top w:val="single" w:sz="6" w:space="0" w:color="auto"/>
              <w:left w:val="single" w:sz="6" w:space="0" w:color="auto"/>
              <w:bottom w:val="single" w:sz="6" w:space="0" w:color="auto"/>
              <w:right w:val="single" w:sz="6" w:space="0" w:color="auto"/>
            </w:tcBorders>
          </w:tcPr>
          <w:p w14:paraId="6D4F8B80" w14:textId="49DBD3F8"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Калибровочный набор Anti</w:t>
            </w:r>
            <w:r w:rsidRPr="00080B51">
              <w:rPr>
                <w:rFonts w:ascii="Times New Roman" w:hAnsi="Times New Roman" w:cs="Times New Roman"/>
                <w:color w:val="000000"/>
                <w:sz w:val="20"/>
                <w:szCs w:val="20"/>
              </w:rPr>
              <w:noBreakHyphen/>
              <w:t>Tg CalSet предназначен для калибровки количественного теста Elecsys Anti</w:t>
            </w:r>
            <w:r w:rsidRPr="00080B51">
              <w:rPr>
                <w:rFonts w:ascii="Times New Roman" w:hAnsi="Times New Roman" w:cs="Times New Roman"/>
                <w:color w:val="000000"/>
                <w:sz w:val="20"/>
                <w:szCs w:val="20"/>
              </w:rPr>
              <w:noBreakHyphen/>
              <w:t>Tg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1FA79A73" w14:textId="2074EA3F"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BDCE572" w14:textId="1F16E36F"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45B450A" w14:textId="2F37C032"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C748FF0" w14:textId="3B53B211"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1A6C8777"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EA54C35" w14:textId="7AFDC645"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28</w:t>
            </w:r>
          </w:p>
        </w:tc>
        <w:tc>
          <w:tcPr>
            <w:tcW w:w="3780" w:type="dxa"/>
            <w:tcBorders>
              <w:top w:val="single" w:sz="6" w:space="0" w:color="auto"/>
              <w:left w:val="single" w:sz="6" w:space="0" w:color="auto"/>
              <w:bottom w:val="single" w:sz="6" w:space="0" w:color="auto"/>
              <w:right w:val="single" w:sz="6" w:space="0" w:color="auto"/>
            </w:tcBorders>
          </w:tcPr>
          <w:p w14:paraId="36697D59" w14:textId="10771368"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Трийодтиронин свободный (FT3)   </w:t>
            </w:r>
          </w:p>
        </w:tc>
        <w:tc>
          <w:tcPr>
            <w:tcW w:w="5386" w:type="dxa"/>
            <w:tcBorders>
              <w:top w:val="single" w:sz="6" w:space="0" w:color="auto"/>
              <w:left w:val="single" w:sz="6" w:space="0" w:color="auto"/>
              <w:bottom w:val="single" w:sz="6" w:space="0" w:color="auto"/>
              <w:right w:val="single" w:sz="6" w:space="0" w:color="auto"/>
            </w:tcBorders>
          </w:tcPr>
          <w:p w14:paraId="07FA8EFC" w14:textId="2925B7C1"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Предназначен для количественного определения содержания свободного трийодтиронина в сыворотке и плазме крови человека. Электрохемилюминесцентный иммунотест ECLIA </w:t>
            </w:r>
            <w:r w:rsidRPr="00080B51">
              <w:rPr>
                <w:rFonts w:ascii="Times New Roman" w:hAnsi="Times New Roman" w:cs="Times New Roman"/>
                <w:color w:val="000000"/>
                <w:sz w:val="20"/>
                <w:szCs w:val="20"/>
              </w:rPr>
              <w:lastRenderedPageBreak/>
              <w:t>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324C103F" w14:textId="5C7BE080"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B180B4B" w14:textId="6B588334"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475FDE2" w14:textId="7065E2C9"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D99A570" w14:textId="62806270"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94FEEDF"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095A889" w14:textId="6235EFA9"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29</w:t>
            </w:r>
          </w:p>
        </w:tc>
        <w:tc>
          <w:tcPr>
            <w:tcW w:w="3780" w:type="dxa"/>
            <w:tcBorders>
              <w:top w:val="single" w:sz="6" w:space="0" w:color="auto"/>
              <w:left w:val="single" w:sz="6" w:space="0" w:color="auto"/>
              <w:bottom w:val="single" w:sz="6" w:space="0" w:color="auto"/>
              <w:right w:val="single" w:sz="6" w:space="0" w:color="auto"/>
            </w:tcBorders>
          </w:tcPr>
          <w:p w14:paraId="186F747A" w14:textId="61B5AC3C"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Калибратор   Трийодтиронин   свободный</w:t>
            </w:r>
            <w:proofErr w:type="gramStart"/>
            <w:r w:rsidRPr="00080B51">
              <w:rPr>
                <w:rFonts w:ascii="Times New Roman" w:hAnsi="Times New Roman" w:cs="Times New Roman"/>
                <w:color w:val="000000"/>
                <w:sz w:val="20"/>
                <w:szCs w:val="20"/>
              </w:rPr>
              <w:t xml:space="preserve">   (</w:t>
            </w:r>
            <w:proofErr w:type="gramEnd"/>
            <w:r w:rsidRPr="00080B51">
              <w:rPr>
                <w:rFonts w:ascii="Times New Roman" w:hAnsi="Times New Roman" w:cs="Times New Roman"/>
                <w:color w:val="000000"/>
                <w:sz w:val="20"/>
                <w:szCs w:val="20"/>
              </w:rPr>
              <w:t>FT3 CS)</w:t>
            </w:r>
          </w:p>
        </w:tc>
        <w:tc>
          <w:tcPr>
            <w:tcW w:w="5386" w:type="dxa"/>
            <w:tcBorders>
              <w:top w:val="single" w:sz="6" w:space="0" w:color="auto"/>
              <w:left w:val="single" w:sz="6" w:space="0" w:color="auto"/>
              <w:bottom w:val="single" w:sz="6" w:space="0" w:color="auto"/>
              <w:right w:val="single" w:sz="6" w:space="0" w:color="auto"/>
            </w:tcBorders>
          </w:tcPr>
          <w:p w14:paraId="06D42498" w14:textId="5D5BF1D7"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FT3 III CalSet предназначен для калибровки количественного анализа Elecsys FT3 III на иммунохимических анализаторах Elecsys и cobas e. </w:t>
            </w:r>
          </w:p>
        </w:tc>
        <w:tc>
          <w:tcPr>
            <w:tcW w:w="992" w:type="dxa"/>
            <w:tcBorders>
              <w:top w:val="single" w:sz="6" w:space="0" w:color="auto"/>
              <w:left w:val="single" w:sz="6" w:space="0" w:color="auto"/>
              <w:bottom w:val="single" w:sz="6" w:space="0" w:color="auto"/>
              <w:right w:val="single" w:sz="6" w:space="0" w:color="auto"/>
            </w:tcBorders>
          </w:tcPr>
          <w:p w14:paraId="138C9E82" w14:textId="2A24C537"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4A9990D" w14:textId="47229968"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9614790" w14:textId="73B10E37"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4032FDD" w14:textId="1BCC6E0A"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77B7EDB3"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A8BED0E" w14:textId="37A509DC"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30</w:t>
            </w:r>
          </w:p>
        </w:tc>
        <w:tc>
          <w:tcPr>
            <w:tcW w:w="3780" w:type="dxa"/>
            <w:tcBorders>
              <w:top w:val="single" w:sz="6" w:space="0" w:color="auto"/>
              <w:left w:val="single" w:sz="6" w:space="0" w:color="auto"/>
              <w:bottom w:val="single" w:sz="6" w:space="0" w:color="auto"/>
              <w:right w:val="single" w:sz="6" w:space="0" w:color="auto"/>
            </w:tcBorders>
          </w:tcPr>
          <w:p w14:paraId="3511F84B" w14:textId="04EEC0F5"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Тиреоглобулин (TG)  </w:t>
            </w:r>
          </w:p>
        </w:tc>
        <w:tc>
          <w:tcPr>
            <w:tcW w:w="5386" w:type="dxa"/>
            <w:tcBorders>
              <w:top w:val="single" w:sz="6" w:space="0" w:color="auto"/>
              <w:left w:val="single" w:sz="6" w:space="0" w:color="auto"/>
              <w:bottom w:val="single" w:sz="6" w:space="0" w:color="auto"/>
              <w:right w:val="single" w:sz="6" w:space="0" w:color="auto"/>
            </w:tcBorders>
          </w:tcPr>
          <w:p w14:paraId="0D6F36A8" w14:textId="36AFCF16"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тиреоглобулина в сыворотке и плазме крови человека. Электрохемилюминесцентный иммунотест "ECLIA" предназначен для использования на иммунохимических анализаторах cobas e. </w:t>
            </w:r>
          </w:p>
        </w:tc>
        <w:tc>
          <w:tcPr>
            <w:tcW w:w="992" w:type="dxa"/>
            <w:tcBorders>
              <w:top w:val="single" w:sz="6" w:space="0" w:color="auto"/>
              <w:left w:val="single" w:sz="6" w:space="0" w:color="auto"/>
              <w:bottom w:val="single" w:sz="6" w:space="0" w:color="auto"/>
              <w:right w:val="single" w:sz="6" w:space="0" w:color="auto"/>
            </w:tcBorders>
          </w:tcPr>
          <w:p w14:paraId="7E908399" w14:textId="024AD638"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9158A1C" w14:textId="49BD8DF0"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1A5FFBA9" w14:textId="180604A6"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F4651AB" w14:textId="609D4526"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4FE5CC04"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626F179" w14:textId="45126053"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31</w:t>
            </w:r>
          </w:p>
        </w:tc>
        <w:tc>
          <w:tcPr>
            <w:tcW w:w="3780" w:type="dxa"/>
            <w:tcBorders>
              <w:top w:val="single" w:sz="6" w:space="0" w:color="auto"/>
              <w:left w:val="single" w:sz="6" w:space="0" w:color="auto"/>
              <w:bottom w:val="single" w:sz="6" w:space="0" w:color="auto"/>
              <w:right w:val="single" w:sz="6" w:space="0" w:color="auto"/>
            </w:tcBorders>
          </w:tcPr>
          <w:p w14:paraId="7F0A9C20" w14:textId="1EDC5A16"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Тиреоглобулин (Tg CS)  </w:t>
            </w:r>
          </w:p>
        </w:tc>
        <w:tc>
          <w:tcPr>
            <w:tcW w:w="5386" w:type="dxa"/>
            <w:tcBorders>
              <w:top w:val="single" w:sz="6" w:space="0" w:color="auto"/>
              <w:left w:val="single" w:sz="6" w:space="0" w:color="auto"/>
              <w:bottom w:val="single" w:sz="6" w:space="0" w:color="auto"/>
              <w:right w:val="single" w:sz="6" w:space="0" w:color="auto"/>
            </w:tcBorders>
          </w:tcPr>
          <w:p w14:paraId="55146A6A" w14:textId="645BDF4B"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Tg II CalSet предназначен для калибровки количественного анализа Elecsys Tg II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0B4348D7" w14:textId="07054F69"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F4E1BE6" w14:textId="0B238E70"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2911E72" w14:textId="57FF566B"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449D7B9" w14:textId="25E4611D"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65BF95F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2E71AA7" w14:textId="488C88ED"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32</w:t>
            </w:r>
          </w:p>
        </w:tc>
        <w:tc>
          <w:tcPr>
            <w:tcW w:w="3780" w:type="dxa"/>
            <w:tcBorders>
              <w:top w:val="single" w:sz="6" w:space="0" w:color="auto"/>
              <w:left w:val="single" w:sz="6" w:space="0" w:color="auto"/>
              <w:bottom w:val="single" w:sz="6" w:space="0" w:color="auto"/>
              <w:right w:val="single" w:sz="6" w:space="0" w:color="auto"/>
            </w:tcBorders>
          </w:tcPr>
          <w:p w14:paraId="56F66191" w14:textId="58B6D534" w:rsidR="00080B51" w:rsidRPr="00080B51" w:rsidRDefault="00080B51" w:rsidP="00080B51">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Кассета Эстрадиол (</w:t>
            </w:r>
            <w:proofErr w:type="gramStart"/>
            <w:r w:rsidRPr="00080B51">
              <w:rPr>
                <w:rFonts w:ascii="Times New Roman" w:hAnsi="Times New Roman" w:cs="Times New Roman"/>
                <w:color w:val="000000"/>
                <w:sz w:val="20"/>
                <w:szCs w:val="20"/>
              </w:rPr>
              <w:t xml:space="preserve">Estradiol)   </w:t>
            </w:r>
            <w:proofErr w:type="gramEnd"/>
            <w:r w:rsidRPr="00080B51">
              <w:rPr>
                <w:rFonts w:ascii="Times New Roman" w:hAnsi="Times New Roman" w:cs="Times New Roman"/>
                <w:color w:val="000000"/>
                <w:sz w:val="20"/>
                <w:szCs w:val="20"/>
              </w:rPr>
              <w:t xml:space="preserve"> </w:t>
            </w:r>
          </w:p>
        </w:tc>
        <w:tc>
          <w:tcPr>
            <w:tcW w:w="5386" w:type="dxa"/>
            <w:tcBorders>
              <w:top w:val="single" w:sz="6" w:space="0" w:color="auto"/>
              <w:left w:val="single" w:sz="6" w:space="0" w:color="auto"/>
              <w:bottom w:val="single" w:sz="6" w:space="0" w:color="auto"/>
              <w:right w:val="single" w:sz="6" w:space="0" w:color="auto"/>
            </w:tcBorders>
          </w:tcPr>
          <w:p w14:paraId="4509DCE7" w14:textId="1080E097"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эстрадиола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266C72F8" w14:textId="71D9DCD2"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98360E6" w14:textId="733ACB66"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0291200" w14:textId="03F982F9"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2A4578D" w14:textId="34A8B61B"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27EF8AD"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1E9D59E" w14:textId="79BDA5DE"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33</w:t>
            </w:r>
          </w:p>
        </w:tc>
        <w:tc>
          <w:tcPr>
            <w:tcW w:w="3780" w:type="dxa"/>
            <w:tcBorders>
              <w:top w:val="single" w:sz="6" w:space="0" w:color="auto"/>
              <w:left w:val="single" w:sz="6" w:space="0" w:color="auto"/>
              <w:bottom w:val="single" w:sz="6" w:space="0" w:color="auto"/>
              <w:right w:val="single" w:sz="6" w:space="0" w:color="auto"/>
            </w:tcBorders>
          </w:tcPr>
          <w:p w14:paraId="02B4C58D" w14:textId="095385FB" w:rsidR="00080B51" w:rsidRPr="00080B51" w:rsidRDefault="00080B51" w:rsidP="00080B51">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 xml:space="preserve">Калибратор Эстрадиол (Estradiol </w:t>
            </w:r>
            <w:proofErr w:type="gramStart"/>
            <w:r w:rsidRPr="00080B51">
              <w:rPr>
                <w:rFonts w:ascii="Times New Roman" w:hAnsi="Times New Roman" w:cs="Times New Roman"/>
                <w:color w:val="000000"/>
                <w:sz w:val="20"/>
                <w:szCs w:val="20"/>
              </w:rPr>
              <w:t xml:space="preserve">CS)   </w:t>
            </w:r>
            <w:proofErr w:type="gramEnd"/>
          </w:p>
        </w:tc>
        <w:tc>
          <w:tcPr>
            <w:tcW w:w="5386" w:type="dxa"/>
            <w:tcBorders>
              <w:top w:val="single" w:sz="6" w:space="0" w:color="auto"/>
              <w:left w:val="single" w:sz="6" w:space="0" w:color="auto"/>
              <w:bottom w:val="single" w:sz="6" w:space="0" w:color="auto"/>
              <w:right w:val="single" w:sz="6" w:space="0" w:color="auto"/>
            </w:tcBorders>
          </w:tcPr>
          <w:p w14:paraId="6C0B59B6" w14:textId="2E367DDB"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Estradiol III CalSet предназначен для калибровки количественного теста Elecsys Estradiol III на иммунохимических анализаторах cobas e. Набор калибраторов Estradiol III CalSet представляет собой лиофилизированную сыворотку крови человека с добавленным эстрадиолом в 2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0A7D8165" w14:textId="07A224AE"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BD9A948" w14:textId="481BE844"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83FDB5D" w14:textId="38EE5FAC"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4CF5F12" w14:textId="21279F7B"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77ED18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C16D518" w14:textId="2D5E797B"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34</w:t>
            </w:r>
          </w:p>
        </w:tc>
        <w:tc>
          <w:tcPr>
            <w:tcW w:w="3780" w:type="dxa"/>
            <w:tcBorders>
              <w:top w:val="single" w:sz="6" w:space="0" w:color="auto"/>
              <w:left w:val="single" w:sz="6" w:space="0" w:color="auto"/>
              <w:bottom w:val="single" w:sz="6" w:space="0" w:color="auto"/>
              <w:right w:val="single" w:sz="6" w:space="0" w:color="auto"/>
            </w:tcBorders>
          </w:tcPr>
          <w:p w14:paraId="12F9E82B" w14:textId="3E1DA175" w:rsidR="00080B51" w:rsidRPr="00080B51" w:rsidRDefault="00080B51" w:rsidP="00080B51">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 xml:space="preserve">Кассета Антиген опухолевый 125 (CA 125) </w:t>
            </w:r>
          </w:p>
        </w:tc>
        <w:tc>
          <w:tcPr>
            <w:tcW w:w="5386" w:type="dxa"/>
            <w:tcBorders>
              <w:top w:val="single" w:sz="6" w:space="0" w:color="auto"/>
              <w:left w:val="single" w:sz="6" w:space="0" w:color="auto"/>
              <w:bottom w:val="single" w:sz="6" w:space="0" w:color="auto"/>
              <w:right w:val="single" w:sz="6" w:space="0" w:color="auto"/>
            </w:tcBorders>
          </w:tcPr>
          <w:p w14:paraId="184C6336" w14:textId="3BF842D5"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реактивных детерминант CА 125 в сыворотке и плазме крови человека.</w:t>
            </w:r>
            <w:r w:rsidRPr="00080B51">
              <w:rPr>
                <w:rFonts w:ascii="Times New Roman" w:hAnsi="Times New Roman" w:cs="Times New Roman"/>
                <w:color w:val="000000"/>
                <w:sz w:val="20"/>
                <w:szCs w:val="20"/>
              </w:rPr>
              <w:br/>
              <w:t xml:space="preserve">Электрохемилюминесцентный иммунотест ECLIA предназначен для использования на иммунохимических анализаторах Elecsys и cobas e. </w:t>
            </w:r>
          </w:p>
        </w:tc>
        <w:tc>
          <w:tcPr>
            <w:tcW w:w="992" w:type="dxa"/>
            <w:tcBorders>
              <w:top w:val="single" w:sz="6" w:space="0" w:color="auto"/>
              <w:left w:val="single" w:sz="6" w:space="0" w:color="auto"/>
              <w:bottom w:val="single" w:sz="6" w:space="0" w:color="auto"/>
              <w:right w:val="single" w:sz="6" w:space="0" w:color="auto"/>
            </w:tcBorders>
          </w:tcPr>
          <w:p w14:paraId="4586BAD3" w14:textId="3945BB29"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CBA10EF" w14:textId="36D2022A"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69288A52" w14:textId="42B749A3"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34F6266" w14:textId="01D57A91"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1EC15A2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BE1F410" w14:textId="5C1D1C8C"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35</w:t>
            </w:r>
          </w:p>
        </w:tc>
        <w:tc>
          <w:tcPr>
            <w:tcW w:w="3780" w:type="dxa"/>
            <w:tcBorders>
              <w:top w:val="single" w:sz="6" w:space="0" w:color="auto"/>
              <w:left w:val="single" w:sz="6" w:space="0" w:color="auto"/>
              <w:bottom w:val="single" w:sz="6" w:space="0" w:color="auto"/>
              <w:right w:val="single" w:sz="6" w:space="0" w:color="auto"/>
            </w:tcBorders>
          </w:tcPr>
          <w:p w14:paraId="265D011A" w14:textId="321FD14D" w:rsidR="00080B51" w:rsidRPr="00080B51" w:rsidRDefault="00080B51" w:rsidP="00080B51">
            <w:pPr>
              <w:spacing w:after="0" w:line="240" w:lineRule="auto"/>
              <w:rPr>
                <w:rFonts w:ascii="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Антиген</w:t>
            </w:r>
            <w:proofErr w:type="gramEnd"/>
            <w:r w:rsidRPr="00080B51">
              <w:rPr>
                <w:rFonts w:ascii="Times New Roman" w:hAnsi="Times New Roman" w:cs="Times New Roman"/>
                <w:color w:val="000000"/>
                <w:sz w:val="20"/>
                <w:szCs w:val="20"/>
              </w:rPr>
              <w:t xml:space="preserve">  опухолевый  125  (CA  125 CS)</w:t>
            </w:r>
          </w:p>
        </w:tc>
        <w:tc>
          <w:tcPr>
            <w:tcW w:w="5386" w:type="dxa"/>
            <w:tcBorders>
              <w:top w:val="single" w:sz="6" w:space="0" w:color="auto"/>
              <w:left w:val="single" w:sz="6" w:space="0" w:color="auto"/>
              <w:bottom w:val="single" w:sz="6" w:space="0" w:color="auto"/>
              <w:right w:val="single" w:sz="6" w:space="0" w:color="auto"/>
            </w:tcBorders>
          </w:tcPr>
          <w:p w14:paraId="58FFFC83" w14:textId="584A1583"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Предназначен для калибровки количественного теста Elecsys CA 125 II на иммунохимических анализаторах cobas e. CA 125 II CalSet II представляет собой лиофилизированную матрицу лошадиной сыворотки крови (CA125 II Cal1) и матрицу сыворотки крови человека с добавлением человеческого белка CA 125 (CA125 II Cal2). </w:t>
            </w:r>
          </w:p>
        </w:tc>
        <w:tc>
          <w:tcPr>
            <w:tcW w:w="992" w:type="dxa"/>
            <w:tcBorders>
              <w:top w:val="single" w:sz="6" w:space="0" w:color="auto"/>
              <w:left w:val="single" w:sz="6" w:space="0" w:color="auto"/>
              <w:bottom w:val="single" w:sz="6" w:space="0" w:color="auto"/>
              <w:right w:val="single" w:sz="6" w:space="0" w:color="auto"/>
            </w:tcBorders>
          </w:tcPr>
          <w:p w14:paraId="6F872506" w14:textId="760E42AF"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EA4458D" w14:textId="3DF7CBA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6F0CFB20" w14:textId="29AC09DD"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00AF0B6" w14:textId="254A53CB"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004886D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AAC2A16" w14:textId="03732D49"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36</w:t>
            </w:r>
          </w:p>
        </w:tc>
        <w:tc>
          <w:tcPr>
            <w:tcW w:w="3780" w:type="dxa"/>
            <w:tcBorders>
              <w:top w:val="single" w:sz="6" w:space="0" w:color="auto"/>
              <w:left w:val="single" w:sz="6" w:space="0" w:color="auto"/>
              <w:bottom w:val="single" w:sz="6" w:space="0" w:color="auto"/>
              <w:right w:val="single" w:sz="6" w:space="0" w:color="auto"/>
            </w:tcBorders>
          </w:tcPr>
          <w:p w14:paraId="39D7765E" w14:textId="4458032E"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Прогестерон (Progesterone)  </w:t>
            </w:r>
          </w:p>
        </w:tc>
        <w:tc>
          <w:tcPr>
            <w:tcW w:w="5386" w:type="dxa"/>
            <w:tcBorders>
              <w:top w:val="single" w:sz="6" w:space="0" w:color="auto"/>
              <w:left w:val="single" w:sz="6" w:space="0" w:color="auto"/>
              <w:bottom w:val="single" w:sz="6" w:space="0" w:color="auto"/>
              <w:right w:val="single" w:sz="6" w:space="0" w:color="auto"/>
            </w:tcBorders>
          </w:tcPr>
          <w:p w14:paraId="19E4CF0A" w14:textId="41CD3D22"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Предназначен для количественного определения прогестерона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 </w:t>
            </w:r>
          </w:p>
        </w:tc>
        <w:tc>
          <w:tcPr>
            <w:tcW w:w="992" w:type="dxa"/>
            <w:tcBorders>
              <w:top w:val="single" w:sz="6" w:space="0" w:color="auto"/>
              <w:left w:val="single" w:sz="6" w:space="0" w:color="auto"/>
              <w:bottom w:val="single" w:sz="6" w:space="0" w:color="auto"/>
              <w:right w:val="single" w:sz="6" w:space="0" w:color="auto"/>
            </w:tcBorders>
          </w:tcPr>
          <w:p w14:paraId="79E772C5" w14:textId="4E3172C8"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3F2ADBFD" w14:textId="4A5D9438"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A464C74" w14:textId="3CCEA302"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5EFEC4A" w14:textId="2F7D5C7A"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4E46B803"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9688851" w14:textId="00EA3DA9"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37</w:t>
            </w:r>
          </w:p>
        </w:tc>
        <w:tc>
          <w:tcPr>
            <w:tcW w:w="3780" w:type="dxa"/>
            <w:tcBorders>
              <w:top w:val="single" w:sz="6" w:space="0" w:color="auto"/>
              <w:left w:val="single" w:sz="6" w:space="0" w:color="auto"/>
              <w:bottom w:val="single" w:sz="6" w:space="0" w:color="auto"/>
              <w:right w:val="single" w:sz="6" w:space="0" w:color="auto"/>
            </w:tcBorders>
          </w:tcPr>
          <w:p w14:paraId="3A427274" w14:textId="47AFDCDA" w:rsidR="00080B51" w:rsidRPr="00080B51" w:rsidRDefault="00080B51" w:rsidP="00080B51">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 xml:space="preserve">Калибратор Прогестерон (Progesterone </w:t>
            </w:r>
            <w:proofErr w:type="gramStart"/>
            <w:r w:rsidRPr="00080B51">
              <w:rPr>
                <w:rFonts w:ascii="Times New Roman" w:hAnsi="Times New Roman" w:cs="Times New Roman"/>
                <w:color w:val="000000"/>
                <w:sz w:val="20"/>
                <w:szCs w:val="20"/>
              </w:rPr>
              <w:t xml:space="preserve">CS)   </w:t>
            </w:r>
            <w:proofErr w:type="gramEnd"/>
          </w:p>
        </w:tc>
        <w:tc>
          <w:tcPr>
            <w:tcW w:w="5386" w:type="dxa"/>
            <w:tcBorders>
              <w:top w:val="single" w:sz="6" w:space="0" w:color="auto"/>
              <w:left w:val="single" w:sz="6" w:space="0" w:color="auto"/>
              <w:bottom w:val="single" w:sz="6" w:space="0" w:color="auto"/>
              <w:right w:val="single" w:sz="6" w:space="0" w:color="auto"/>
            </w:tcBorders>
          </w:tcPr>
          <w:p w14:paraId="222DAB14" w14:textId="7F580217"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Progesterone III CalSet предназначен для калибровки количественного анализа Elecsys Progesterone III на иммунохимических анализаторах Elecsys и cobas e. Калибровочный набор Progesterone III CalSet состоит из лиофилизированной сыворотки человека с добавлением прогестерона в двух диапазонах концентрации.</w:t>
            </w:r>
          </w:p>
        </w:tc>
        <w:tc>
          <w:tcPr>
            <w:tcW w:w="992" w:type="dxa"/>
            <w:tcBorders>
              <w:top w:val="single" w:sz="6" w:space="0" w:color="auto"/>
              <w:left w:val="single" w:sz="6" w:space="0" w:color="auto"/>
              <w:bottom w:val="single" w:sz="6" w:space="0" w:color="auto"/>
              <w:right w:val="single" w:sz="6" w:space="0" w:color="auto"/>
            </w:tcBorders>
          </w:tcPr>
          <w:p w14:paraId="4D08D710" w14:textId="55B4EF05"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672F4E83" w14:textId="2803D007"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CE3DF4B" w14:textId="4B30E036"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CFA02B4" w14:textId="775183F7"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5B6A46EF"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A0E386A" w14:textId="6833FDCB"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38</w:t>
            </w:r>
          </w:p>
        </w:tc>
        <w:tc>
          <w:tcPr>
            <w:tcW w:w="3780" w:type="dxa"/>
            <w:tcBorders>
              <w:top w:val="single" w:sz="6" w:space="0" w:color="auto"/>
              <w:left w:val="single" w:sz="6" w:space="0" w:color="auto"/>
              <w:bottom w:val="single" w:sz="6" w:space="0" w:color="auto"/>
              <w:right w:val="single" w:sz="6" w:space="0" w:color="auto"/>
            </w:tcBorders>
          </w:tcPr>
          <w:p w14:paraId="5E96EE82" w14:textId="5DA82BA9" w:rsidR="00080B51" w:rsidRPr="00080B51" w:rsidRDefault="00080B51" w:rsidP="00080B51">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Разбавитель   для Прогестерона</w:t>
            </w:r>
          </w:p>
        </w:tc>
        <w:tc>
          <w:tcPr>
            <w:tcW w:w="5386" w:type="dxa"/>
            <w:tcBorders>
              <w:top w:val="single" w:sz="6" w:space="0" w:color="auto"/>
              <w:left w:val="single" w:sz="6" w:space="0" w:color="auto"/>
              <w:bottom w:val="single" w:sz="6" w:space="0" w:color="auto"/>
              <w:right w:val="single" w:sz="6" w:space="0" w:color="auto"/>
            </w:tcBorders>
          </w:tcPr>
          <w:p w14:paraId="5F48CD50" w14:textId="6A1FD7CF"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Elecsys Progesterone Diluent — это дилюент для разведения образцов для использования в сочетании с тестом Elecsys Progesterone III.</w:t>
            </w:r>
          </w:p>
        </w:tc>
        <w:tc>
          <w:tcPr>
            <w:tcW w:w="992" w:type="dxa"/>
            <w:tcBorders>
              <w:top w:val="single" w:sz="6" w:space="0" w:color="auto"/>
              <w:left w:val="single" w:sz="6" w:space="0" w:color="auto"/>
              <w:bottom w:val="single" w:sz="6" w:space="0" w:color="auto"/>
              <w:right w:val="single" w:sz="6" w:space="0" w:color="auto"/>
            </w:tcBorders>
          </w:tcPr>
          <w:p w14:paraId="06F958F9" w14:textId="3E9EB798"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6D6F2F1" w14:textId="1FC7D255"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F32E104" w14:textId="4C510666"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DEF2BA5" w14:textId="0D409E28"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6E1955D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1730318B" w14:textId="65611EA3"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39</w:t>
            </w:r>
          </w:p>
        </w:tc>
        <w:tc>
          <w:tcPr>
            <w:tcW w:w="3780" w:type="dxa"/>
            <w:tcBorders>
              <w:top w:val="single" w:sz="6" w:space="0" w:color="auto"/>
              <w:left w:val="single" w:sz="6" w:space="0" w:color="auto"/>
              <w:bottom w:val="single" w:sz="6" w:space="0" w:color="auto"/>
              <w:right w:val="single" w:sz="6" w:space="0" w:color="auto"/>
            </w:tcBorders>
          </w:tcPr>
          <w:p w14:paraId="2EE9587F" w14:textId="327E163C"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Витамин В12 (Vitamin B12)  </w:t>
            </w:r>
          </w:p>
        </w:tc>
        <w:tc>
          <w:tcPr>
            <w:tcW w:w="5386" w:type="dxa"/>
            <w:tcBorders>
              <w:top w:val="single" w:sz="6" w:space="0" w:color="auto"/>
              <w:left w:val="single" w:sz="6" w:space="0" w:color="auto"/>
              <w:bottom w:val="single" w:sz="6" w:space="0" w:color="auto"/>
              <w:right w:val="single" w:sz="6" w:space="0" w:color="auto"/>
            </w:tcBorders>
          </w:tcPr>
          <w:p w14:paraId="48F4C00D" w14:textId="563E543F"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Анализ связывания для in vitro количественного определения уровней витамина B12 в сыворотке крови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70788A3C" w14:textId="2A08F209"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B5C25FE" w14:textId="30DDF67D"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92A6766" w14:textId="5A791C1A"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ACDA3FF" w14:textId="03002F17"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B7A6E9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CFFCC3C" w14:textId="6A24CBDB"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40</w:t>
            </w:r>
          </w:p>
        </w:tc>
        <w:tc>
          <w:tcPr>
            <w:tcW w:w="3780" w:type="dxa"/>
            <w:tcBorders>
              <w:top w:val="single" w:sz="6" w:space="0" w:color="auto"/>
              <w:left w:val="single" w:sz="6" w:space="0" w:color="auto"/>
              <w:bottom w:val="single" w:sz="6" w:space="0" w:color="auto"/>
              <w:right w:val="single" w:sz="6" w:space="0" w:color="auto"/>
            </w:tcBorders>
          </w:tcPr>
          <w:p w14:paraId="5C4B089D" w14:textId="38F1500E"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Витамин В12 (Vitamin B12 CS) </w:t>
            </w:r>
          </w:p>
        </w:tc>
        <w:tc>
          <w:tcPr>
            <w:tcW w:w="5386" w:type="dxa"/>
            <w:tcBorders>
              <w:top w:val="single" w:sz="6" w:space="0" w:color="auto"/>
              <w:left w:val="single" w:sz="6" w:space="0" w:color="auto"/>
              <w:bottom w:val="single" w:sz="6" w:space="0" w:color="auto"/>
              <w:right w:val="single" w:sz="6" w:space="0" w:color="auto"/>
            </w:tcBorders>
          </w:tcPr>
          <w:p w14:paraId="459661AD" w14:textId="31F8B377"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Vitamin B12 II CalSet предназначен для калибровки количественного анализа Elecsys Vitamin B12 II на иммунохимических анализаторах Elecsys и cobas e.</w:t>
            </w:r>
            <w:r w:rsidRPr="00080B51">
              <w:rPr>
                <w:rFonts w:ascii="Times New Roman" w:hAnsi="Times New Roman" w:cs="Times New Roman"/>
                <w:color w:val="000000"/>
                <w:sz w:val="20"/>
                <w:szCs w:val="20"/>
              </w:rPr>
              <w:br/>
              <w:t>Vitamin B12 II CalSet представляет собой лиофилизированную матрицу сыворотки крови человека с добавлением витамина B12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352E003E" w14:textId="6683FA43"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0CC0E8F" w14:textId="50FF943D"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F575B17" w14:textId="43C2DBC3"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54E64B7" w14:textId="391B2E91"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4CE7B66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0020C4E" w14:textId="6903DECF"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41</w:t>
            </w:r>
          </w:p>
        </w:tc>
        <w:tc>
          <w:tcPr>
            <w:tcW w:w="3780" w:type="dxa"/>
            <w:tcBorders>
              <w:top w:val="single" w:sz="6" w:space="0" w:color="auto"/>
              <w:left w:val="single" w:sz="6" w:space="0" w:color="auto"/>
              <w:bottom w:val="single" w:sz="6" w:space="0" w:color="auto"/>
              <w:right w:val="single" w:sz="6" w:space="0" w:color="auto"/>
            </w:tcBorders>
          </w:tcPr>
          <w:p w14:paraId="299ED877" w14:textId="73266754" w:rsidR="00080B51" w:rsidRPr="00080B51" w:rsidRDefault="00080B51" w:rsidP="00080B51">
            <w:pPr>
              <w:spacing w:after="0" w:line="240" w:lineRule="auto"/>
              <w:rPr>
                <w:rFonts w:ascii="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Контроль  ПрециКонтроль</w:t>
            </w:r>
            <w:proofErr w:type="gramEnd"/>
            <w:r w:rsidRPr="00080B51">
              <w:rPr>
                <w:rFonts w:ascii="Times New Roman" w:hAnsi="Times New Roman" w:cs="Times New Roman"/>
                <w:color w:val="000000"/>
                <w:sz w:val="20"/>
                <w:szCs w:val="20"/>
              </w:rPr>
              <w:t xml:space="preserve">  Вариа  (PreciControl Varia)</w:t>
            </w:r>
          </w:p>
        </w:tc>
        <w:tc>
          <w:tcPr>
            <w:tcW w:w="5386" w:type="dxa"/>
            <w:tcBorders>
              <w:top w:val="single" w:sz="6" w:space="0" w:color="auto"/>
              <w:left w:val="single" w:sz="6" w:space="0" w:color="auto"/>
              <w:bottom w:val="single" w:sz="6" w:space="0" w:color="auto"/>
              <w:right w:val="single" w:sz="6" w:space="0" w:color="auto"/>
            </w:tcBorders>
          </w:tcPr>
          <w:p w14:paraId="4DE315B0" w14:textId="5BEF8155" w:rsidR="00080B51" w:rsidRPr="00080B51" w:rsidRDefault="00080B51" w:rsidP="00080B51">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контрольных материалов PreciControl Varia используется для контроля качества соответствующих иммунотестов Elecsys на иммунохимических анализаторах Elecsys и cobas e. PreciControl Varia представляет собой лиофилизированную</w:t>
            </w:r>
            <w:r w:rsidRPr="00080B51">
              <w:rPr>
                <w:rFonts w:ascii="Times New Roman" w:hAnsi="Times New Roman" w:cs="Times New Roman"/>
                <w:color w:val="000000"/>
                <w:sz w:val="20"/>
                <w:szCs w:val="20"/>
              </w:rPr>
              <w:br/>
              <w:t>контрольную сыворотку крови на основе сыворотки крови человека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1BC3CD38" w14:textId="7FBF0E7D" w:rsidR="00080B51" w:rsidRPr="00080B51" w:rsidRDefault="00080B51" w:rsidP="00080B51">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1A48D5F" w14:textId="74A909AD"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60D05FE9" w14:textId="29C6048B"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4FC44CA" w14:textId="24DC5E44"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0AAA25D2"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589F5F4" w14:textId="5B5C076E"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42</w:t>
            </w:r>
          </w:p>
        </w:tc>
        <w:tc>
          <w:tcPr>
            <w:tcW w:w="3780" w:type="dxa"/>
            <w:tcBorders>
              <w:top w:val="single" w:sz="6" w:space="0" w:color="auto"/>
              <w:left w:val="single" w:sz="6" w:space="0" w:color="auto"/>
              <w:bottom w:val="single" w:sz="6" w:space="0" w:color="auto"/>
              <w:right w:val="single" w:sz="6" w:space="0" w:color="auto"/>
            </w:tcBorders>
          </w:tcPr>
          <w:p w14:paraId="08AD6D35" w14:textId="376A6CCA"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Кассета Витамин D (Vitamin D </w:t>
            </w:r>
            <w:proofErr w:type="gramStart"/>
            <w:r w:rsidRPr="00080B51">
              <w:rPr>
                <w:rFonts w:ascii="Times New Roman" w:hAnsi="Times New Roman" w:cs="Times New Roman"/>
                <w:color w:val="000000"/>
                <w:sz w:val="20"/>
                <w:szCs w:val="20"/>
              </w:rPr>
              <w:t xml:space="preserve">total)   </w:t>
            </w:r>
            <w:proofErr w:type="gramEnd"/>
          </w:p>
        </w:tc>
        <w:tc>
          <w:tcPr>
            <w:tcW w:w="5386" w:type="dxa"/>
            <w:tcBorders>
              <w:top w:val="single" w:sz="6" w:space="0" w:color="auto"/>
              <w:left w:val="single" w:sz="6" w:space="0" w:color="auto"/>
              <w:bottom w:val="single" w:sz="6" w:space="0" w:color="auto"/>
              <w:right w:val="single" w:sz="6" w:space="0" w:color="auto"/>
            </w:tcBorders>
          </w:tcPr>
          <w:p w14:paraId="00433C63" w14:textId="065FC582"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Иммунотест для in vitro диагностики предназначен для количественного определения общего 25</w:t>
            </w:r>
            <w:r w:rsidRPr="00080B51">
              <w:rPr>
                <w:rFonts w:ascii="Times New Roman" w:hAnsi="Times New Roman" w:cs="Times New Roman"/>
                <w:color w:val="000000"/>
                <w:sz w:val="20"/>
                <w:szCs w:val="20"/>
              </w:rPr>
              <w:noBreakHyphen/>
              <w:t>гидроксивитамина D в сыворотке и плазме крови человека.</w:t>
            </w:r>
          </w:p>
        </w:tc>
        <w:tc>
          <w:tcPr>
            <w:tcW w:w="992" w:type="dxa"/>
            <w:tcBorders>
              <w:top w:val="single" w:sz="6" w:space="0" w:color="auto"/>
              <w:left w:val="single" w:sz="6" w:space="0" w:color="auto"/>
              <w:bottom w:val="single" w:sz="6" w:space="0" w:color="auto"/>
              <w:right w:val="single" w:sz="6" w:space="0" w:color="auto"/>
            </w:tcBorders>
          </w:tcPr>
          <w:p w14:paraId="2E7042EF" w14:textId="6B8342C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3C4A1AB" w14:textId="3D6779C0"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497AF2FD" w14:textId="6E4F5DA8"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CC8B3E6" w14:textId="1F0BFC78"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16ECAA7D"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C79A3A9" w14:textId="05923782"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43</w:t>
            </w:r>
          </w:p>
        </w:tc>
        <w:tc>
          <w:tcPr>
            <w:tcW w:w="3780" w:type="dxa"/>
            <w:tcBorders>
              <w:top w:val="single" w:sz="6" w:space="0" w:color="auto"/>
              <w:left w:val="single" w:sz="6" w:space="0" w:color="auto"/>
              <w:bottom w:val="single" w:sz="6" w:space="0" w:color="auto"/>
              <w:right w:val="single" w:sz="6" w:space="0" w:color="auto"/>
            </w:tcBorders>
          </w:tcPr>
          <w:p w14:paraId="218850FB" w14:textId="1A4536D9"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Калибратор Витамин D (Vitamin D total CS)  </w:t>
            </w:r>
          </w:p>
        </w:tc>
        <w:tc>
          <w:tcPr>
            <w:tcW w:w="5386" w:type="dxa"/>
            <w:tcBorders>
              <w:top w:val="single" w:sz="6" w:space="0" w:color="auto"/>
              <w:left w:val="single" w:sz="6" w:space="0" w:color="auto"/>
              <w:bottom w:val="single" w:sz="6" w:space="0" w:color="auto"/>
              <w:right w:val="single" w:sz="6" w:space="0" w:color="auto"/>
            </w:tcBorders>
          </w:tcPr>
          <w:p w14:paraId="059764B6" w14:textId="3447C3A8"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 xml:space="preserve"> Калибратор Витамин D (Vitamin D total CS)  </w:t>
            </w:r>
          </w:p>
        </w:tc>
        <w:tc>
          <w:tcPr>
            <w:tcW w:w="992" w:type="dxa"/>
            <w:tcBorders>
              <w:top w:val="single" w:sz="6" w:space="0" w:color="auto"/>
              <w:left w:val="single" w:sz="6" w:space="0" w:color="auto"/>
              <w:bottom w:val="single" w:sz="6" w:space="0" w:color="auto"/>
              <w:right w:val="single" w:sz="6" w:space="0" w:color="auto"/>
            </w:tcBorders>
          </w:tcPr>
          <w:p w14:paraId="1BFF3E16" w14:textId="1FAA9746"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9FD8CAA" w14:textId="5E972D61"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F0A11D9" w14:textId="3534603E"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05BA599" w14:textId="29E151D9"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327E2A39"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CBA9658" w14:textId="794C952D"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44</w:t>
            </w:r>
          </w:p>
        </w:tc>
        <w:tc>
          <w:tcPr>
            <w:tcW w:w="3780" w:type="dxa"/>
            <w:tcBorders>
              <w:top w:val="single" w:sz="6" w:space="0" w:color="auto"/>
              <w:left w:val="single" w:sz="6" w:space="0" w:color="auto"/>
              <w:bottom w:val="single" w:sz="6" w:space="0" w:color="auto"/>
              <w:right w:val="single" w:sz="6" w:space="0" w:color="auto"/>
            </w:tcBorders>
          </w:tcPr>
          <w:p w14:paraId="6D26669D" w14:textId="4F03543B" w:rsidR="00080B51" w:rsidRPr="00080B51" w:rsidRDefault="00080B51" w:rsidP="00080B51">
            <w:pPr>
              <w:spacing w:after="0" w:line="240" w:lineRule="auto"/>
              <w:rPr>
                <w:rFonts w:ascii="Times New Roman" w:hAnsi="Times New Roman" w:cs="Times New Roman"/>
                <w:sz w:val="20"/>
                <w:szCs w:val="20"/>
                <w:lang w:val="en-US"/>
              </w:rPr>
            </w:pPr>
            <w:r w:rsidRPr="00080B51">
              <w:rPr>
                <w:rFonts w:ascii="Times New Roman" w:hAnsi="Times New Roman" w:cs="Times New Roman"/>
                <w:color w:val="000000"/>
                <w:sz w:val="20"/>
                <w:szCs w:val="20"/>
              </w:rPr>
              <w:t>Контроль</w:t>
            </w:r>
            <w:r w:rsidRPr="00080B51">
              <w:rPr>
                <w:rFonts w:ascii="Times New Roman" w:hAnsi="Times New Roman" w:cs="Times New Roman"/>
                <w:color w:val="000000"/>
                <w:sz w:val="20"/>
                <w:szCs w:val="20"/>
                <w:lang w:val="en-US"/>
              </w:rPr>
              <w:t xml:space="preserve"> Elecsys PreciControl Vitamin D total II (2*3*1 ml)</w:t>
            </w:r>
          </w:p>
        </w:tc>
        <w:tc>
          <w:tcPr>
            <w:tcW w:w="5386" w:type="dxa"/>
            <w:tcBorders>
              <w:top w:val="single" w:sz="6" w:space="0" w:color="auto"/>
              <w:left w:val="single" w:sz="6" w:space="0" w:color="auto"/>
              <w:bottom w:val="single" w:sz="6" w:space="0" w:color="auto"/>
              <w:right w:val="single" w:sz="6" w:space="0" w:color="auto"/>
            </w:tcBorders>
          </w:tcPr>
          <w:p w14:paraId="753B7B29" w14:textId="56A2DBCC"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Набор контрольных материалов PreciControl Vitamin D total III используется для контроля качества иммунотеста Elecsys Vitamin D total III на иммунохимических анализаторах cobas e. PreciControl Vitamin D total III представляет собой лиофилизированную контрольную сыворотку крови на основе сыворотки крови человека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05F0C3EB" w14:textId="131B25CE"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098B0C4" w14:textId="187EB720"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CC210FD" w14:textId="485B650C"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C12A62F" w14:textId="7D4C308A"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080B51" w:rsidRPr="00080B51" w14:paraId="29A0276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D269BAF" w14:textId="5A013313" w:rsidR="00080B51" w:rsidRPr="00080B51" w:rsidRDefault="00080B51" w:rsidP="00080B51">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45</w:t>
            </w:r>
          </w:p>
        </w:tc>
        <w:tc>
          <w:tcPr>
            <w:tcW w:w="3780" w:type="dxa"/>
            <w:tcBorders>
              <w:top w:val="single" w:sz="6" w:space="0" w:color="auto"/>
              <w:left w:val="single" w:sz="6" w:space="0" w:color="auto"/>
              <w:bottom w:val="single" w:sz="6" w:space="0" w:color="auto"/>
              <w:right w:val="single" w:sz="6" w:space="0" w:color="auto"/>
            </w:tcBorders>
          </w:tcPr>
          <w:p w14:paraId="3D2F4D49" w14:textId="605F4E7E" w:rsidR="00080B51" w:rsidRPr="00080B51" w:rsidRDefault="00080B51" w:rsidP="00080B51">
            <w:pPr>
              <w:spacing w:after="0" w:line="240" w:lineRule="auto"/>
              <w:rPr>
                <w:rFonts w:ascii="Times New Roman" w:hAnsi="Times New Roman" w:cs="Times New Roman"/>
                <w:sz w:val="20"/>
                <w:szCs w:val="20"/>
                <w:lang w:val="en-US"/>
              </w:rPr>
            </w:pPr>
            <w:r w:rsidRPr="00080B51">
              <w:rPr>
                <w:rFonts w:ascii="Times New Roman" w:hAnsi="Times New Roman" w:cs="Times New Roman"/>
                <w:color w:val="000000"/>
                <w:sz w:val="20"/>
                <w:szCs w:val="20"/>
              </w:rPr>
              <w:t xml:space="preserve">Кассета Тироксин свободный (FT4)    </w:t>
            </w:r>
          </w:p>
        </w:tc>
        <w:tc>
          <w:tcPr>
            <w:tcW w:w="5386" w:type="dxa"/>
            <w:tcBorders>
              <w:top w:val="single" w:sz="6" w:space="0" w:color="auto"/>
              <w:left w:val="single" w:sz="6" w:space="0" w:color="auto"/>
              <w:bottom w:val="single" w:sz="6" w:space="0" w:color="auto"/>
              <w:right w:val="single" w:sz="6" w:space="0" w:color="auto"/>
            </w:tcBorders>
          </w:tcPr>
          <w:p w14:paraId="5AB4B2A6" w14:textId="68E25726" w:rsidR="00080B51" w:rsidRPr="00080B51" w:rsidRDefault="00080B51" w:rsidP="00080B51">
            <w:pPr>
              <w:spacing w:after="0" w:line="240" w:lineRule="auto"/>
              <w:rPr>
                <w:rFonts w:ascii="Times New Roman" w:hAnsi="Times New Roman" w:cs="Times New Roman"/>
                <w:sz w:val="20"/>
                <w:szCs w:val="20"/>
              </w:rPr>
            </w:pPr>
            <w:r w:rsidRPr="00080B51">
              <w:rPr>
                <w:rFonts w:ascii="Times New Roman" w:hAnsi="Times New Roman" w:cs="Times New Roman"/>
                <w:color w:val="000000"/>
                <w:sz w:val="20"/>
                <w:szCs w:val="20"/>
              </w:rPr>
              <w:t>Предназначен для количественного определения свободного тироксина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61366EEF" w14:textId="104704AA"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04A9E7F" w14:textId="57B6A5AB" w:rsidR="00080B51" w:rsidRPr="00080B51" w:rsidRDefault="00080B51" w:rsidP="00080B51">
            <w:pPr>
              <w:spacing w:after="0" w:line="240" w:lineRule="auto"/>
              <w:jc w:val="center"/>
              <w:rPr>
                <w:rFonts w:ascii="Times New Roman" w:hAnsi="Times New Roman" w:cs="Times New Roman"/>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49AF0F2E" w14:textId="435AAECC" w:rsidR="00080B51" w:rsidRPr="00080B51" w:rsidRDefault="00080B51" w:rsidP="00080B51">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BE63585" w14:textId="67D5CAB1" w:rsidR="00080B51" w:rsidRPr="00080B51" w:rsidRDefault="00080B51" w:rsidP="00080B51">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07B0A6BB"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375CB5A" w14:textId="14FE882F"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46</w:t>
            </w:r>
          </w:p>
        </w:tc>
        <w:tc>
          <w:tcPr>
            <w:tcW w:w="3780" w:type="dxa"/>
            <w:tcBorders>
              <w:top w:val="single" w:sz="6" w:space="0" w:color="auto"/>
              <w:left w:val="single" w:sz="6" w:space="0" w:color="auto"/>
              <w:bottom w:val="single" w:sz="6" w:space="0" w:color="auto"/>
              <w:right w:val="single" w:sz="6" w:space="0" w:color="auto"/>
            </w:tcBorders>
          </w:tcPr>
          <w:p w14:paraId="69072EEF" w14:textId="03BB3E9B"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Тироксин свободный (FT4 CS) </w:t>
            </w:r>
          </w:p>
        </w:tc>
        <w:tc>
          <w:tcPr>
            <w:tcW w:w="5386" w:type="dxa"/>
            <w:tcBorders>
              <w:top w:val="single" w:sz="6" w:space="0" w:color="auto"/>
              <w:left w:val="single" w:sz="6" w:space="0" w:color="auto"/>
              <w:bottom w:val="single" w:sz="6" w:space="0" w:color="auto"/>
              <w:right w:val="single" w:sz="6" w:space="0" w:color="auto"/>
            </w:tcBorders>
          </w:tcPr>
          <w:p w14:paraId="53A06E99" w14:textId="415D7762"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CalSet FT4 III предназначен для калибровки количественного теста Elecsys FT4 III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4CBFD360" w14:textId="39B9B17C"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61CE403" w14:textId="23DAB572"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D6434A2" w14:textId="08F0B1D6"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8441A46" w14:textId="2714C00A"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62BEC018"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1EF9095C" w14:textId="186F9043"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47</w:t>
            </w:r>
          </w:p>
        </w:tc>
        <w:tc>
          <w:tcPr>
            <w:tcW w:w="3780" w:type="dxa"/>
            <w:tcBorders>
              <w:top w:val="single" w:sz="6" w:space="0" w:color="auto"/>
              <w:left w:val="single" w:sz="6" w:space="0" w:color="auto"/>
              <w:bottom w:val="single" w:sz="6" w:space="0" w:color="auto"/>
              <w:right w:val="single" w:sz="6" w:space="0" w:color="auto"/>
            </w:tcBorders>
          </w:tcPr>
          <w:p w14:paraId="52E8D574" w14:textId="0AFE168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Тиреотропный гормон (TSH)  </w:t>
            </w:r>
          </w:p>
        </w:tc>
        <w:tc>
          <w:tcPr>
            <w:tcW w:w="5386" w:type="dxa"/>
            <w:tcBorders>
              <w:top w:val="single" w:sz="6" w:space="0" w:color="auto"/>
              <w:left w:val="single" w:sz="6" w:space="0" w:color="auto"/>
              <w:bottom w:val="single" w:sz="6" w:space="0" w:color="auto"/>
              <w:right w:val="single" w:sz="6" w:space="0" w:color="auto"/>
            </w:tcBorders>
          </w:tcPr>
          <w:p w14:paraId="4951A479" w14:textId="50B24D98"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Иммунотест для in vitro диагностики для количественного определения тиреотропного гормона (ТТГ) в сыворотке и плазме крови человека. Электрохемилюминесцентный иммунотест "ECLIA" предназначен для использования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5C1F8DEC" w14:textId="6357AE4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1947A04" w14:textId="35C62034"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819B8C7" w14:textId="14E31D89"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DD29585" w14:textId="6217FC66"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CE13D5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ADC3C13" w14:textId="0CCE4422"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48</w:t>
            </w:r>
          </w:p>
        </w:tc>
        <w:tc>
          <w:tcPr>
            <w:tcW w:w="3780" w:type="dxa"/>
            <w:tcBorders>
              <w:top w:val="single" w:sz="6" w:space="0" w:color="auto"/>
              <w:left w:val="single" w:sz="6" w:space="0" w:color="auto"/>
              <w:bottom w:val="single" w:sz="6" w:space="0" w:color="auto"/>
              <w:right w:val="single" w:sz="6" w:space="0" w:color="auto"/>
            </w:tcBorders>
          </w:tcPr>
          <w:p w14:paraId="7DF97931" w14:textId="60188CA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Тиреотропный гормон (TSH CS) </w:t>
            </w:r>
          </w:p>
        </w:tc>
        <w:tc>
          <w:tcPr>
            <w:tcW w:w="5386" w:type="dxa"/>
            <w:tcBorders>
              <w:top w:val="single" w:sz="6" w:space="0" w:color="auto"/>
              <w:left w:val="single" w:sz="6" w:space="0" w:color="auto"/>
              <w:bottom w:val="single" w:sz="6" w:space="0" w:color="auto"/>
              <w:right w:val="single" w:sz="6" w:space="0" w:color="auto"/>
            </w:tcBorders>
          </w:tcPr>
          <w:p w14:paraId="66AB5A43" w14:textId="28D8439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Калибровочный набор TSH CalSet предназначен для калибровки количественного анализа Elecsys TSH на иммунохимических анализаторах cobas e.TSH CalSet состоит из матрицы сыворотки крови лошади (TSH Cal1) и матрицы сыворотки крови человека с человеческим ТТГ (ТSH Cal2) в двух дипазонах концентраций. </w:t>
            </w:r>
          </w:p>
        </w:tc>
        <w:tc>
          <w:tcPr>
            <w:tcW w:w="992" w:type="dxa"/>
            <w:tcBorders>
              <w:top w:val="single" w:sz="6" w:space="0" w:color="auto"/>
              <w:left w:val="single" w:sz="6" w:space="0" w:color="auto"/>
              <w:bottom w:val="single" w:sz="6" w:space="0" w:color="auto"/>
              <w:right w:val="single" w:sz="6" w:space="0" w:color="auto"/>
            </w:tcBorders>
          </w:tcPr>
          <w:p w14:paraId="56B2BA25" w14:textId="0BA529A2"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19BF64F" w14:textId="5A3AED6A"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744F882" w14:textId="67F0CC7C"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BFE7BD4" w14:textId="4D3ABACF"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17BB07A3"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7FC38AF" w14:textId="21B2D2E0"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49</w:t>
            </w:r>
          </w:p>
        </w:tc>
        <w:tc>
          <w:tcPr>
            <w:tcW w:w="3780" w:type="dxa"/>
            <w:tcBorders>
              <w:top w:val="single" w:sz="6" w:space="0" w:color="auto"/>
              <w:left w:val="single" w:sz="6" w:space="0" w:color="auto"/>
              <w:bottom w:val="single" w:sz="6" w:space="0" w:color="auto"/>
              <w:right w:val="single" w:sz="6" w:space="0" w:color="auto"/>
            </w:tcBorders>
          </w:tcPr>
          <w:p w14:paraId="32175CE1" w14:textId="6450AD45"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Кассета      Простата-специфический      антиген общий (total PSA)</w:t>
            </w:r>
          </w:p>
        </w:tc>
        <w:tc>
          <w:tcPr>
            <w:tcW w:w="5386" w:type="dxa"/>
            <w:tcBorders>
              <w:top w:val="single" w:sz="6" w:space="0" w:color="auto"/>
              <w:left w:val="single" w:sz="6" w:space="0" w:color="auto"/>
              <w:bottom w:val="single" w:sz="6" w:space="0" w:color="auto"/>
              <w:right w:val="single" w:sz="6" w:space="0" w:color="auto"/>
            </w:tcBorders>
          </w:tcPr>
          <w:p w14:paraId="4552EC45" w14:textId="06141E5D"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Тест in vitro для количественного определения концентрации общего (свободного + связанного) простато</w:t>
            </w:r>
            <w:r w:rsidRPr="00080B51">
              <w:rPr>
                <w:rFonts w:ascii="Times New Roman" w:hAnsi="Times New Roman" w:cs="Times New Roman"/>
                <w:color w:val="000000"/>
                <w:sz w:val="20"/>
                <w:szCs w:val="20"/>
              </w:rPr>
              <w:noBreakHyphen/>
              <w:t>специфичного антигена (оПСА) в сыворотке или плазме крови человека.</w:t>
            </w:r>
          </w:p>
        </w:tc>
        <w:tc>
          <w:tcPr>
            <w:tcW w:w="992" w:type="dxa"/>
            <w:tcBorders>
              <w:top w:val="single" w:sz="6" w:space="0" w:color="auto"/>
              <w:left w:val="single" w:sz="6" w:space="0" w:color="auto"/>
              <w:bottom w:val="single" w:sz="6" w:space="0" w:color="auto"/>
              <w:right w:val="single" w:sz="6" w:space="0" w:color="auto"/>
            </w:tcBorders>
          </w:tcPr>
          <w:p w14:paraId="193EE650" w14:textId="4CDD97A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D165D56" w14:textId="6C0F882E"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7E0770A6" w14:textId="1BE1A856"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E798A49" w14:textId="611D644C"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03F4531"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D20A817" w14:textId="2AE8347D"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50</w:t>
            </w:r>
          </w:p>
        </w:tc>
        <w:tc>
          <w:tcPr>
            <w:tcW w:w="3780" w:type="dxa"/>
            <w:tcBorders>
              <w:top w:val="single" w:sz="6" w:space="0" w:color="auto"/>
              <w:left w:val="single" w:sz="6" w:space="0" w:color="auto"/>
              <w:bottom w:val="single" w:sz="6" w:space="0" w:color="auto"/>
              <w:right w:val="single" w:sz="6" w:space="0" w:color="auto"/>
            </w:tcBorders>
          </w:tcPr>
          <w:p w14:paraId="68DD7D2E" w14:textId="293268EB"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Калибратор   Простата-специфический   антиген общий (total PSA CS)</w:t>
            </w:r>
          </w:p>
        </w:tc>
        <w:tc>
          <w:tcPr>
            <w:tcW w:w="5386" w:type="dxa"/>
            <w:tcBorders>
              <w:top w:val="single" w:sz="6" w:space="0" w:color="auto"/>
              <w:left w:val="single" w:sz="6" w:space="0" w:color="auto"/>
              <w:bottom w:val="single" w:sz="6" w:space="0" w:color="auto"/>
              <w:right w:val="single" w:sz="6" w:space="0" w:color="auto"/>
            </w:tcBorders>
          </w:tcPr>
          <w:p w14:paraId="14182D3F" w14:textId="0DEFBA1E"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total PSA CalSet II предназначен для калибровки количественного теста Elecsys total PSA на иммунохимических анализаторах cobas e. total PSA CalSet II представляет собой лиофилизированную сыворотку крови человека добавлением простатоспецифического антигена (ПСА) человек в двух концентрациях.</w:t>
            </w:r>
          </w:p>
        </w:tc>
        <w:tc>
          <w:tcPr>
            <w:tcW w:w="992" w:type="dxa"/>
            <w:tcBorders>
              <w:top w:val="single" w:sz="6" w:space="0" w:color="auto"/>
              <w:left w:val="single" w:sz="6" w:space="0" w:color="auto"/>
              <w:bottom w:val="single" w:sz="6" w:space="0" w:color="auto"/>
              <w:right w:val="single" w:sz="6" w:space="0" w:color="auto"/>
            </w:tcBorders>
          </w:tcPr>
          <w:p w14:paraId="7E8C9410" w14:textId="40C3D3F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2192345" w14:textId="33A74DA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96AF8D7" w14:textId="3B03A550"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7D923CD" w14:textId="3F9DB44A"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2AD46AC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64E3AD9" w14:textId="345AA582"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51</w:t>
            </w:r>
          </w:p>
        </w:tc>
        <w:tc>
          <w:tcPr>
            <w:tcW w:w="3780" w:type="dxa"/>
            <w:tcBorders>
              <w:top w:val="single" w:sz="6" w:space="0" w:color="auto"/>
              <w:left w:val="single" w:sz="6" w:space="0" w:color="auto"/>
              <w:bottom w:val="single" w:sz="6" w:space="0" w:color="auto"/>
              <w:right w:val="single" w:sz="6" w:space="0" w:color="auto"/>
            </w:tcBorders>
          </w:tcPr>
          <w:p w14:paraId="22346CB4" w14:textId="148C3BA7"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Кассета      Простата-специфический      антиген свободный (free PSA)</w:t>
            </w:r>
          </w:p>
        </w:tc>
        <w:tc>
          <w:tcPr>
            <w:tcW w:w="5386" w:type="dxa"/>
            <w:tcBorders>
              <w:top w:val="single" w:sz="6" w:space="0" w:color="auto"/>
              <w:left w:val="single" w:sz="6" w:space="0" w:color="auto"/>
              <w:bottom w:val="single" w:sz="6" w:space="0" w:color="auto"/>
              <w:right w:val="single" w:sz="6" w:space="0" w:color="auto"/>
            </w:tcBorders>
          </w:tcPr>
          <w:p w14:paraId="503AEF03" w14:textId="62D93DD2"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свободного простат</w:t>
            </w:r>
            <w:r w:rsidRPr="00080B51">
              <w:rPr>
                <w:rFonts w:ascii="Times New Roman" w:hAnsi="Times New Roman" w:cs="Times New Roman"/>
                <w:color w:val="000000"/>
                <w:sz w:val="20"/>
                <w:szCs w:val="20"/>
              </w:rPr>
              <w:noBreakHyphen/>
              <w:t xml:space="preserve">специфического антигена в сыворотке и плазме крови человека. Электрохемилюминесцентный иммунотест "ECLIA" предназначен для использования на иммунохимических анализаторах cobas e. </w:t>
            </w:r>
          </w:p>
        </w:tc>
        <w:tc>
          <w:tcPr>
            <w:tcW w:w="992" w:type="dxa"/>
            <w:tcBorders>
              <w:top w:val="single" w:sz="6" w:space="0" w:color="auto"/>
              <w:left w:val="single" w:sz="6" w:space="0" w:color="auto"/>
              <w:bottom w:val="single" w:sz="6" w:space="0" w:color="auto"/>
              <w:right w:val="single" w:sz="6" w:space="0" w:color="auto"/>
            </w:tcBorders>
          </w:tcPr>
          <w:p w14:paraId="7FF013B6" w14:textId="43259E6B"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38313437" w14:textId="153B55C0"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52ACE8A3" w14:textId="15E9BF23"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E659A11" w14:textId="201A5E51"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67F8C857"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21002CB" w14:textId="2055694A"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52</w:t>
            </w:r>
          </w:p>
        </w:tc>
        <w:tc>
          <w:tcPr>
            <w:tcW w:w="3780" w:type="dxa"/>
            <w:tcBorders>
              <w:top w:val="single" w:sz="6" w:space="0" w:color="auto"/>
              <w:left w:val="single" w:sz="6" w:space="0" w:color="auto"/>
              <w:bottom w:val="single" w:sz="6" w:space="0" w:color="auto"/>
              <w:right w:val="single" w:sz="6" w:space="0" w:color="auto"/>
            </w:tcBorders>
          </w:tcPr>
          <w:p w14:paraId="2B4804AF" w14:textId="07B4FAC0"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Калибратор   Простата-специфический   антиген свободный (free PSA CS)</w:t>
            </w:r>
          </w:p>
        </w:tc>
        <w:tc>
          <w:tcPr>
            <w:tcW w:w="5386" w:type="dxa"/>
            <w:tcBorders>
              <w:top w:val="single" w:sz="6" w:space="0" w:color="auto"/>
              <w:left w:val="single" w:sz="6" w:space="0" w:color="auto"/>
              <w:bottom w:val="single" w:sz="6" w:space="0" w:color="auto"/>
              <w:right w:val="single" w:sz="6" w:space="0" w:color="auto"/>
            </w:tcBorders>
          </w:tcPr>
          <w:p w14:paraId="04E86660" w14:textId="45045A70"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Калибровочный набор free PSA CalSet предназначен для калибровки количественного анализа Elecsys free PSA на иммунохимических анализаторах cobas e. Набор калибраторов free PSA CalSet представляет собой готовую к использованию буферную/белковую матрицу с добавленным ПСА человека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62AC1836" w14:textId="530E477D"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F29B750" w14:textId="65D96737"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E6A873F" w14:textId="435669B9"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7D38095" w14:textId="2EA0FE54"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272D71BB"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E2AA73E" w14:textId="60599CE5"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53</w:t>
            </w:r>
          </w:p>
        </w:tc>
        <w:tc>
          <w:tcPr>
            <w:tcW w:w="3780" w:type="dxa"/>
            <w:tcBorders>
              <w:top w:val="single" w:sz="6" w:space="0" w:color="auto"/>
              <w:left w:val="single" w:sz="6" w:space="0" w:color="auto"/>
              <w:bottom w:val="single" w:sz="6" w:space="0" w:color="auto"/>
              <w:right w:val="single" w:sz="6" w:space="0" w:color="auto"/>
            </w:tcBorders>
          </w:tcPr>
          <w:p w14:paraId="555ED61B" w14:textId="68E4D6F4"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Трийодтиронин общий (T3)  </w:t>
            </w:r>
          </w:p>
        </w:tc>
        <w:tc>
          <w:tcPr>
            <w:tcW w:w="5386" w:type="dxa"/>
            <w:tcBorders>
              <w:top w:val="single" w:sz="6" w:space="0" w:color="auto"/>
              <w:left w:val="single" w:sz="6" w:space="0" w:color="auto"/>
              <w:bottom w:val="single" w:sz="6" w:space="0" w:color="auto"/>
              <w:right w:val="single" w:sz="6" w:space="0" w:color="auto"/>
            </w:tcBorders>
          </w:tcPr>
          <w:p w14:paraId="3248A8D2" w14:textId="2E173FB5"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общего трийодтиронина в сыворотке и плазме крови человека. Электрохемилюминесцентный иммунотест "ECLIA" предназначен для использования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2881400E" w14:textId="4CF3E044"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18322AB" w14:textId="42EF5E8E"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ED5BBD6" w14:textId="6522A709"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893BFB0" w14:textId="71499921"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4945DC7"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1570EA44" w14:textId="740B3CDB"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54</w:t>
            </w:r>
          </w:p>
        </w:tc>
        <w:tc>
          <w:tcPr>
            <w:tcW w:w="3780" w:type="dxa"/>
            <w:tcBorders>
              <w:top w:val="single" w:sz="6" w:space="0" w:color="auto"/>
              <w:left w:val="single" w:sz="6" w:space="0" w:color="auto"/>
              <w:bottom w:val="single" w:sz="6" w:space="0" w:color="auto"/>
              <w:right w:val="single" w:sz="6" w:space="0" w:color="auto"/>
            </w:tcBorders>
          </w:tcPr>
          <w:p w14:paraId="27D7EDF0" w14:textId="6E2AA481"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Трийодтиронин общий (T3 </w:t>
            </w:r>
            <w:proofErr w:type="gramStart"/>
            <w:r w:rsidRPr="00080B51">
              <w:rPr>
                <w:rFonts w:ascii="Times New Roman" w:hAnsi="Times New Roman" w:cs="Times New Roman"/>
                <w:color w:val="000000"/>
                <w:sz w:val="20"/>
                <w:szCs w:val="20"/>
              </w:rPr>
              <w:t xml:space="preserve">CS)   </w:t>
            </w:r>
            <w:proofErr w:type="gramEnd"/>
            <w:r w:rsidRPr="00080B51">
              <w:rPr>
                <w:rFonts w:ascii="Times New Roman" w:hAnsi="Times New Roman" w:cs="Times New Roman"/>
                <w:color w:val="000000"/>
                <w:sz w:val="20"/>
                <w:szCs w:val="20"/>
              </w:rPr>
              <w:t xml:space="preserve">  </w:t>
            </w:r>
          </w:p>
        </w:tc>
        <w:tc>
          <w:tcPr>
            <w:tcW w:w="5386" w:type="dxa"/>
            <w:tcBorders>
              <w:top w:val="single" w:sz="6" w:space="0" w:color="auto"/>
              <w:left w:val="single" w:sz="6" w:space="0" w:color="auto"/>
              <w:bottom w:val="single" w:sz="6" w:space="0" w:color="auto"/>
              <w:right w:val="single" w:sz="6" w:space="0" w:color="auto"/>
            </w:tcBorders>
          </w:tcPr>
          <w:p w14:paraId="21CFC700" w14:textId="74F5C7F2"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T3 CalSet предназначен для калибровки</w:t>
            </w:r>
            <w:r w:rsidRPr="00080B51">
              <w:rPr>
                <w:rFonts w:ascii="Times New Roman" w:hAnsi="Times New Roman" w:cs="Times New Roman"/>
                <w:color w:val="000000"/>
                <w:sz w:val="20"/>
                <w:szCs w:val="20"/>
              </w:rPr>
              <w:br/>
              <w:t xml:space="preserve">количественного теста Elecsys T3 на иммунохимических анализаторах cobas e.Набор калибраторов T3 CalSet представляет собой лиофилизированную сыворотку крови человека с добавленным T3 в 2 диапазонах концентраций. </w:t>
            </w:r>
          </w:p>
        </w:tc>
        <w:tc>
          <w:tcPr>
            <w:tcW w:w="992" w:type="dxa"/>
            <w:tcBorders>
              <w:top w:val="single" w:sz="6" w:space="0" w:color="auto"/>
              <w:left w:val="single" w:sz="6" w:space="0" w:color="auto"/>
              <w:bottom w:val="single" w:sz="6" w:space="0" w:color="auto"/>
              <w:right w:val="single" w:sz="6" w:space="0" w:color="auto"/>
            </w:tcBorders>
          </w:tcPr>
          <w:p w14:paraId="3B120CAD" w14:textId="14047C1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3E7D177C" w14:textId="0B19247F"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5FFACEE8" w14:textId="7D6EF362"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3E07279" w14:textId="2F84852B"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2E5ADD6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ADE829F" w14:textId="5E99E112"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55</w:t>
            </w:r>
          </w:p>
        </w:tc>
        <w:tc>
          <w:tcPr>
            <w:tcW w:w="3780" w:type="dxa"/>
            <w:tcBorders>
              <w:top w:val="single" w:sz="6" w:space="0" w:color="auto"/>
              <w:left w:val="single" w:sz="6" w:space="0" w:color="auto"/>
              <w:bottom w:val="single" w:sz="6" w:space="0" w:color="auto"/>
              <w:right w:val="single" w:sz="6" w:space="0" w:color="auto"/>
            </w:tcBorders>
          </w:tcPr>
          <w:p w14:paraId="1545D3BF" w14:textId="505C4D9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Тироксин общий (T4)   </w:t>
            </w:r>
          </w:p>
        </w:tc>
        <w:tc>
          <w:tcPr>
            <w:tcW w:w="5386" w:type="dxa"/>
            <w:tcBorders>
              <w:top w:val="single" w:sz="6" w:space="0" w:color="auto"/>
              <w:left w:val="single" w:sz="6" w:space="0" w:color="auto"/>
              <w:bottom w:val="single" w:sz="6" w:space="0" w:color="auto"/>
              <w:right w:val="single" w:sz="6" w:space="0" w:color="auto"/>
            </w:tcBorders>
          </w:tcPr>
          <w:p w14:paraId="32D912E4" w14:textId="0018D8AC"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тироксина в сыворотке и плазме крови человека. Электрохемилюминесцентный иммунотест "ECLIA" предназначен для использования на иммунохимических анализаторах cobas e</w:t>
            </w:r>
          </w:p>
        </w:tc>
        <w:tc>
          <w:tcPr>
            <w:tcW w:w="992" w:type="dxa"/>
            <w:tcBorders>
              <w:top w:val="single" w:sz="6" w:space="0" w:color="auto"/>
              <w:left w:val="single" w:sz="6" w:space="0" w:color="auto"/>
              <w:bottom w:val="single" w:sz="6" w:space="0" w:color="auto"/>
              <w:right w:val="single" w:sz="6" w:space="0" w:color="auto"/>
            </w:tcBorders>
          </w:tcPr>
          <w:p w14:paraId="4CB679C3" w14:textId="543CF0E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F6A0BE1" w14:textId="40F2FDDA"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25668A3" w14:textId="247C051E"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7F9345D" w14:textId="09F597F8"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8ED3D28"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EED925C" w14:textId="45016831"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56</w:t>
            </w:r>
          </w:p>
        </w:tc>
        <w:tc>
          <w:tcPr>
            <w:tcW w:w="3780" w:type="dxa"/>
            <w:tcBorders>
              <w:top w:val="single" w:sz="6" w:space="0" w:color="auto"/>
              <w:left w:val="single" w:sz="6" w:space="0" w:color="auto"/>
              <w:bottom w:val="single" w:sz="6" w:space="0" w:color="auto"/>
              <w:right w:val="single" w:sz="6" w:space="0" w:color="auto"/>
            </w:tcBorders>
          </w:tcPr>
          <w:p w14:paraId="2B14C59D" w14:textId="6206EB07"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Тироксин общий (T4 </w:t>
            </w:r>
            <w:proofErr w:type="gramStart"/>
            <w:r w:rsidRPr="00080B51">
              <w:rPr>
                <w:rFonts w:ascii="Times New Roman" w:hAnsi="Times New Roman" w:cs="Times New Roman"/>
                <w:color w:val="000000"/>
                <w:sz w:val="20"/>
                <w:szCs w:val="20"/>
              </w:rPr>
              <w:t xml:space="preserve">CS)   </w:t>
            </w:r>
            <w:proofErr w:type="gramEnd"/>
            <w:r w:rsidRPr="00080B51">
              <w:rPr>
                <w:rFonts w:ascii="Times New Roman" w:hAnsi="Times New Roman" w:cs="Times New Roman"/>
                <w:color w:val="000000"/>
                <w:sz w:val="20"/>
                <w:szCs w:val="20"/>
              </w:rPr>
              <w:t xml:space="preserve">   </w:t>
            </w:r>
          </w:p>
        </w:tc>
        <w:tc>
          <w:tcPr>
            <w:tcW w:w="5386" w:type="dxa"/>
            <w:tcBorders>
              <w:top w:val="single" w:sz="6" w:space="0" w:color="auto"/>
              <w:left w:val="single" w:sz="6" w:space="0" w:color="auto"/>
              <w:bottom w:val="single" w:sz="6" w:space="0" w:color="auto"/>
              <w:right w:val="single" w:sz="6" w:space="0" w:color="auto"/>
            </w:tcBorders>
          </w:tcPr>
          <w:p w14:paraId="56EDEAFB" w14:textId="3E735378"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T4 CalSet предназначен для калибровки количественного теста Elecsys T4 на иммунохимических анализаторах cobas e. Т4 CalSet представляет собой лиофилизированную буферную/белковую матрицу с добавленным L</w:t>
            </w:r>
            <w:r w:rsidRPr="00080B51">
              <w:rPr>
                <w:rFonts w:ascii="Times New Roman" w:hAnsi="Times New Roman" w:cs="Times New Roman"/>
                <w:color w:val="000000"/>
                <w:sz w:val="20"/>
                <w:szCs w:val="20"/>
              </w:rPr>
              <w:noBreakHyphen/>
              <w:t>тироксином в 2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005C7BF3" w14:textId="6955F9F5"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70BC7CE" w14:textId="22632444"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9FD2253" w14:textId="44DD15F5"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F1A8F04" w14:textId="2DD3B44D"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7DC7FC79"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05003EC" w14:textId="50730CA2"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57</w:t>
            </w:r>
          </w:p>
        </w:tc>
        <w:tc>
          <w:tcPr>
            <w:tcW w:w="3780" w:type="dxa"/>
            <w:tcBorders>
              <w:top w:val="single" w:sz="6" w:space="0" w:color="auto"/>
              <w:left w:val="single" w:sz="6" w:space="0" w:color="auto"/>
              <w:bottom w:val="single" w:sz="6" w:space="0" w:color="auto"/>
              <w:right w:val="single" w:sz="6" w:space="0" w:color="auto"/>
            </w:tcBorders>
          </w:tcPr>
          <w:p w14:paraId="38B326CA" w14:textId="68B88B1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Кассета Раково-эмбриональный антиген (CEA)</w:t>
            </w:r>
          </w:p>
        </w:tc>
        <w:tc>
          <w:tcPr>
            <w:tcW w:w="5386" w:type="dxa"/>
            <w:tcBorders>
              <w:top w:val="single" w:sz="6" w:space="0" w:color="auto"/>
              <w:left w:val="single" w:sz="6" w:space="0" w:color="auto"/>
              <w:bottom w:val="single" w:sz="6" w:space="0" w:color="auto"/>
              <w:right w:val="single" w:sz="6" w:space="0" w:color="auto"/>
            </w:tcBorders>
          </w:tcPr>
          <w:p w14:paraId="4BE3D3BF" w14:textId="0ABC4B25"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карциноэмбрионального антигена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7E3F2159" w14:textId="749B8BDA"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6EF40CD" w14:textId="0E5119FE"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3395E0D9" w14:textId="70A02B79"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7DFBFA6" w14:textId="2DB8B215"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5528B6D"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C2D9E7F" w14:textId="585ED90C"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58</w:t>
            </w:r>
          </w:p>
        </w:tc>
        <w:tc>
          <w:tcPr>
            <w:tcW w:w="3780" w:type="dxa"/>
            <w:tcBorders>
              <w:top w:val="single" w:sz="6" w:space="0" w:color="auto"/>
              <w:left w:val="single" w:sz="6" w:space="0" w:color="auto"/>
              <w:bottom w:val="single" w:sz="6" w:space="0" w:color="auto"/>
              <w:right w:val="single" w:sz="6" w:space="0" w:color="auto"/>
            </w:tcBorders>
          </w:tcPr>
          <w:p w14:paraId="7D2667BE" w14:textId="49B98EE7"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Раково-эмбриональный    </w:t>
            </w:r>
            <w:proofErr w:type="gramStart"/>
            <w:r w:rsidRPr="00080B51">
              <w:rPr>
                <w:rFonts w:ascii="Times New Roman" w:hAnsi="Times New Roman" w:cs="Times New Roman"/>
                <w:color w:val="000000"/>
                <w:sz w:val="20"/>
                <w:szCs w:val="20"/>
              </w:rPr>
              <w:t>антиген(</w:t>
            </w:r>
            <w:proofErr w:type="gramEnd"/>
            <w:r w:rsidRPr="00080B51">
              <w:rPr>
                <w:rFonts w:ascii="Times New Roman" w:hAnsi="Times New Roman" w:cs="Times New Roman"/>
                <w:color w:val="000000"/>
                <w:sz w:val="20"/>
                <w:szCs w:val="20"/>
              </w:rPr>
              <w:t>CEA CS)</w:t>
            </w:r>
          </w:p>
        </w:tc>
        <w:tc>
          <w:tcPr>
            <w:tcW w:w="5386" w:type="dxa"/>
            <w:tcBorders>
              <w:top w:val="single" w:sz="6" w:space="0" w:color="auto"/>
              <w:left w:val="single" w:sz="6" w:space="0" w:color="auto"/>
              <w:bottom w:val="single" w:sz="6" w:space="0" w:color="auto"/>
              <w:right w:val="single" w:sz="6" w:space="0" w:color="auto"/>
            </w:tcBorders>
          </w:tcPr>
          <w:p w14:paraId="4566DCBC" w14:textId="6EAC232F"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CEA CalSet предназначен для калибровки количественного теста Elecsys CEA на иммунохимических анализаторах Elecsys и cobas e. CEA CalSet представляет собой буферную/белковую матрицу с добавленным CEA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162EE3C1" w14:textId="5CCEB82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FE41338" w14:textId="017BE0EE"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BC2165A" w14:textId="4BB0A822"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FE0275B" w14:textId="2194ADBE"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3C150E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ABBA560" w14:textId="0870AA62"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59</w:t>
            </w:r>
          </w:p>
        </w:tc>
        <w:tc>
          <w:tcPr>
            <w:tcW w:w="3780" w:type="dxa"/>
            <w:tcBorders>
              <w:top w:val="single" w:sz="6" w:space="0" w:color="auto"/>
              <w:left w:val="single" w:sz="6" w:space="0" w:color="auto"/>
              <w:bottom w:val="single" w:sz="6" w:space="0" w:color="auto"/>
              <w:right w:val="single" w:sz="6" w:space="0" w:color="auto"/>
            </w:tcBorders>
          </w:tcPr>
          <w:p w14:paraId="5BC40002" w14:textId="6545339D"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Антиген опухолевый </w:t>
            </w:r>
            <w:proofErr w:type="gramStart"/>
            <w:r w:rsidRPr="00080B51">
              <w:rPr>
                <w:rFonts w:ascii="Times New Roman" w:hAnsi="Times New Roman" w:cs="Times New Roman"/>
                <w:color w:val="000000"/>
                <w:sz w:val="20"/>
                <w:szCs w:val="20"/>
              </w:rPr>
              <w:t>19-9</w:t>
            </w:r>
            <w:proofErr w:type="gramEnd"/>
            <w:r w:rsidRPr="00080B51">
              <w:rPr>
                <w:rFonts w:ascii="Times New Roman" w:hAnsi="Times New Roman" w:cs="Times New Roman"/>
                <w:color w:val="000000"/>
                <w:sz w:val="20"/>
                <w:szCs w:val="20"/>
              </w:rPr>
              <w:t xml:space="preserve"> (CA 19-9)   </w:t>
            </w:r>
          </w:p>
        </w:tc>
        <w:tc>
          <w:tcPr>
            <w:tcW w:w="5386" w:type="dxa"/>
            <w:tcBorders>
              <w:top w:val="single" w:sz="6" w:space="0" w:color="auto"/>
              <w:left w:val="single" w:sz="6" w:space="0" w:color="auto"/>
              <w:bottom w:val="single" w:sz="6" w:space="0" w:color="auto"/>
              <w:right w:val="single" w:sz="6" w:space="0" w:color="auto"/>
            </w:tcBorders>
          </w:tcPr>
          <w:p w14:paraId="0941260B" w14:textId="2AD9F45A"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CA 19</w:t>
            </w:r>
            <w:r w:rsidRPr="00080B51">
              <w:rPr>
                <w:rFonts w:ascii="Times New Roman" w:hAnsi="Times New Roman" w:cs="Times New Roman"/>
                <w:color w:val="000000"/>
                <w:sz w:val="20"/>
                <w:szCs w:val="20"/>
              </w:rPr>
              <w:noBreakHyphen/>
              <w:t>9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235D3B41" w14:textId="067FE87B"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AB6FC7D" w14:textId="74066A9B"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69011303" w14:textId="532EFED6"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9433E7E" w14:textId="5FDA0AE4"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66907ECA"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A495B53" w14:textId="3534B7CB"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60</w:t>
            </w:r>
          </w:p>
        </w:tc>
        <w:tc>
          <w:tcPr>
            <w:tcW w:w="3780" w:type="dxa"/>
            <w:tcBorders>
              <w:top w:val="single" w:sz="6" w:space="0" w:color="auto"/>
              <w:left w:val="single" w:sz="6" w:space="0" w:color="auto"/>
              <w:bottom w:val="single" w:sz="6" w:space="0" w:color="auto"/>
              <w:right w:val="single" w:sz="6" w:space="0" w:color="auto"/>
            </w:tcBorders>
          </w:tcPr>
          <w:p w14:paraId="2B415BD7" w14:textId="427BA769"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Антиген опухолевый </w:t>
            </w:r>
            <w:proofErr w:type="gramStart"/>
            <w:r w:rsidRPr="00080B51">
              <w:rPr>
                <w:rFonts w:ascii="Times New Roman" w:hAnsi="Times New Roman" w:cs="Times New Roman"/>
                <w:color w:val="000000"/>
                <w:sz w:val="20"/>
                <w:szCs w:val="20"/>
              </w:rPr>
              <w:t>19-9</w:t>
            </w:r>
            <w:proofErr w:type="gramEnd"/>
            <w:r w:rsidRPr="00080B51">
              <w:rPr>
                <w:rFonts w:ascii="Times New Roman" w:hAnsi="Times New Roman" w:cs="Times New Roman"/>
                <w:color w:val="000000"/>
                <w:sz w:val="20"/>
                <w:szCs w:val="20"/>
              </w:rPr>
              <w:t xml:space="preserve"> (CA 19-9CS)</w:t>
            </w:r>
          </w:p>
        </w:tc>
        <w:tc>
          <w:tcPr>
            <w:tcW w:w="5386" w:type="dxa"/>
            <w:tcBorders>
              <w:top w:val="single" w:sz="6" w:space="0" w:color="auto"/>
              <w:left w:val="single" w:sz="6" w:space="0" w:color="auto"/>
              <w:bottom w:val="single" w:sz="6" w:space="0" w:color="auto"/>
              <w:right w:val="single" w:sz="6" w:space="0" w:color="auto"/>
            </w:tcBorders>
          </w:tcPr>
          <w:p w14:paraId="056D1509" w14:textId="1CD2379F"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калибровки количественного теста Elecsys CA 19</w:t>
            </w:r>
            <w:r w:rsidRPr="00080B51">
              <w:rPr>
                <w:rFonts w:ascii="Times New Roman" w:hAnsi="Times New Roman" w:cs="Times New Roman"/>
                <w:color w:val="000000"/>
                <w:sz w:val="20"/>
                <w:szCs w:val="20"/>
              </w:rPr>
              <w:noBreakHyphen/>
              <w:t>9 на иммунохимических анализаторах cobas e. Набор калибраторов CA 19</w:t>
            </w:r>
            <w:r w:rsidRPr="00080B51">
              <w:rPr>
                <w:rFonts w:ascii="Times New Roman" w:hAnsi="Times New Roman" w:cs="Times New Roman"/>
                <w:color w:val="000000"/>
                <w:sz w:val="20"/>
                <w:szCs w:val="20"/>
              </w:rPr>
              <w:noBreakHyphen/>
              <w:t xml:space="preserve">9 CalSet представляет собой лиофилизированную сыворотку крови человека с </w:t>
            </w:r>
            <w:r w:rsidRPr="00080B51">
              <w:rPr>
                <w:rFonts w:ascii="Times New Roman" w:hAnsi="Times New Roman" w:cs="Times New Roman"/>
                <w:color w:val="000000"/>
                <w:sz w:val="20"/>
                <w:szCs w:val="20"/>
              </w:rPr>
              <w:lastRenderedPageBreak/>
              <w:t>добавленным CA 19</w:t>
            </w:r>
            <w:r w:rsidRPr="00080B51">
              <w:rPr>
                <w:rFonts w:ascii="Times New Roman" w:hAnsi="Times New Roman" w:cs="Times New Roman"/>
                <w:color w:val="000000"/>
                <w:sz w:val="20"/>
                <w:szCs w:val="20"/>
              </w:rPr>
              <w:noBreakHyphen/>
              <w:t>9 человека в 2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44CCAA26" w14:textId="47AC8562"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lastRenderedPageBreak/>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AA85043" w14:textId="4085EA67"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61C2017" w14:textId="4CF33374"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007CEAD" w14:textId="4AE0C7DC"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397A5C8"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05CF136" w14:textId="6C7E372C"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61</w:t>
            </w:r>
          </w:p>
        </w:tc>
        <w:tc>
          <w:tcPr>
            <w:tcW w:w="3780" w:type="dxa"/>
            <w:tcBorders>
              <w:top w:val="single" w:sz="6" w:space="0" w:color="auto"/>
              <w:left w:val="single" w:sz="6" w:space="0" w:color="auto"/>
              <w:bottom w:val="single" w:sz="6" w:space="0" w:color="auto"/>
              <w:right w:val="single" w:sz="6" w:space="0" w:color="auto"/>
            </w:tcBorders>
          </w:tcPr>
          <w:p w14:paraId="189E78B1" w14:textId="4117974F"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Антиген опухолевый </w:t>
            </w:r>
            <w:proofErr w:type="gramStart"/>
            <w:r w:rsidRPr="00080B51">
              <w:rPr>
                <w:rFonts w:ascii="Times New Roman" w:hAnsi="Times New Roman" w:cs="Times New Roman"/>
                <w:color w:val="000000"/>
                <w:sz w:val="20"/>
                <w:szCs w:val="20"/>
              </w:rPr>
              <w:t>72-4</w:t>
            </w:r>
            <w:proofErr w:type="gramEnd"/>
            <w:r w:rsidRPr="00080B51">
              <w:rPr>
                <w:rFonts w:ascii="Times New Roman" w:hAnsi="Times New Roman" w:cs="Times New Roman"/>
                <w:color w:val="000000"/>
                <w:sz w:val="20"/>
                <w:szCs w:val="20"/>
              </w:rPr>
              <w:t xml:space="preserve"> (CA 72-4) </w:t>
            </w:r>
          </w:p>
        </w:tc>
        <w:tc>
          <w:tcPr>
            <w:tcW w:w="5386" w:type="dxa"/>
            <w:tcBorders>
              <w:top w:val="single" w:sz="6" w:space="0" w:color="auto"/>
              <w:left w:val="single" w:sz="6" w:space="0" w:color="auto"/>
              <w:bottom w:val="single" w:sz="6" w:space="0" w:color="auto"/>
              <w:right w:val="single" w:sz="6" w:space="0" w:color="auto"/>
            </w:tcBorders>
          </w:tcPr>
          <w:p w14:paraId="1288CA23" w14:textId="41148326"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CA 72</w:t>
            </w:r>
            <w:r w:rsidRPr="00080B51">
              <w:rPr>
                <w:rFonts w:ascii="Times New Roman" w:hAnsi="Times New Roman" w:cs="Times New Roman"/>
                <w:color w:val="000000"/>
                <w:sz w:val="20"/>
                <w:szCs w:val="20"/>
              </w:rPr>
              <w:noBreakHyphen/>
              <w:t xml:space="preserve">4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 </w:t>
            </w:r>
          </w:p>
        </w:tc>
        <w:tc>
          <w:tcPr>
            <w:tcW w:w="992" w:type="dxa"/>
            <w:tcBorders>
              <w:top w:val="single" w:sz="6" w:space="0" w:color="auto"/>
              <w:left w:val="single" w:sz="6" w:space="0" w:color="auto"/>
              <w:bottom w:val="single" w:sz="6" w:space="0" w:color="auto"/>
              <w:right w:val="single" w:sz="6" w:space="0" w:color="auto"/>
            </w:tcBorders>
          </w:tcPr>
          <w:p w14:paraId="24BF5E28" w14:textId="4AF80D4A"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C8BFC45" w14:textId="2922AA7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0159D7CF" w14:textId="2909CF92"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EB8D386" w14:textId="2C602681"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192ACBA"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BBFB077" w14:textId="31F2AE96"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62</w:t>
            </w:r>
          </w:p>
        </w:tc>
        <w:tc>
          <w:tcPr>
            <w:tcW w:w="3780" w:type="dxa"/>
            <w:tcBorders>
              <w:top w:val="single" w:sz="6" w:space="0" w:color="auto"/>
              <w:left w:val="single" w:sz="6" w:space="0" w:color="auto"/>
              <w:bottom w:val="single" w:sz="6" w:space="0" w:color="auto"/>
              <w:right w:val="single" w:sz="6" w:space="0" w:color="auto"/>
            </w:tcBorders>
          </w:tcPr>
          <w:p w14:paraId="73E191A8" w14:textId="46208709"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Антиген опухолевый </w:t>
            </w:r>
            <w:proofErr w:type="gramStart"/>
            <w:r w:rsidRPr="00080B51">
              <w:rPr>
                <w:rFonts w:ascii="Times New Roman" w:hAnsi="Times New Roman" w:cs="Times New Roman"/>
                <w:color w:val="000000"/>
                <w:sz w:val="20"/>
                <w:szCs w:val="20"/>
              </w:rPr>
              <w:t>72-4</w:t>
            </w:r>
            <w:proofErr w:type="gramEnd"/>
            <w:r w:rsidRPr="00080B51">
              <w:rPr>
                <w:rFonts w:ascii="Times New Roman" w:hAnsi="Times New Roman" w:cs="Times New Roman"/>
                <w:color w:val="000000"/>
                <w:sz w:val="20"/>
                <w:szCs w:val="20"/>
              </w:rPr>
              <w:t xml:space="preserve"> (CA 72-4CS)</w:t>
            </w:r>
          </w:p>
        </w:tc>
        <w:tc>
          <w:tcPr>
            <w:tcW w:w="5386" w:type="dxa"/>
            <w:tcBorders>
              <w:top w:val="single" w:sz="6" w:space="0" w:color="auto"/>
              <w:left w:val="single" w:sz="6" w:space="0" w:color="auto"/>
              <w:bottom w:val="single" w:sz="6" w:space="0" w:color="auto"/>
              <w:right w:val="single" w:sz="6" w:space="0" w:color="auto"/>
            </w:tcBorders>
          </w:tcPr>
          <w:p w14:paraId="2F9DBE5D" w14:textId="68E9363D"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CA 72</w:t>
            </w:r>
            <w:r w:rsidRPr="00080B51">
              <w:rPr>
                <w:rFonts w:ascii="Times New Roman" w:hAnsi="Times New Roman" w:cs="Times New Roman"/>
                <w:color w:val="000000"/>
                <w:sz w:val="20"/>
                <w:szCs w:val="20"/>
              </w:rPr>
              <w:noBreakHyphen/>
              <w:t>4 CalSet предназначен для калибровки количественного теста Elecsys CA 72</w:t>
            </w:r>
            <w:r w:rsidRPr="00080B51">
              <w:rPr>
                <w:rFonts w:ascii="Times New Roman" w:hAnsi="Times New Roman" w:cs="Times New Roman"/>
                <w:color w:val="000000"/>
                <w:sz w:val="20"/>
                <w:szCs w:val="20"/>
              </w:rPr>
              <w:noBreakHyphen/>
              <w:t>4 на иммунохимических анализаторах Elecsys и cobas e. Набор калибраторов CA 72</w:t>
            </w:r>
            <w:r w:rsidRPr="00080B51">
              <w:rPr>
                <w:rFonts w:ascii="Times New Roman" w:hAnsi="Times New Roman" w:cs="Times New Roman"/>
                <w:color w:val="000000"/>
                <w:sz w:val="20"/>
                <w:szCs w:val="20"/>
              </w:rPr>
              <w:noBreakHyphen/>
              <w:t>4 CalSet представляет собой лиофилизированную сыворотку крови человека с добавленным CA 72</w:t>
            </w:r>
            <w:r w:rsidRPr="00080B51">
              <w:rPr>
                <w:rFonts w:ascii="Times New Roman" w:hAnsi="Times New Roman" w:cs="Times New Roman"/>
                <w:color w:val="000000"/>
                <w:sz w:val="20"/>
                <w:szCs w:val="20"/>
              </w:rPr>
              <w:noBreakHyphen/>
              <w:t>4 человека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519CB1A7" w14:textId="55D2B76C"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03583288" w14:textId="0FD38E58"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69973D3B" w14:textId="786CD320"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A14F89E" w14:textId="7FB1E5B2"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222F56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2F9218E" w14:textId="42086CDB"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63</w:t>
            </w:r>
          </w:p>
        </w:tc>
        <w:tc>
          <w:tcPr>
            <w:tcW w:w="3780" w:type="dxa"/>
            <w:tcBorders>
              <w:top w:val="single" w:sz="6" w:space="0" w:color="auto"/>
              <w:left w:val="single" w:sz="6" w:space="0" w:color="auto"/>
              <w:bottom w:val="single" w:sz="6" w:space="0" w:color="auto"/>
              <w:right w:val="single" w:sz="6" w:space="0" w:color="auto"/>
            </w:tcBorders>
          </w:tcPr>
          <w:p w14:paraId="1A891117" w14:textId="5844F1D0"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Фрагмент Цитокератина 19 (Cyfra </w:t>
            </w:r>
            <w:proofErr w:type="gramStart"/>
            <w:r w:rsidRPr="00080B51">
              <w:rPr>
                <w:rFonts w:ascii="Times New Roman" w:hAnsi="Times New Roman" w:cs="Times New Roman"/>
                <w:color w:val="000000"/>
                <w:sz w:val="20"/>
                <w:szCs w:val="20"/>
              </w:rPr>
              <w:t>21-1</w:t>
            </w:r>
            <w:proofErr w:type="gramEnd"/>
            <w:r w:rsidRPr="00080B51">
              <w:rPr>
                <w:rFonts w:ascii="Times New Roman" w:hAnsi="Times New Roman" w:cs="Times New Roman"/>
                <w:color w:val="000000"/>
                <w:sz w:val="20"/>
                <w:szCs w:val="20"/>
              </w:rPr>
              <w:t>)</w:t>
            </w:r>
          </w:p>
        </w:tc>
        <w:tc>
          <w:tcPr>
            <w:tcW w:w="5386" w:type="dxa"/>
            <w:tcBorders>
              <w:top w:val="single" w:sz="6" w:space="0" w:color="auto"/>
              <w:left w:val="single" w:sz="6" w:space="0" w:color="auto"/>
              <w:bottom w:val="single" w:sz="6" w:space="0" w:color="auto"/>
              <w:right w:val="single" w:sz="6" w:space="0" w:color="auto"/>
            </w:tcBorders>
          </w:tcPr>
          <w:p w14:paraId="1761644B" w14:textId="67FD93C0"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фрагментов цитокератина 19 в сыворотке и плазме крови человека.</w:t>
            </w:r>
            <w:r w:rsidRPr="00080B51">
              <w:rPr>
                <w:rFonts w:ascii="Times New Roman" w:hAnsi="Times New Roman" w:cs="Times New Roman"/>
                <w:color w:val="000000"/>
                <w:sz w:val="20"/>
                <w:szCs w:val="20"/>
              </w:rPr>
              <w:br/>
              <w:t>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0E5148EC" w14:textId="061A08C4"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F6737A3" w14:textId="2FCEFCC7"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15CE4102" w14:textId="01EC7095"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4A0A692" w14:textId="66C5DEC3"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2C73AE5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22D1309" w14:textId="32C43343"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64</w:t>
            </w:r>
          </w:p>
        </w:tc>
        <w:tc>
          <w:tcPr>
            <w:tcW w:w="3780" w:type="dxa"/>
            <w:tcBorders>
              <w:top w:val="single" w:sz="6" w:space="0" w:color="auto"/>
              <w:left w:val="single" w:sz="6" w:space="0" w:color="auto"/>
              <w:bottom w:val="single" w:sz="6" w:space="0" w:color="auto"/>
              <w:right w:val="single" w:sz="6" w:space="0" w:color="auto"/>
            </w:tcBorders>
          </w:tcPr>
          <w:p w14:paraId="264016F7" w14:textId="2BEF6A6E" w:rsidR="007847EB" w:rsidRPr="00080B51" w:rsidRDefault="007847EB" w:rsidP="007847EB">
            <w:pPr>
              <w:spacing w:after="0" w:line="240" w:lineRule="auto"/>
              <w:rPr>
                <w:rFonts w:ascii="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Фрагмент</w:t>
            </w:r>
            <w:proofErr w:type="gramEnd"/>
            <w:r w:rsidRPr="00080B51">
              <w:rPr>
                <w:rFonts w:ascii="Times New Roman" w:hAnsi="Times New Roman" w:cs="Times New Roman"/>
                <w:color w:val="000000"/>
                <w:sz w:val="20"/>
                <w:szCs w:val="20"/>
              </w:rPr>
              <w:t xml:space="preserve">  Цитокератина  19  (Cyfra 21-1 CS)</w:t>
            </w:r>
          </w:p>
        </w:tc>
        <w:tc>
          <w:tcPr>
            <w:tcW w:w="5386" w:type="dxa"/>
            <w:tcBorders>
              <w:top w:val="single" w:sz="6" w:space="0" w:color="auto"/>
              <w:left w:val="single" w:sz="6" w:space="0" w:color="auto"/>
              <w:bottom w:val="single" w:sz="6" w:space="0" w:color="auto"/>
              <w:right w:val="single" w:sz="6" w:space="0" w:color="auto"/>
            </w:tcBorders>
          </w:tcPr>
          <w:p w14:paraId="03BDBB48" w14:textId="1AD2D6AE"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калибровки количественного теста Elecsys CYFRA 21</w:t>
            </w:r>
            <w:r w:rsidRPr="00080B51">
              <w:rPr>
                <w:rFonts w:ascii="Times New Roman" w:hAnsi="Times New Roman" w:cs="Times New Roman"/>
                <w:color w:val="000000"/>
                <w:sz w:val="20"/>
                <w:szCs w:val="20"/>
              </w:rPr>
              <w:noBreakHyphen/>
              <w:t>1 на иммунохимических анализаторах cobas e.</w:t>
            </w:r>
            <w:r w:rsidRPr="00080B51">
              <w:rPr>
                <w:rFonts w:ascii="Times New Roman" w:hAnsi="Times New Roman" w:cs="Times New Roman"/>
                <w:color w:val="000000"/>
                <w:sz w:val="20"/>
                <w:szCs w:val="20"/>
              </w:rPr>
              <w:br/>
              <w:t>Набор калибраторов CYFRA 21</w:t>
            </w:r>
            <w:r w:rsidRPr="00080B51">
              <w:rPr>
                <w:rFonts w:ascii="Times New Roman" w:hAnsi="Times New Roman" w:cs="Times New Roman"/>
                <w:color w:val="000000"/>
                <w:sz w:val="20"/>
                <w:szCs w:val="20"/>
              </w:rPr>
              <w:noBreakHyphen/>
              <w:t>1 CalSet представляет собой лиофилизированную сыворотку крови человека с добавленным цитокератином (человеческим, клеточная линия MCF</w:t>
            </w:r>
            <w:r w:rsidRPr="00080B51">
              <w:rPr>
                <w:rFonts w:ascii="Times New Roman" w:hAnsi="Times New Roman" w:cs="Times New Roman"/>
                <w:color w:val="000000"/>
                <w:sz w:val="20"/>
                <w:szCs w:val="20"/>
              </w:rPr>
              <w:noBreakHyphen/>
              <w:t>7) в 2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20C65974" w14:textId="2582871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46275A1" w14:textId="1B85217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0478E10" w14:textId="66A7C4A4"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421B6EE" w14:textId="4FFFDDD8"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62748B59"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CF50F35" w14:textId="5D61E790"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65</w:t>
            </w:r>
          </w:p>
        </w:tc>
        <w:tc>
          <w:tcPr>
            <w:tcW w:w="3780" w:type="dxa"/>
            <w:tcBorders>
              <w:top w:val="single" w:sz="6" w:space="0" w:color="auto"/>
              <w:left w:val="single" w:sz="6" w:space="0" w:color="auto"/>
              <w:bottom w:val="single" w:sz="6" w:space="0" w:color="auto"/>
              <w:right w:val="single" w:sz="6" w:space="0" w:color="auto"/>
            </w:tcBorders>
          </w:tcPr>
          <w:p w14:paraId="105553E6" w14:textId="0FFD5988"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Кассета Инсулин (Insulin)  </w:t>
            </w:r>
          </w:p>
        </w:tc>
        <w:tc>
          <w:tcPr>
            <w:tcW w:w="5386" w:type="dxa"/>
            <w:tcBorders>
              <w:top w:val="single" w:sz="6" w:space="0" w:color="auto"/>
              <w:left w:val="single" w:sz="6" w:space="0" w:color="auto"/>
              <w:bottom w:val="single" w:sz="6" w:space="0" w:color="auto"/>
              <w:right w:val="single" w:sz="6" w:space="0" w:color="auto"/>
            </w:tcBorders>
          </w:tcPr>
          <w:p w14:paraId="34806AE8" w14:textId="05605E32"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Предназначен для количественного определения человеческого инсулина в сыворотке и плазме крови человека. Определение инсулина используется для диагностики и контроля терапии различных нарушений углеводного обмена, включая сахарный диабет и </w:t>
            </w:r>
            <w:proofErr w:type="gramStart"/>
            <w:r w:rsidRPr="00080B51">
              <w:rPr>
                <w:rFonts w:ascii="Times New Roman" w:hAnsi="Times New Roman" w:cs="Times New Roman"/>
                <w:color w:val="000000"/>
                <w:sz w:val="20"/>
                <w:szCs w:val="20"/>
              </w:rPr>
              <w:t>гипогликемию.Электрохемилюминесцентный</w:t>
            </w:r>
            <w:proofErr w:type="gramEnd"/>
            <w:r w:rsidRPr="00080B51">
              <w:rPr>
                <w:rFonts w:ascii="Times New Roman" w:hAnsi="Times New Roman" w:cs="Times New Roman"/>
                <w:color w:val="000000"/>
                <w:sz w:val="20"/>
                <w:szCs w:val="20"/>
              </w:rPr>
              <w:t xml:space="preserve">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3D9223A4" w14:textId="5D0A68F2"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A6E30DB" w14:textId="7369025F"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60551913" w14:textId="4D2FB07B"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BAFCDBC" w14:textId="25EE7CBD"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17E5927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C12BE4F" w14:textId="1E8CFD63"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66</w:t>
            </w:r>
          </w:p>
        </w:tc>
        <w:tc>
          <w:tcPr>
            <w:tcW w:w="3780" w:type="dxa"/>
            <w:tcBorders>
              <w:top w:val="single" w:sz="6" w:space="0" w:color="auto"/>
              <w:left w:val="single" w:sz="6" w:space="0" w:color="auto"/>
              <w:bottom w:val="single" w:sz="6" w:space="0" w:color="auto"/>
              <w:right w:val="single" w:sz="6" w:space="0" w:color="auto"/>
            </w:tcBorders>
          </w:tcPr>
          <w:p w14:paraId="661BA288" w14:textId="21E170A5"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Инсулин (Insulin </w:t>
            </w:r>
            <w:proofErr w:type="gramStart"/>
            <w:r w:rsidRPr="00080B51">
              <w:rPr>
                <w:rFonts w:ascii="Times New Roman" w:hAnsi="Times New Roman" w:cs="Times New Roman"/>
                <w:color w:val="000000"/>
                <w:sz w:val="20"/>
                <w:szCs w:val="20"/>
              </w:rPr>
              <w:t xml:space="preserve">CS)   </w:t>
            </w:r>
            <w:proofErr w:type="gramEnd"/>
            <w:r w:rsidRPr="00080B51">
              <w:rPr>
                <w:rFonts w:ascii="Times New Roman" w:hAnsi="Times New Roman" w:cs="Times New Roman"/>
                <w:color w:val="000000"/>
                <w:sz w:val="20"/>
                <w:szCs w:val="20"/>
              </w:rPr>
              <w:t xml:space="preserve"> </w:t>
            </w:r>
          </w:p>
        </w:tc>
        <w:tc>
          <w:tcPr>
            <w:tcW w:w="5386" w:type="dxa"/>
            <w:tcBorders>
              <w:top w:val="single" w:sz="6" w:space="0" w:color="auto"/>
              <w:left w:val="single" w:sz="6" w:space="0" w:color="auto"/>
              <w:bottom w:val="single" w:sz="6" w:space="0" w:color="auto"/>
              <w:right w:val="single" w:sz="6" w:space="0" w:color="auto"/>
            </w:tcBorders>
          </w:tcPr>
          <w:p w14:paraId="4D372056" w14:textId="60AB2DD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Insulin CalSet предназначен для калибровки количественного теста Elecsys Insulin на иммунохимических анализаторах Elecsys и cobas e. Набор калибраторов Insulin CalSet представляет собой лиофилизированную бычью сыворотку крови с добавленным инсулином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56E0506B" w14:textId="2209E73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679F627" w14:textId="70F83AF0"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FE53BD7" w14:textId="3992348D"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83582BE" w14:textId="49342D42"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034F2641"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D316242" w14:textId="7DFA0318"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67</w:t>
            </w:r>
          </w:p>
        </w:tc>
        <w:tc>
          <w:tcPr>
            <w:tcW w:w="3780" w:type="dxa"/>
            <w:tcBorders>
              <w:top w:val="single" w:sz="6" w:space="0" w:color="auto"/>
              <w:left w:val="single" w:sz="6" w:space="0" w:color="auto"/>
              <w:bottom w:val="single" w:sz="6" w:space="0" w:color="auto"/>
              <w:right w:val="single" w:sz="6" w:space="0" w:color="auto"/>
            </w:tcBorders>
          </w:tcPr>
          <w:p w14:paraId="4A935531" w14:textId="7B559DEF"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Кассета Нейронспецифическая енолаза (</w:t>
            </w:r>
            <w:proofErr w:type="gramStart"/>
            <w:r w:rsidRPr="00080B51">
              <w:rPr>
                <w:rFonts w:ascii="Times New Roman" w:hAnsi="Times New Roman" w:cs="Times New Roman"/>
                <w:color w:val="000000"/>
                <w:sz w:val="20"/>
                <w:szCs w:val="20"/>
              </w:rPr>
              <w:t xml:space="preserve">NSE)   </w:t>
            </w:r>
            <w:proofErr w:type="gramEnd"/>
            <w:r w:rsidRPr="00080B51">
              <w:rPr>
                <w:rFonts w:ascii="Times New Roman" w:hAnsi="Times New Roman" w:cs="Times New Roman"/>
                <w:color w:val="000000"/>
                <w:sz w:val="20"/>
                <w:szCs w:val="20"/>
              </w:rPr>
              <w:t xml:space="preserve"> </w:t>
            </w:r>
          </w:p>
        </w:tc>
        <w:tc>
          <w:tcPr>
            <w:tcW w:w="5386" w:type="dxa"/>
            <w:tcBorders>
              <w:top w:val="single" w:sz="6" w:space="0" w:color="auto"/>
              <w:left w:val="single" w:sz="6" w:space="0" w:color="auto"/>
              <w:bottom w:val="single" w:sz="6" w:space="0" w:color="auto"/>
              <w:right w:val="single" w:sz="6" w:space="0" w:color="auto"/>
            </w:tcBorders>
          </w:tcPr>
          <w:p w14:paraId="11382321" w14:textId="1E98E186"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Предназначен для количественного определения нейронспецифической енолазы (NSE) в сыворотке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31A852CD" w14:textId="6A10835B"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17D4396" w14:textId="168C244F"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5D96A569" w14:textId="38F6E535"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75497C4" w14:textId="71B92B91"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11753E36"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E7B3C65" w14:textId="1959B3E8"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68</w:t>
            </w:r>
          </w:p>
        </w:tc>
        <w:tc>
          <w:tcPr>
            <w:tcW w:w="3780" w:type="dxa"/>
            <w:tcBorders>
              <w:top w:val="single" w:sz="6" w:space="0" w:color="auto"/>
              <w:left w:val="single" w:sz="6" w:space="0" w:color="auto"/>
              <w:bottom w:val="single" w:sz="6" w:space="0" w:color="auto"/>
              <w:right w:val="single" w:sz="6" w:space="0" w:color="auto"/>
            </w:tcBorders>
          </w:tcPr>
          <w:p w14:paraId="28C8ABB0" w14:textId="21579084"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Калибратор     Нейронспецифическая     енолаза (NSE CS)</w:t>
            </w:r>
          </w:p>
        </w:tc>
        <w:tc>
          <w:tcPr>
            <w:tcW w:w="5386" w:type="dxa"/>
            <w:tcBorders>
              <w:top w:val="single" w:sz="6" w:space="0" w:color="auto"/>
              <w:left w:val="single" w:sz="6" w:space="0" w:color="auto"/>
              <w:bottom w:val="single" w:sz="6" w:space="0" w:color="auto"/>
              <w:right w:val="single" w:sz="6" w:space="0" w:color="auto"/>
            </w:tcBorders>
          </w:tcPr>
          <w:p w14:paraId="356F43DF" w14:textId="374FEB80"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NSE CalSet предназначен для калибровки количественного теста Elecsys NSE на иммунохимических анализаторах cobas e.NSE CalSet представляет собой лиофилизированную буферную/белковую матрицу с добавленным NSE в 2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088BA00D" w14:textId="100A554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6F87C49F" w14:textId="77768571"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68F06EA" w14:textId="72C3EFE0"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8092249" w14:textId="67C95DC6"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C91F288"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9E0627A" w14:textId="18EA3B89"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69</w:t>
            </w:r>
          </w:p>
        </w:tc>
        <w:tc>
          <w:tcPr>
            <w:tcW w:w="3780" w:type="dxa"/>
            <w:tcBorders>
              <w:top w:val="single" w:sz="6" w:space="0" w:color="auto"/>
              <w:left w:val="single" w:sz="6" w:space="0" w:color="auto"/>
              <w:bottom w:val="single" w:sz="6" w:space="0" w:color="auto"/>
              <w:right w:val="single" w:sz="6" w:space="0" w:color="auto"/>
            </w:tcBorders>
          </w:tcPr>
          <w:p w14:paraId="102EB964" w14:textId="6CFAB76E"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Онкомаркер (PreciControl Tumormarker)</w:t>
            </w:r>
          </w:p>
        </w:tc>
        <w:tc>
          <w:tcPr>
            <w:tcW w:w="5386" w:type="dxa"/>
            <w:tcBorders>
              <w:top w:val="single" w:sz="6" w:space="0" w:color="auto"/>
              <w:left w:val="single" w:sz="6" w:space="0" w:color="auto"/>
              <w:bottom w:val="single" w:sz="6" w:space="0" w:color="auto"/>
              <w:right w:val="single" w:sz="6" w:space="0" w:color="auto"/>
            </w:tcBorders>
          </w:tcPr>
          <w:p w14:paraId="6B8AE759" w14:textId="695BEDCC"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PreciControl Tumor Marker (набор контрольных сывороток) предназначен для контроля качества тестов Elecsys иммунохимическим методом на анализаторах Elecsys и cobas e. Контрольный материал PreciControl Tumor Marker представляет собой лиофилизированную контрольную сыворотку на основе сыворотки крови человека с концентрацией в 2 клинически значимых диапазонах.</w:t>
            </w:r>
          </w:p>
        </w:tc>
        <w:tc>
          <w:tcPr>
            <w:tcW w:w="992" w:type="dxa"/>
            <w:tcBorders>
              <w:top w:val="single" w:sz="6" w:space="0" w:color="auto"/>
              <w:left w:val="single" w:sz="6" w:space="0" w:color="auto"/>
              <w:bottom w:val="single" w:sz="6" w:space="0" w:color="auto"/>
              <w:right w:val="single" w:sz="6" w:space="0" w:color="auto"/>
            </w:tcBorders>
          </w:tcPr>
          <w:p w14:paraId="4ADA401C" w14:textId="06BE8840"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31DA58E6" w14:textId="567DAA42"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0914A85" w14:textId="61D66B78"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0E4976D" w14:textId="331F57C3"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692A33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612459D" w14:textId="2DF989DB"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70</w:t>
            </w:r>
          </w:p>
        </w:tc>
        <w:tc>
          <w:tcPr>
            <w:tcW w:w="3780" w:type="dxa"/>
            <w:tcBorders>
              <w:top w:val="single" w:sz="6" w:space="0" w:color="auto"/>
              <w:left w:val="single" w:sz="6" w:space="0" w:color="auto"/>
              <w:bottom w:val="single" w:sz="6" w:space="0" w:color="auto"/>
              <w:right w:val="single" w:sz="6" w:space="0" w:color="auto"/>
            </w:tcBorders>
          </w:tcPr>
          <w:p w14:paraId="66058727" w14:textId="592A7544"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Контроль       ПрециКонтроль       Мультимаркер (PreciControl Multimarker)</w:t>
            </w:r>
          </w:p>
        </w:tc>
        <w:tc>
          <w:tcPr>
            <w:tcW w:w="5386" w:type="dxa"/>
            <w:tcBorders>
              <w:top w:val="single" w:sz="6" w:space="0" w:color="auto"/>
              <w:left w:val="single" w:sz="6" w:space="0" w:color="auto"/>
              <w:bottom w:val="single" w:sz="6" w:space="0" w:color="auto"/>
              <w:right w:val="single" w:sz="6" w:space="0" w:color="auto"/>
            </w:tcBorders>
          </w:tcPr>
          <w:p w14:paraId="7D1ECB51" w14:textId="4CE1A252"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PreciControl Multimarker предназначен для контроля качества перечисленных иммунотестов на анализаторах Elecsys и cobas e. Набор PreciControl Multimarker содержит лиофилизированную контрольную сыворотку на основе матрицы сыворотки крови лошади в двух диапазонах концентраций. </w:t>
            </w:r>
          </w:p>
        </w:tc>
        <w:tc>
          <w:tcPr>
            <w:tcW w:w="992" w:type="dxa"/>
            <w:tcBorders>
              <w:top w:val="single" w:sz="6" w:space="0" w:color="auto"/>
              <w:left w:val="single" w:sz="6" w:space="0" w:color="auto"/>
              <w:bottom w:val="single" w:sz="6" w:space="0" w:color="auto"/>
              <w:right w:val="single" w:sz="6" w:space="0" w:color="auto"/>
            </w:tcBorders>
          </w:tcPr>
          <w:p w14:paraId="216ACEB3" w14:textId="071CFDDB"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9886EA3" w14:textId="7E437AC5"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2209333E" w14:textId="79E5C79C"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5FF84B3" w14:textId="54769DB8"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3D4D5A0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28B5251" w14:textId="7DC9CAF4"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71</w:t>
            </w:r>
          </w:p>
        </w:tc>
        <w:tc>
          <w:tcPr>
            <w:tcW w:w="3780" w:type="dxa"/>
            <w:tcBorders>
              <w:top w:val="single" w:sz="6" w:space="0" w:color="auto"/>
              <w:left w:val="single" w:sz="6" w:space="0" w:color="auto"/>
              <w:bottom w:val="single" w:sz="6" w:space="0" w:color="auto"/>
              <w:right w:val="single" w:sz="6" w:space="0" w:color="auto"/>
            </w:tcBorders>
          </w:tcPr>
          <w:p w14:paraId="35E193CA" w14:textId="417BE85A"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sz w:val="20"/>
                <w:szCs w:val="20"/>
              </w:rPr>
              <w:t>Кассета Elecsys: Прокальцин брамс на 100 тестов</w:t>
            </w:r>
          </w:p>
        </w:tc>
        <w:tc>
          <w:tcPr>
            <w:tcW w:w="5386" w:type="dxa"/>
            <w:tcBorders>
              <w:top w:val="single" w:sz="6" w:space="0" w:color="auto"/>
              <w:left w:val="single" w:sz="6" w:space="0" w:color="auto"/>
              <w:bottom w:val="single" w:sz="6" w:space="0" w:color="auto"/>
              <w:right w:val="single" w:sz="6" w:space="0" w:color="auto"/>
            </w:tcBorders>
          </w:tcPr>
          <w:p w14:paraId="29EF863A" w14:textId="498DAC52"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sz w:val="20"/>
                <w:szCs w:val="20"/>
              </w:rPr>
              <w:t xml:space="preserve">Предназначен для количественного определения прокальцитонина (PCT) в сыворотке и плазме крови человека. Электрохемилюминесцентный иммунотест "ECLIA" предназначен для использования на иммунохимических анализаторах cobas e. </w:t>
            </w:r>
          </w:p>
        </w:tc>
        <w:tc>
          <w:tcPr>
            <w:tcW w:w="992" w:type="dxa"/>
            <w:tcBorders>
              <w:top w:val="single" w:sz="6" w:space="0" w:color="auto"/>
              <w:left w:val="single" w:sz="6" w:space="0" w:color="auto"/>
              <w:bottom w:val="single" w:sz="6" w:space="0" w:color="auto"/>
              <w:right w:val="single" w:sz="6" w:space="0" w:color="auto"/>
            </w:tcBorders>
          </w:tcPr>
          <w:p w14:paraId="64FD2161" w14:textId="5B18A7A5"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5DF67CEC" w14:textId="5BE44752"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54235F25" w14:textId="7F27B6E3"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C06007B" w14:textId="658D796D"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31662A5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B84B02A" w14:textId="5F910195"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72</w:t>
            </w:r>
          </w:p>
        </w:tc>
        <w:tc>
          <w:tcPr>
            <w:tcW w:w="3780" w:type="dxa"/>
            <w:tcBorders>
              <w:top w:val="single" w:sz="6" w:space="0" w:color="auto"/>
              <w:left w:val="single" w:sz="6" w:space="0" w:color="auto"/>
              <w:bottom w:val="single" w:sz="6" w:space="0" w:color="auto"/>
              <w:right w:val="single" w:sz="6" w:space="0" w:color="auto"/>
            </w:tcBorders>
          </w:tcPr>
          <w:p w14:paraId="0C671660" w14:textId="58F6A771"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Емкость</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отходов</w:t>
            </w:r>
            <w:r w:rsidRPr="00080B51">
              <w:rPr>
                <w:rFonts w:ascii="Times New Roman" w:hAnsi="Times New Roman" w:cs="Times New Roman"/>
                <w:color w:val="000000"/>
                <w:sz w:val="20"/>
                <w:szCs w:val="20"/>
                <w:lang w:val="en-US"/>
              </w:rPr>
              <w:t xml:space="preserve"> Clean liner Elecsys 2010/cobas e411</w:t>
            </w:r>
          </w:p>
        </w:tc>
        <w:tc>
          <w:tcPr>
            <w:tcW w:w="5386" w:type="dxa"/>
            <w:tcBorders>
              <w:top w:val="single" w:sz="6" w:space="0" w:color="auto"/>
              <w:left w:val="single" w:sz="6" w:space="0" w:color="auto"/>
              <w:bottom w:val="single" w:sz="6" w:space="0" w:color="auto"/>
              <w:right w:val="single" w:sz="6" w:space="0" w:color="auto"/>
            </w:tcBorders>
          </w:tcPr>
          <w:p w14:paraId="69D20F8E" w14:textId="09826CA0"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Одноразовые емкости для сбора отработанных наконечников и кувет на иммунохимическом анализаторе Cobas e.</w:t>
            </w:r>
          </w:p>
        </w:tc>
        <w:tc>
          <w:tcPr>
            <w:tcW w:w="992" w:type="dxa"/>
            <w:tcBorders>
              <w:top w:val="single" w:sz="6" w:space="0" w:color="auto"/>
              <w:left w:val="single" w:sz="6" w:space="0" w:color="auto"/>
              <w:bottom w:val="single" w:sz="6" w:space="0" w:color="auto"/>
              <w:right w:val="single" w:sz="6" w:space="0" w:color="auto"/>
            </w:tcBorders>
          </w:tcPr>
          <w:p w14:paraId="3AAB9AA5" w14:textId="6B8DF00B"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64588089" w14:textId="3F3EBF7F"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3247E462" w14:textId="31A00F30"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B114A90" w14:textId="7F7845C7"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A51C50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7721B26" w14:textId="65453B62"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73</w:t>
            </w:r>
          </w:p>
        </w:tc>
        <w:tc>
          <w:tcPr>
            <w:tcW w:w="3780" w:type="dxa"/>
            <w:tcBorders>
              <w:top w:val="single" w:sz="6" w:space="0" w:color="auto"/>
              <w:left w:val="single" w:sz="6" w:space="0" w:color="auto"/>
              <w:bottom w:val="single" w:sz="6" w:space="0" w:color="auto"/>
              <w:right w:val="single" w:sz="6" w:space="0" w:color="auto"/>
            </w:tcBorders>
          </w:tcPr>
          <w:p w14:paraId="2F8863B6" w14:textId="2C040D0C"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Кюветы</w:t>
            </w:r>
            <w:r w:rsidRPr="00080B51">
              <w:rPr>
                <w:rFonts w:ascii="Times New Roman" w:hAnsi="Times New Roman" w:cs="Times New Roman"/>
                <w:color w:val="000000"/>
                <w:sz w:val="20"/>
                <w:szCs w:val="20"/>
                <w:lang w:val="en-US"/>
              </w:rPr>
              <w:t xml:space="preserve"> ASSAY CUP ELECSYS2010/cobas e411</w:t>
            </w:r>
          </w:p>
        </w:tc>
        <w:tc>
          <w:tcPr>
            <w:tcW w:w="5386" w:type="dxa"/>
            <w:tcBorders>
              <w:top w:val="single" w:sz="6" w:space="0" w:color="auto"/>
              <w:left w:val="single" w:sz="6" w:space="0" w:color="auto"/>
              <w:bottom w:val="single" w:sz="6" w:space="0" w:color="auto"/>
              <w:right w:val="single" w:sz="6" w:space="0" w:color="auto"/>
            </w:tcBorders>
          </w:tcPr>
          <w:p w14:paraId="1E660DF8" w14:textId="32755529"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Реакционные </w:t>
            </w:r>
            <w:proofErr w:type="gramStart"/>
            <w:r w:rsidRPr="00080B51">
              <w:rPr>
                <w:rFonts w:ascii="Times New Roman" w:hAnsi="Times New Roman" w:cs="Times New Roman"/>
                <w:color w:val="000000"/>
                <w:sz w:val="20"/>
                <w:szCs w:val="20"/>
              </w:rPr>
              <w:t>пробирки  AssayCup</w:t>
            </w:r>
            <w:proofErr w:type="gramEnd"/>
            <w:r w:rsidRPr="00080B51">
              <w:rPr>
                <w:rFonts w:ascii="Times New Roman" w:hAnsi="Times New Roman" w:cs="Times New Roman"/>
                <w:color w:val="000000"/>
                <w:sz w:val="20"/>
                <w:szCs w:val="20"/>
              </w:rPr>
              <w:t xml:space="preserve"> представляет собой одноразовую микропробирку, предназначенную для инкубации и реакции образца с реагентом для каждого теста пациента, калибровки и контроля качества.</w:t>
            </w:r>
          </w:p>
        </w:tc>
        <w:tc>
          <w:tcPr>
            <w:tcW w:w="992" w:type="dxa"/>
            <w:tcBorders>
              <w:top w:val="single" w:sz="6" w:space="0" w:color="auto"/>
              <w:left w:val="single" w:sz="6" w:space="0" w:color="auto"/>
              <w:bottom w:val="single" w:sz="6" w:space="0" w:color="auto"/>
              <w:right w:val="single" w:sz="6" w:space="0" w:color="auto"/>
            </w:tcBorders>
          </w:tcPr>
          <w:p w14:paraId="4C329632" w14:textId="5A50CA87"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BB8D15B" w14:textId="68768591"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0C447E0F" w14:textId="64736D7E"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AA4AB70" w14:textId="4419D4CF"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0BC92D3"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E0143A4" w14:textId="25EEF46D"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74</w:t>
            </w:r>
          </w:p>
        </w:tc>
        <w:tc>
          <w:tcPr>
            <w:tcW w:w="3780" w:type="dxa"/>
            <w:tcBorders>
              <w:top w:val="single" w:sz="6" w:space="0" w:color="auto"/>
              <w:left w:val="single" w:sz="6" w:space="0" w:color="auto"/>
              <w:bottom w:val="single" w:sz="6" w:space="0" w:color="auto"/>
              <w:right w:val="single" w:sz="6" w:space="0" w:color="auto"/>
            </w:tcBorders>
          </w:tcPr>
          <w:p w14:paraId="618C9BBB" w14:textId="5B23D0E3"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Наконечники</w:t>
            </w:r>
            <w:r w:rsidRPr="00080B51">
              <w:rPr>
                <w:rFonts w:ascii="Times New Roman" w:hAnsi="Times New Roman" w:cs="Times New Roman"/>
                <w:color w:val="000000"/>
                <w:sz w:val="20"/>
                <w:szCs w:val="20"/>
                <w:lang w:val="en-US"/>
              </w:rPr>
              <w:t xml:space="preserve"> ASSAY TIP ELECSYS 2010/cobas e411</w:t>
            </w:r>
          </w:p>
        </w:tc>
        <w:tc>
          <w:tcPr>
            <w:tcW w:w="5386" w:type="dxa"/>
            <w:tcBorders>
              <w:top w:val="single" w:sz="6" w:space="0" w:color="auto"/>
              <w:left w:val="single" w:sz="6" w:space="0" w:color="auto"/>
              <w:bottom w:val="single" w:sz="6" w:space="0" w:color="auto"/>
              <w:right w:val="single" w:sz="6" w:space="0" w:color="auto"/>
            </w:tcBorders>
          </w:tcPr>
          <w:p w14:paraId="6A3F34C4" w14:textId="081185C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 xml:space="preserve">Наконечник AssayTip представляет собой одноразовый наконечник, предназначенный для переноса образца и </w:t>
            </w:r>
            <w:proofErr w:type="gramStart"/>
            <w:r w:rsidRPr="00080B51">
              <w:rPr>
                <w:rFonts w:ascii="Times New Roman" w:hAnsi="Times New Roman" w:cs="Times New Roman"/>
                <w:color w:val="000000"/>
                <w:sz w:val="20"/>
                <w:szCs w:val="20"/>
              </w:rPr>
              <w:t>реагентов  для</w:t>
            </w:r>
            <w:proofErr w:type="gramEnd"/>
            <w:r w:rsidRPr="00080B51">
              <w:rPr>
                <w:rFonts w:ascii="Times New Roman" w:hAnsi="Times New Roman" w:cs="Times New Roman"/>
                <w:color w:val="000000"/>
                <w:sz w:val="20"/>
                <w:szCs w:val="20"/>
              </w:rPr>
              <w:t xml:space="preserve"> каждого теста пациента, калибровки и контроля качества.</w:t>
            </w:r>
          </w:p>
        </w:tc>
        <w:tc>
          <w:tcPr>
            <w:tcW w:w="992" w:type="dxa"/>
            <w:tcBorders>
              <w:top w:val="single" w:sz="6" w:space="0" w:color="auto"/>
              <w:left w:val="single" w:sz="6" w:space="0" w:color="auto"/>
              <w:bottom w:val="single" w:sz="6" w:space="0" w:color="auto"/>
              <w:right w:val="single" w:sz="6" w:space="0" w:color="auto"/>
            </w:tcBorders>
          </w:tcPr>
          <w:p w14:paraId="15D82942" w14:textId="23452F88"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0B38B97" w14:textId="303D35E5"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22FEE5B1" w14:textId="3B3C586F"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7BE75DE" w14:textId="2E05EA3C"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9A71FF7"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D5985F0" w14:textId="37496297"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75</w:t>
            </w:r>
          </w:p>
        </w:tc>
        <w:tc>
          <w:tcPr>
            <w:tcW w:w="3780" w:type="dxa"/>
            <w:tcBorders>
              <w:top w:val="single" w:sz="6" w:space="0" w:color="auto"/>
              <w:left w:val="single" w:sz="6" w:space="0" w:color="auto"/>
              <w:bottom w:val="single" w:sz="6" w:space="0" w:color="auto"/>
              <w:right w:val="single" w:sz="6" w:space="0" w:color="auto"/>
            </w:tcBorders>
          </w:tcPr>
          <w:p w14:paraId="1E742780" w14:textId="155810E0"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Переходник</w:t>
            </w:r>
            <w:r w:rsidRPr="00080B51">
              <w:rPr>
                <w:rFonts w:ascii="Times New Roman" w:hAnsi="Times New Roman" w:cs="Times New Roman"/>
                <w:color w:val="000000"/>
                <w:sz w:val="20"/>
                <w:szCs w:val="20"/>
                <w:lang w:val="en-US"/>
              </w:rPr>
              <w:t xml:space="preserve"> Adapter Sys clean Ku fbl       </w:t>
            </w:r>
          </w:p>
        </w:tc>
        <w:tc>
          <w:tcPr>
            <w:tcW w:w="5386" w:type="dxa"/>
            <w:tcBorders>
              <w:top w:val="single" w:sz="6" w:space="0" w:color="auto"/>
              <w:left w:val="single" w:sz="6" w:space="0" w:color="auto"/>
              <w:bottom w:val="single" w:sz="6" w:space="0" w:color="auto"/>
              <w:right w:val="single" w:sz="6" w:space="0" w:color="auto"/>
            </w:tcBorders>
          </w:tcPr>
          <w:p w14:paraId="691C0EC6" w14:textId="6E8C28EE"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Пластиковый адаптер для очищающего раствора на иммунохимических анализаторах Elecsys. Используется во время проведения системной очистки анализатора каждые 14 дней.</w:t>
            </w:r>
          </w:p>
        </w:tc>
        <w:tc>
          <w:tcPr>
            <w:tcW w:w="992" w:type="dxa"/>
            <w:tcBorders>
              <w:top w:val="single" w:sz="6" w:space="0" w:color="auto"/>
              <w:left w:val="single" w:sz="6" w:space="0" w:color="auto"/>
              <w:bottom w:val="single" w:sz="6" w:space="0" w:color="auto"/>
              <w:right w:val="single" w:sz="6" w:space="0" w:color="auto"/>
            </w:tcBorders>
          </w:tcPr>
          <w:p w14:paraId="746FA163" w14:textId="120B1E3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98F3C89" w14:textId="4F92B8E3"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712516E" w14:textId="1519761D"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4CA8D99" w14:textId="33F7BBE4"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72C4D0F8"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B822A76" w14:textId="4ACBA9F1"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76</w:t>
            </w:r>
          </w:p>
        </w:tc>
        <w:tc>
          <w:tcPr>
            <w:tcW w:w="3780" w:type="dxa"/>
            <w:tcBorders>
              <w:top w:val="single" w:sz="6" w:space="0" w:color="auto"/>
              <w:left w:val="single" w:sz="6" w:space="0" w:color="auto"/>
              <w:bottom w:val="single" w:sz="6" w:space="0" w:color="auto"/>
              <w:right w:val="single" w:sz="6" w:space="0" w:color="auto"/>
            </w:tcBorders>
          </w:tcPr>
          <w:p w14:paraId="3BA3C1A4" w14:textId="0243555A"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MultiAssay Diluent MultiAssay  </w:t>
            </w:r>
          </w:p>
        </w:tc>
        <w:tc>
          <w:tcPr>
            <w:tcW w:w="5386" w:type="dxa"/>
            <w:tcBorders>
              <w:top w:val="single" w:sz="6" w:space="0" w:color="auto"/>
              <w:left w:val="single" w:sz="6" w:space="0" w:color="auto"/>
              <w:bottom w:val="single" w:sz="6" w:space="0" w:color="auto"/>
              <w:right w:val="single" w:sz="6" w:space="0" w:color="auto"/>
            </w:tcBorders>
          </w:tcPr>
          <w:p w14:paraId="14488314" w14:textId="6C2E0627"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Дилюент Diluent MultiAssay применяется для разведения образца при выполнении тестов с использованием реагентов Elecsys. Разведение образцов необходимо в том случае, когда концентрация аналита в образце выходит за пределы диапазона измерений соответствующего теста Elecsys.</w:t>
            </w:r>
          </w:p>
        </w:tc>
        <w:tc>
          <w:tcPr>
            <w:tcW w:w="992" w:type="dxa"/>
            <w:tcBorders>
              <w:top w:val="single" w:sz="6" w:space="0" w:color="auto"/>
              <w:left w:val="single" w:sz="6" w:space="0" w:color="auto"/>
              <w:bottom w:val="single" w:sz="6" w:space="0" w:color="auto"/>
              <w:right w:val="single" w:sz="6" w:space="0" w:color="auto"/>
            </w:tcBorders>
          </w:tcPr>
          <w:p w14:paraId="3CD94938" w14:textId="3CAF09AC"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6DAB099" w14:textId="2212CD80"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EB5D3D2" w14:textId="0CD4FD92"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608BEB0A" w14:textId="41EFE73B"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7DAAA0D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391C158" w14:textId="46625BF3"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77</w:t>
            </w:r>
          </w:p>
        </w:tc>
        <w:tc>
          <w:tcPr>
            <w:tcW w:w="3780" w:type="dxa"/>
            <w:tcBorders>
              <w:top w:val="single" w:sz="6" w:space="0" w:color="auto"/>
              <w:left w:val="single" w:sz="6" w:space="0" w:color="auto"/>
              <w:bottom w:val="single" w:sz="6" w:space="0" w:color="auto"/>
              <w:right w:val="single" w:sz="6" w:space="0" w:color="auto"/>
            </w:tcBorders>
          </w:tcPr>
          <w:p w14:paraId="09B2FB34" w14:textId="466E58D0"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Нейронспецифическая </w:t>
            </w:r>
            <w:proofErr w:type="gramStart"/>
            <w:r w:rsidRPr="00080B51">
              <w:rPr>
                <w:rFonts w:ascii="Times New Roman" w:hAnsi="Times New Roman" w:cs="Times New Roman"/>
                <w:color w:val="000000"/>
                <w:sz w:val="20"/>
                <w:szCs w:val="20"/>
              </w:rPr>
              <w:t>енолаза(</w:t>
            </w:r>
            <w:proofErr w:type="gramEnd"/>
            <w:r w:rsidRPr="00080B51">
              <w:rPr>
                <w:rFonts w:ascii="Times New Roman" w:hAnsi="Times New Roman" w:cs="Times New Roman"/>
                <w:color w:val="000000"/>
                <w:sz w:val="20"/>
                <w:szCs w:val="20"/>
              </w:rPr>
              <w:t>NSE Diluent)</w:t>
            </w:r>
          </w:p>
        </w:tc>
        <w:tc>
          <w:tcPr>
            <w:tcW w:w="5386" w:type="dxa"/>
            <w:tcBorders>
              <w:top w:val="single" w:sz="6" w:space="0" w:color="auto"/>
              <w:left w:val="single" w:sz="6" w:space="0" w:color="auto"/>
              <w:bottom w:val="single" w:sz="6" w:space="0" w:color="auto"/>
              <w:right w:val="single" w:sz="6" w:space="0" w:color="auto"/>
            </w:tcBorders>
          </w:tcPr>
          <w:p w14:paraId="325BB024" w14:textId="1251EDBF"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Diluent NSE применяется для разведения пробы при выполнении тестов Elecsys NSE. Теоретическое обоснование Разведение образцов необходимо в том случае, когда концентрации NSE в образцах превышают диапазон измерений теста Elecsys NSE.</w:t>
            </w:r>
          </w:p>
        </w:tc>
        <w:tc>
          <w:tcPr>
            <w:tcW w:w="992" w:type="dxa"/>
            <w:tcBorders>
              <w:top w:val="single" w:sz="6" w:space="0" w:color="auto"/>
              <w:left w:val="single" w:sz="6" w:space="0" w:color="auto"/>
              <w:bottom w:val="single" w:sz="6" w:space="0" w:color="auto"/>
              <w:right w:val="single" w:sz="6" w:space="0" w:color="auto"/>
            </w:tcBorders>
          </w:tcPr>
          <w:p w14:paraId="02811C0A" w14:textId="6C1A651E"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E1D5FA2" w14:textId="4BA61A9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37EAA5F1" w14:textId="62108502"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FECE219" w14:textId="2B868E43"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10BB598"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15EA1894" w14:textId="3E572C3C"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78</w:t>
            </w:r>
          </w:p>
        </w:tc>
        <w:tc>
          <w:tcPr>
            <w:tcW w:w="3780" w:type="dxa"/>
            <w:tcBorders>
              <w:top w:val="single" w:sz="6" w:space="0" w:color="auto"/>
              <w:left w:val="single" w:sz="6" w:space="0" w:color="auto"/>
              <w:bottom w:val="single" w:sz="6" w:space="0" w:color="auto"/>
              <w:right w:val="single" w:sz="6" w:space="0" w:color="auto"/>
            </w:tcBorders>
          </w:tcPr>
          <w:p w14:paraId="50BD9498" w14:textId="3148CCAB"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универсальный Universal Diluent   </w:t>
            </w:r>
          </w:p>
        </w:tc>
        <w:tc>
          <w:tcPr>
            <w:tcW w:w="5386" w:type="dxa"/>
            <w:tcBorders>
              <w:top w:val="single" w:sz="6" w:space="0" w:color="auto"/>
              <w:left w:val="single" w:sz="6" w:space="0" w:color="auto"/>
              <w:bottom w:val="single" w:sz="6" w:space="0" w:color="auto"/>
              <w:right w:val="single" w:sz="6" w:space="0" w:color="auto"/>
            </w:tcBorders>
          </w:tcPr>
          <w:p w14:paraId="13FA7937" w14:textId="50E091EA"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Diluent Universal применяется для разведения образца при выполнении тестов с использованием реагентов Elecsys. Разведение образцов необходимо в том случае, когда концентрация аналита в образцах выходит за пределы диапазона измерений соответствующего теста Elecsys. </w:t>
            </w:r>
          </w:p>
        </w:tc>
        <w:tc>
          <w:tcPr>
            <w:tcW w:w="992" w:type="dxa"/>
            <w:tcBorders>
              <w:top w:val="single" w:sz="6" w:space="0" w:color="auto"/>
              <w:left w:val="single" w:sz="6" w:space="0" w:color="auto"/>
              <w:bottom w:val="single" w:sz="6" w:space="0" w:color="auto"/>
              <w:right w:val="single" w:sz="6" w:space="0" w:color="auto"/>
            </w:tcBorders>
          </w:tcPr>
          <w:p w14:paraId="0B08FF56" w14:textId="524A970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3383D3D" w14:textId="129092EE"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4F923370" w14:textId="2ECB75B2"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36CC2748" w14:textId="640C7349"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71C1CD67"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49426A26" w14:textId="4F616E74"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79</w:t>
            </w:r>
          </w:p>
        </w:tc>
        <w:tc>
          <w:tcPr>
            <w:tcW w:w="3780" w:type="dxa"/>
            <w:tcBorders>
              <w:top w:val="single" w:sz="6" w:space="0" w:color="auto"/>
              <w:left w:val="single" w:sz="6" w:space="0" w:color="auto"/>
              <w:bottom w:val="single" w:sz="6" w:space="0" w:color="auto"/>
              <w:right w:val="single" w:sz="6" w:space="0" w:color="auto"/>
            </w:tcBorders>
          </w:tcPr>
          <w:p w14:paraId="13EF1D28" w14:textId="67D7489B"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Разбавитель универсальный Universal Diluent   </w:t>
            </w:r>
          </w:p>
        </w:tc>
        <w:tc>
          <w:tcPr>
            <w:tcW w:w="5386" w:type="dxa"/>
            <w:tcBorders>
              <w:top w:val="single" w:sz="6" w:space="0" w:color="auto"/>
              <w:left w:val="single" w:sz="6" w:space="0" w:color="auto"/>
              <w:bottom w:val="single" w:sz="6" w:space="0" w:color="auto"/>
              <w:right w:val="single" w:sz="6" w:space="0" w:color="auto"/>
            </w:tcBorders>
          </w:tcPr>
          <w:p w14:paraId="573E49D7" w14:textId="490954CC"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Diluent Universal 2 применяется для разведения образца при выполнении тестов с использованием реагентов Elecsys. Разведение образцов необходимо в том случае, когда концентрация аналита в образцах выходит за пределы диапазона измерений соответствующего теста Elecsys.</w:t>
            </w:r>
          </w:p>
        </w:tc>
        <w:tc>
          <w:tcPr>
            <w:tcW w:w="992" w:type="dxa"/>
            <w:tcBorders>
              <w:top w:val="single" w:sz="6" w:space="0" w:color="auto"/>
              <w:left w:val="single" w:sz="6" w:space="0" w:color="auto"/>
              <w:bottom w:val="single" w:sz="6" w:space="0" w:color="auto"/>
              <w:right w:val="single" w:sz="6" w:space="0" w:color="auto"/>
            </w:tcBorders>
          </w:tcPr>
          <w:p w14:paraId="0BA3B3CC" w14:textId="060704EF"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23541CC" w14:textId="5654EABD"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7029FAC9" w14:textId="4E6EEA95"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586DC65" w14:textId="4CAF9448"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74681F6B"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32F1E9E5" w14:textId="12BE2B0E"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80</w:t>
            </w:r>
          </w:p>
        </w:tc>
        <w:tc>
          <w:tcPr>
            <w:tcW w:w="3780" w:type="dxa"/>
            <w:tcBorders>
              <w:top w:val="single" w:sz="6" w:space="0" w:color="auto"/>
              <w:left w:val="single" w:sz="6" w:space="0" w:color="auto"/>
              <w:bottom w:val="single" w:sz="6" w:space="0" w:color="auto"/>
              <w:right w:val="single" w:sz="6" w:space="0" w:color="auto"/>
            </w:tcBorders>
          </w:tcPr>
          <w:p w14:paraId="05A6CB3D" w14:textId="24867C1F" w:rsidR="007847EB" w:rsidRPr="00080B51" w:rsidRDefault="007847EB" w:rsidP="007847EB">
            <w:pPr>
              <w:spacing w:after="0" w:line="240" w:lineRule="auto"/>
              <w:rPr>
                <w:rFonts w:ascii="Times New Roman" w:hAnsi="Times New Roman" w:cs="Times New Roman"/>
                <w:color w:val="000000"/>
                <w:sz w:val="20"/>
                <w:szCs w:val="20"/>
              </w:rPr>
            </w:pPr>
            <w:proofErr w:type="gramStart"/>
            <w:r w:rsidRPr="00080B51">
              <w:rPr>
                <w:rFonts w:ascii="Times New Roman" w:hAnsi="Times New Roman" w:cs="Times New Roman"/>
                <w:color w:val="000000"/>
                <w:sz w:val="20"/>
                <w:szCs w:val="20"/>
              </w:rPr>
              <w:t>Раствор  для</w:t>
            </w:r>
            <w:proofErr w:type="gramEnd"/>
            <w:r w:rsidRPr="00080B51">
              <w:rPr>
                <w:rFonts w:ascii="Times New Roman" w:hAnsi="Times New Roman" w:cs="Times New Roman"/>
                <w:color w:val="000000"/>
                <w:sz w:val="20"/>
                <w:szCs w:val="20"/>
              </w:rPr>
              <w:t xml:space="preserve">  проверки  измерительной  ячейки SAP Test Elecsys,cobas e</w:t>
            </w:r>
          </w:p>
        </w:tc>
        <w:tc>
          <w:tcPr>
            <w:tcW w:w="5386" w:type="dxa"/>
            <w:tcBorders>
              <w:top w:val="single" w:sz="6" w:space="0" w:color="auto"/>
              <w:left w:val="single" w:sz="6" w:space="0" w:color="auto"/>
              <w:bottom w:val="single" w:sz="6" w:space="0" w:color="auto"/>
              <w:right w:val="single" w:sz="6" w:space="0" w:color="auto"/>
            </w:tcBorders>
          </w:tcPr>
          <w:p w14:paraId="6ACF9CDA" w14:textId="56548867"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AP Test предназначен для проверки технических характеристик тестов (APC) Elecsys и анализаторов cobas e, которая может выполняться только квалифицированными сотрудниками Roche. </w:t>
            </w:r>
          </w:p>
        </w:tc>
        <w:tc>
          <w:tcPr>
            <w:tcW w:w="992" w:type="dxa"/>
            <w:tcBorders>
              <w:top w:val="single" w:sz="6" w:space="0" w:color="auto"/>
              <w:left w:val="single" w:sz="6" w:space="0" w:color="auto"/>
              <w:bottom w:val="single" w:sz="6" w:space="0" w:color="auto"/>
              <w:right w:val="single" w:sz="6" w:space="0" w:color="auto"/>
            </w:tcBorders>
          </w:tcPr>
          <w:p w14:paraId="39C15227" w14:textId="0401BAC7"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8797EDB" w14:textId="51671239"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7804657B" w14:textId="102A2375"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BB61C4A" w14:textId="06D8630E"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424BBDCE"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598A3239" w14:textId="7A32FBCE"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81</w:t>
            </w:r>
          </w:p>
        </w:tc>
        <w:tc>
          <w:tcPr>
            <w:tcW w:w="3780" w:type="dxa"/>
            <w:tcBorders>
              <w:top w:val="single" w:sz="6" w:space="0" w:color="auto"/>
              <w:left w:val="single" w:sz="6" w:space="0" w:color="auto"/>
              <w:bottom w:val="single" w:sz="6" w:space="0" w:color="auto"/>
              <w:right w:val="single" w:sz="6" w:space="0" w:color="auto"/>
            </w:tcBorders>
          </w:tcPr>
          <w:p w14:paraId="25B59358" w14:textId="10F30BA5"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CleanCell </w:t>
            </w:r>
            <w:proofErr w:type="gramStart"/>
            <w:r w:rsidRPr="00080B51">
              <w:rPr>
                <w:rFonts w:ascii="Times New Roman" w:hAnsi="Times New Roman" w:cs="Times New Roman"/>
                <w:color w:val="000000"/>
                <w:sz w:val="20"/>
                <w:szCs w:val="20"/>
                <w:lang w:val="en-US"/>
              </w:rPr>
              <w:t>Elecsys,cobas</w:t>
            </w:r>
            <w:proofErr w:type="gramEnd"/>
            <w:r w:rsidRPr="00080B51">
              <w:rPr>
                <w:rFonts w:ascii="Times New Roman" w:hAnsi="Times New Roman" w:cs="Times New Roman"/>
                <w:color w:val="000000"/>
                <w:sz w:val="20"/>
                <w:szCs w:val="20"/>
                <w:lang w:val="en-US"/>
              </w:rPr>
              <w:t xml:space="preserve"> e      </w:t>
            </w:r>
          </w:p>
        </w:tc>
        <w:tc>
          <w:tcPr>
            <w:tcW w:w="5386" w:type="dxa"/>
            <w:tcBorders>
              <w:top w:val="single" w:sz="6" w:space="0" w:color="auto"/>
              <w:left w:val="single" w:sz="6" w:space="0" w:color="auto"/>
              <w:bottom w:val="single" w:sz="6" w:space="0" w:color="auto"/>
              <w:right w:val="single" w:sz="6" w:space="0" w:color="auto"/>
            </w:tcBorders>
          </w:tcPr>
          <w:p w14:paraId="41E25A41" w14:textId="57126B84"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Системный раствор для очистки измерительного устройства</w:t>
            </w:r>
            <w:r w:rsidRPr="00080B51">
              <w:rPr>
                <w:rFonts w:ascii="Times New Roman" w:hAnsi="Times New Roman" w:cs="Times New Roman"/>
                <w:color w:val="000000"/>
                <w:sz w:val="20"/>
                <w:szCs w:val="20"/>
              </w:rPr>
              <w:br/>
              <w:t>иммунологического анализатора cobas e 411. CleanCell применяется при выполнении тестов с применением реагентов Elecsys.</w:t>
            </w:r>
          </w:p>
        </w:tc>
        <w:tc>
          <w:tcPr>
            <w:tcW w:w="992" w:type="dxa"/>
            <w:tcBorders>
              <w:top w:val="single" w:sz="6" w:space="0" w:color="auto"/>
              <w:left w:val="single" w:sz="6" w:space="0" w:color="auto"/>
              <w:bottom w:val="single" w:sz="6" w:space="0" w:color="auto"/>
              <w:right w:val="single" w:sz="6" w:space="0" w:color="auto"/>
            </w:tcBorders>
          </w:tcPr>
          <w:p w14:paraId="23AD4DCD" w14:textId="78B39817"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A8E7150" w14:textId="1CDEB533"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10</w:t>
            </w:r>
          </w:p>
        </w:tc>
        <w:tc>
          <w:tcPr>
            <w:tcW w:w="2551" w:type="dxa"/>
            <w:tcBorders>
              <w:top w:val="single" w:sz="4" w:space="0" w:color="auto"/>
              <w:left w:val="single" w:sz="4" w:space="0" w:color="auto"/>
              <w:bottom w:val="single" w:sz="4" w:space="0" w:color="auto"/>
              <w:right w:val="single" w:sz="4" w:space="0" w:color="auto"/>
            </w:tcBorders>
            <w:vAlign w:val="center"/>
          </w:tcPr>
          <w:p w14:paraId="559DDA9C" w14:textId="3B9F045D"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3D876A1" w14:textId="365CBBD8"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1E0A0719"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EBD4DF7" w14:textId="26DA2F55"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82</w:t>
            </w:r>
          </w:p>
        </w:tc>
        <w:tc>
          <w:tcPr>
            <w:tcW w:w="3780" w:type="dxa"/>
            <w:tcBorders>
              <w:top w:val="single" w:sz="6" w:space="0" w:color="auto"/>
              <w:left w:val="single" w:sz="6" w:space="0" w:color="auto"/>
              <w:bottom w:val="single" w:sz="6" w:space="0" w:color="auto"/>
              <w:right w:val="single" w:sz="6" w:space="0" w:color="auto"/>
            </w:tcBorders>
          </w:tcPr>
          <w:p w14:paraId="6F64FD88" w14:textId="1B56A680"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ProCell Elecsys, cobas e     </w:t>
            </w:r>
          </w:p>
        </w:tc>
        <w:tc>
          <w:tcPr>
            <w:tcW w:w="5386" w:type="dxa"/>
            <w:tcBorders>
              <w:top w:val="single" w:sz="6" w:space="0" w:color="auto"/>
              <w:left w:val="single" w:sz="6" w:space="0" w:color="auto"/>
              <w:bottom w:val="single" w:sz="6" w:space="0" w:color="auto"/>
              <w:right w:val="single" w:sz="6" w:space="0" w:color="auto"/>
            </w:tcBorders>
          </w:tcPr>
          <w:p w14:paraId="105F2D8A" w14:textId="663E2F13"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Системный реагент для генерации электрохимических сигналов на иммунохимическом анализаторе cobas e 411. ProCell применяется вместе с реагентами тестов Elecsys. ProCell можно использовать со всеми лотами реагентов.</w:t>
            </w:r>
          </w:p>
        </w:tc>
        <w:tc>
          <w:tcPr>
            <w:tcW w:w="992" w:type="dxa"/>
            <w:tcBorders>
              <w:top w:val="single" w:sz="6" w:space="0" w:color="auto"/>
              <w:left w:val="single" w:sz="6" w:space="0" w:color="auto"/>
              <w:bottom w:val="single" w:sz="6" w:space="0" w:color="auto"/>
              <w:right w:val="single" w:sz="6" w:space="0" w:color="auto"/>
            </w:tcBorders>
          </w:tcPr>
          <w:p w14:paraId="2E62C699" w14:textId="7AA0DD0A"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E69AFA7" w14:textId="084CD37B"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10</w:t>
            </w:r>
          </w:p>
        </w:tc>
        <w:tc>
          <w:tcPr>
            <w:tcW w:w="2551" w:type="dxa"/>
            <w:tcBorders>
              <w:top w:val="single" w:sz="4" w:space="0" w:color="auto"/>
              <w:left w:val="single" w:sz="4" w:space="0" w:color="auto"/>
              <w:bottom w:val="single" w:sz="4" w:space="0" w:color="auto"/>
              <w:right w:val="single" w:sz="4" w:space="0" w:color="auto"/>
            </w:tcBorders>
            <w:vAlign w:val="center"/>
          </w:tcPr>
          <w:p w14:paraId="57846BDD" w14:textId="5E773ADA"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0E2AE118" w14:textId="1E9F2A4F"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337E0D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01BF1876" w14:textId="0659B921"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83</w:t>
            </w:r>
          </w:p>
        </w:tc>
        <w:tc>
          <w:tcPr>
            <w:tcW w:w="3780" w:type="dxa"/>
            <w:tcBorders>
              <w:top w:val="single" w:sz="6" w:space="0" w:color="auto"/>
              <w:left w:val="single" w:sz="6" w:space="0" w:color="auto"/>
              <w:bottom w:val="single" w:sz="6" w:space="0" w:color="auto"/>
              <w:right w:val="single" w:sz="6" w:space="0" w:color="auto"/>
            </w:tcBorders>
          </w:tcPr>
          <w:p w14:paraId="1B1A1A32" w14:textId="3B1FD73E"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Sys Wash </w:t>
            </w:r>
            <w:proofErr w:type="gramStart"/>
            <w:r w:rsidRPr="00080B51">
              <w:rPr>
                <w:rFonts w:ascii="Times New Roman" w:hAnsi="Times New Roman" w:cs="Times New Roman"/>
                <w:color w:val="000000"/>
                <w:sz w:val="20"/>
                <w:szCs w:val="20"/>
                <w:lang w:val="en-US"/>
              </w:rPr>
              <w:t>Elecsys,cobas</w:t>
            </w:r>
            <w:proofErr w:type="gramEnd"/>
            <w:r w:rsidRPr="00080B51">
              <w:rPr>
                <w:rFonts w:ascii="Times New Roman" w:hAnsi="Times New Roman" w:cs="Times New Roman"/>
                <w:color w:val="000000"/>
                <w:sz w:val="20"/>
                <w:szCs w:val="20"/>
                <w:lang w:val="en-US"/>
              </w:rPr>
              <w:t xml:space="preserve"> e   </w:t>
            </w:r>
          </w:p>
        </w:tc>
        <w:tc>
          <w:tcPr>
            <w:tcW w:w="5386" w:type="dxa"/>
            <w:tcBorders>
              <w:top w:val="single" w:sz="6" w:space="0" w:color="auto"/>
              <w:left w:val="single" w:sz="6" w:space="0" w:color="auto"/>
              <w:bottom w:val="single" w:sz="6" w:space="0" w:color="auto"/>
              <w:right w:val="single" w:sz="6" w:space="0" w:color="auto"/>
            </w:tcBorders>
          </w:tcPr>
          <w:p w14:paraId="536BB3E7" w14:textId="4F913E76"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Системный реагент для предотвращения образования микроорганизмов в воде.</w:t>
            </w:r>
          </w:p>
        </w:tc>
        <w:tc>
          <w:tcPr>
            <w:tcW w:w="992" w:type="dxa"/>
            <w:tcBorders>
              <w:top w:val="single" w:sz="6" w:space="0" w:color="auto"/>
              <w:left w:val="single" w:sz="6" w:space="0" w:color="auto"/>
              <w:bottom w:val="single" w:sz="6" w:space="0" w:color="auto"/>
              <w:right w:val="single" w:sz="6" w:space="0" w:color="auto"/>
            </w:tcBorders>
          </w:tcPr>
          <w:p w14:paraId="65E17730" w14:textId="12162603"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15A65737" w14:textId="76BCFF34"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296C863D" w14:textId="1F199996"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4366A0E9" w14:textId="5B26CE32"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364E1A51"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21B8610F" w14:textId="4B975DFC"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lastRenderedPageBreak/>
              <w:t>84</w:t>
            </w:r>
          </w:p>
        </w:tc>
        <w:tc>
          <w:tcPr>
            <w:tcW w:w="3780" w:type="dxa"/>
            <w:tcBorders>
              <w:top w:val="single" w:sz="6" w:space="0" w:color="auto"/>
              <w:left w:val="single" w:sz="6" w:space="0" w:color="auto"/>
              <w:bottom w:val="single" w:sz="6" w:space="0" w:color="auto"/>
              <w:right w:val="single" w:sz="6" w:space="0" w:color="auto"/>
            </w:tcBorders>
          </w:tcPr>
          <w:p w14:paraId="39703997" w14:textId="08FD5C33"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Чистящий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ISE cleaning solution Sys Clean</w:t>
            </w:r>
          </w:p>
        </w:tc>
        <w:tc>
          <w:tcPr>
            <w:tcW w:w="5386" w:type="dxa"/>
            <w:tcBorders>
              <w:top w:val="single" w:sz="6" w:space="0" w:color="auto"/>
              <w:left w:val="single" w:sz="6" w:space="0" w:color="auto"/>
              <w:bottom w:val="single" w:sz="6" w:space="0" w:color="auto"/>
              <w:right w:val="single" w:sz="6" w:space="0" w:color="auto"/>
            </w:tcBorders>
          </w:tcPr>
          <w:p w14:paraId="215E3817" w14:textId="7AC6C739" w:rsidR="007847EB" w:rsidRPr="00080B51" w:rsidRDefault="007847EB" w:rsidP="007847EB">
            <w:pPr>
              <w:spacing w:after="0" w:line="240" w:lineRule="auto"/>
              <w:rPr>
                <w:rFonts w:ascii="Times New Roman" w:hAnsi="Times New Roman" w:cs="Times New Roman"/>
                <w:color w:val="000000"/>
                <w:sz w:val="20"/>
                <w:szCs w:val="20"/>
                <w:lang w:val="en-US"/>
              </w:rPr>
            </w:pP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очистки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аналитических</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блоков</w:t>
            </w:r>
            <w:r w:rsidRPr="00080B51">
              <w:rPr>
                <w:rFonts w:ascii="Times New Roman" w:hAnsi="Times New Roman" w:cs="Times New Roman"/>
                <w:color w:val="000000"/>
                <w:sz w:val="20"/>
                <w:szCs w:val="20"/>
                <w:lang w:val="en-US"/>
              </w:rPr>
              <w:t xml:space="preserve"> ISE </w:t>
            </w:r>
            <w:r w:rsidRPr="00080B51">
              <w:rPr>
                <w:rFonts w:ascii="Times New Roman" w:hAnsi="Times New Roman" w:cs="Times New Roman"/>
                <w:color w:val="000000"/>
                <w:sz w:val="20"/>
                <w:szCs w:val="20"/>
              </w:rPr>
              <w:t>на</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анализаторах</w:t>
            </w:r>
            <w:r w:rsidRPr="00080B51">
              <w:rPr>
                <w:rFonts w:ascii="Times New Roman" w:hAnsi="Times New Roman" w:cs="Times New Roman"/>
                <w:color w:val="000000"/>
                <w:sz w:val="20"/>
                <w:szCs w:val="20"/>
                <w:lang w:val="en-US"/>
              </w:rPr>
              <w:t xml:space="preserve"> Roche/Hitachi.</w:t>
            </w:r>
            <w:r w:rsidRPr="00080B51">
              <w:rPr>
                <w:rFonts w:ascii="Times New Roman" w:hAnsi="Times New Roman" w:cs="Times New Roman"/>
                <w:color w:val="000000"/>
                <w:sz w:val="20"/>
                <w:szCs w:val="20"/>
              </w:rPr>
              <w:t>Для</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очистки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иммунохимических</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анализаторов</w:t>
            </w:r>
            <w:r w:rsidRPr="00080B51">
              <w:rPr>
                <w:rFonts w:ascii="Times New Roman" w:hAnsi="Times New Roman" w:cs="Times New Roman"/>
                <w:color w:val="000000"/>
                <w:sz w:val="20"/>
                <w:szCs w:val="20"/>
                <w:lang w:val="en-US"/>
              </w:rPr>
              <w:t xml:space="preserve"> Elecsys </w:t>
            </w:r>
            <w:r w:rsidRPr="00080B51">
              <w:rPr>
                <w:rFonts w:ascii="Times New Roman" w:hAnsi="Times New Roman" w:cs="Times New Roman"/>
                <w:color w:val="000000"/>
                <w:sz w:val="20"/>
                <w:szCs w:val="20"/>
              </w:rPr>
              <w:t>и</w:t>
            </w:r>
            <w:r w:rsidRPr="00080B51">
              <w:rPr>
                <w:rFonts w:ascii="Times New Roman" w:hAnsi="Times New Roman" w:cs="Times New Roman"/>
                <w:color w:val="000000"/>
                <w:sz w:val="20"/>
                <w:szCs w:val="20"/>
                <w:lang w:val="en-US"/>
              </w:rPr>
              <w:t xml:space="preserve"> cobas e. </w:t>
            </w:r>
            <w:r w:rsidRPr="00080B51">
              <w:rPr>
                <w:rFonts w:ascii="Times New Roman" w:hAnsi="Times New Roman" w:cs="Times New Roman"/>
                <w:color w:val="000000"/>
                <w:sz w:val="20"/>
                <w:szCs w:val="20"/>
              </w:rPr>
              <w:t>Чистящий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ISE Cleaning Solution / Elecsys SysClean </w:t>
            </w:r>
            <w:r w:rsidRPr="00080B51">
              <w:rPr>
                <w:rFonts w:ascii="Times New Roman" w:hAnsi="Times New Roman" w:cs="Times New Roman"/>
                <w:color w:val="000000"/>
                <w:sz w:val="20"/>
                <w:szCs w:val="20"/>
              </w:rPr>
              <w:t>представляет</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собой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щелочной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чистящий</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раствор</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с</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антимикробными</w:t>
            </w:r>
            <w:r w:rsidRPr="00080B51">
              <w:rPr>
                <w:rFonts w:ascii="Times New Roman" w:hAnsi="Times New Roman" w:cs="Times New Roman"/>
                <w:color w:val="000000"/>
                <w:sz w:val="20"/>
                <w:szCs w:val="20"/>
                <w:lang w:val="en-US"/>
              </w:rPr>
              <w:t xml:space="preserve"> </w:t>
            </w:r>
            <w:r w:rsidRPr="00080B51">
              <w:rPr>
                <w:rFonts w:ascii="Times New Roman" w:hAnsi="Times New Roman" w:cs="Times New Roman"/>
                <w:color w:val="000000"/>
                <w:sz w:val="20"/>
                <w:szCs w:val="20"/>
              </w:rPr>
              <w:t>свойствами</w:t>
            </w:r>
            <w:r w:rsidRPr="00080B51">
              <w:rPr>
                <w:rFonts w:ascii="Times New Roman" w:hAnsi="Times New Roman" w:cs="Times New Roman"/>
                <w:color w:val="000000"/>
                <w:sz w:val="20"/>
                <w:szCs w:val="20"/>
                <w:lang w:val="en-US"/>
              </w:rPr>
              <w:t xml:space="preserve">. </w:t>
            </w:r>
          </w:p>
        </w:tc>
        <w:tc>
          <w:tcPr>
            <w:tcW w:w="992" w:type="dxa"/>
            <w:tcBorders>
              <w:top w:val="single" w:sz="6" w:space="0" w:color="auto"/>
              <w:left w:val="single" w:sz="6" w:space="0" w:color="auto"/>
              <w:bottom w:val="single" w:sz="6" w:space="0" w:color="auto"/>
              <w:right w:val="single" w:sz="6" w:space="0" w:color="auto"/>
            </w:tcBorders>
          </w:tcPr>
          <w:p w14:paraId="369A82DA" w14:textId="36D5C67A"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609ABD62" w14:textId="422BF808"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3</w:t>
            </w:r>
          </w:p>
        </w:tc>
        <w:tc>
          <w:tcPr>
            <w:tcW w:w="2551" w:type="dxa"/>
            <w:tcBorders>
              <w:top w:val="single" w:sz="4" w:space="0" w:color="auto"/>
              <w:left w:val="single" w:sz="4" w:space="0" w:color="auto"/>
              <w:bottom w:val="single" w:sz="4" w:space="0" w:color="auto"/>
              <w:right w:val="single" w:sz="4" w:space="0" w:color="auto"/>
            </w:tcBorders>
            <w:vAlign w:val="center"/>
          </w:tcPr>
          <w:p w14:paraId="2B6050CA" w14:textId="3425C18C"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29081659" w14:textId="7AC14886"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354D0DAC"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D5461ED" w14:textId="2BD73036"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85</w:t>
            </w:r>
          </w:p>
        </w:tc>
        <w:tc>
          <w:tcPr>
            <w:tcW w:w="3780" w:type="dxa"/>
            <w:tcBorders>
              <w:top w:val="single" w:sz="6" w:space="0" w:color="auto"/>
              <w:left w:val="single" w:sz="6" w:space="0" w:color="auto"/>
              <w:bottom w:val="single" w:sz="6" w:space="0" w:color="auto"/>
              <w:right w:val="single" w:sz="6" w:space="0" w:color="auto"/>
            </w:tcBorders>
          </w:tcPr>
          <w:p w14:paraId="593DAC65" w14:textId="79615145"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Кассета Кальцитонин (Elecsys Calcitonin)</w:t>
            </w:r>
          </w:p>
        </w:tc>
        <w:tc>
          <w:tcPr>
            <w:tcW w:w="5386" w:type="dxa"/>
            <w:tcBorders>
              <w:top w:val="single" w:sz="6" w:space="0" w:color="auto"/>
              <w:left w:val="single" w:sz="6" w:space="0" w:color="auto"/>
              <w:bottom w:val="single" w:sz="6" w:space="0" w:color="auto"/>
              <w:right w:val="single" w:sz="6" w:space="0" w:color="auto"/>
            </w:tcBorders>
          </w:tcPr>
          <w:p w14:paraId="2E0B7CBA" w14:textId="2577B31D"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Иммунотест для in vitro диагностики. Предназначен для количественного определения человеческого кальцитонина (тирокальцитонина) в сыворотке и плазме крови человека. Электрохемилюминесцентный иммунотест ECLIA предназначен дляиспользования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09BCC3D7" w14:textId="7C1F1A80"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29B1C189" w14:textId="50489ED4"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235A619D" w14:textId="277ED839"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D5F8A64" w14:textId="64084040"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30EFBF72"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6812562D" w14:textId="0D020E73"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86</w:t>
            </w:r>
          </w:p>
        </w:tc>
        <w:tc>
          <w:tcPr>
            <w:tcW w:w="3780" w:type="dxa"/>
            <w:tcBorders>
              <w:top w:val="single" w:sz="6" w:space="0" w:color="auto"/>
              <w:left w:val="single" w:sz="6" w:space="0" w:color="auto"/>
              <w:bottom w:val="single" w:sz="6" w:space="0" w:color="auto"/>
              <w:right w:val="single" w:sz="6" w:space="0" w:color="auto"/>
            </w:tcBorders>
          </w:tcPr>
          <w:p w14:paraId="2280DC42" w14:textId="22F106AE"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Калибратор </w:t>
            </w:r>
            <w:proofErr w:type="gramStart"/>
            <w:r w:rsidRPr="00080B51">
              <w:rPr>
                <w:rFonts w:ascii="Times New Roman" w:hAnsi="Times New Roman" w:cs="Times New Roman"/>
                <w:color w:val="000000"/>
                <w:sz w:val="20"/>
                <w:szCs w:val="20"/>
              </w:rPr>
              <w:t>Elecsys:  кальцитонин</w:t>
            </w:r>
            <w:proofErr w:type="gramEnd"/>
          </w:p>
        </w:tc>
        <w:tc>
          <w:tcPr>
            <w:tcW w:w="5386" w:type="dxa"/>
            <w:tcBorders>
              <w:top w:val="single" w:sz="6" w:space="0" w:color="auto"/>
              <w:left w:val="single" w:sz="6" w:space="0" w:color="auto"/>
              <w:bottom w:val="single" w:sz="6" w:space="0" w:color="auto"/>
              <w:right w:val="single" w:sz="6" w:space="0" w:color="auto"/>
            </w:tcBorders>
          </w:tcPr>
          <w:p w14:paraId="448E96A2" w14:textId="1399FDD5"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Набор калибраторов Calcitonin CalSet. Предназначен для калибровки количественного теста Elecsys Calcitonin на иммунохимических анализаторах cobas e.  Calcitonin CalSet представляет собой лиофилизированную лошадиную сыворотку крови с добавленным кальцитонином (hCT) в двух концентрациях.</w:t>
            </w:r>
          </w:p>
        </w:tc>
        <w:tc>
          <w:tcPr>
            <w:tcW w:w="992" w:type="dxa"/>
            <w:tcBorders>
              <w:top w:val="single" w:sz="6" w:space="0" w:color="auto"/>
              <w:left w:val="single" w:sz="6" w:space="0" w:color="auto"/>
              <w:bottom w:val="single" w:sz="6" w:space="0" w:color="auto"/>
              <w:right w:val="single" w:sz="6" w:space="0" w:color="auto"/>
            </w:tcBorders>
          </w:tcPr>
          <w:p w14:paraId="2D35A9B5" w14:textId="15AB85D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7EBC4AF5" w14:textId="703A11B8"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1894A0C7" w14:textId="4839DDAB"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18E8AADE" w14:textId="2B95D5F5"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50BD8E32"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7890461D" w14:textId="7EC6BBC6"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87</w:t>
            </w:r>
          </w:p>
        </w:tc>
        <w:tc>
          <w:tcPr>
            <w:tcW w:w="3780" w:type="dxa"/>
            <w:tcBorders>
              <w:top w:val="single" w:sz="6" w:space="0" w:color="auto"/>
              <w:left w:val="single" w:sz="6" w:space="0" w:color="auto"/>
              <w:bottom w:val="single" w:sz="6" w:space="0" w:color="auto"/>
              <w:right w:val="single" w:sz="6" w:space="0" w:color="auto"/>
            </w:tcBorders>
          </w:tcPr>
          <w:p w14:paraId="51DEAE3C" w14:textId="291E858E"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Кассета Elecsys N-MID-</w:t>
            </w:r>
            <w:proofErr w:type="gramStart"/>
            <w:r w:rsidRPr="00080B51">
              <w:rPr>
                <w:rFonts w:ascii="Times New Roman" w:hAnsi="Times New Roman" w:cs="Times New Roman"/>
                <w:color w:val="000000"/>
                <w:sz w:val="20"/>
                <w:szCs w:val="20"/>
              </w:rPr>
              <w:t>остеокальцин  100</w:t>
            </w:r>
            <w:proofErr w:type="gramEnd"/>
            <w:r w:rsidRPr="00080B51">
              <w:rPr>
                <w:rFonts w:ascii="Times New Roman" w:hAnsi="Times New Roman" w:cs="Times New Roman"/>
                <w:color w:val="000000"/>
                <w:sz w:val="20"/>
                <w:szCs w:val="20"/>
              </w:rPr>
              <w:t xml:space="preserve"> определений</w:t>
            </w:r>
          </w:p>
        </w:tc>
        <w:tc>
          <w:tcPr>
            <w:tcW w:w="5386" w:type="dxa"/>
            <w:tcBorders>
              <w:top w:val="single" w:sz="6" w:space="0" w:color="auto"/>
              <w:left w:val="single" w:sz="6" w:space="0" w:color="auto"/>
              <w:bottom w:val="single" w:sz="6" w:space="0" w:color="auto"/>
              <w:right w:val="single" w:sz="6" w:space="0" w:color="auto"/>
            </w:tcBorders>
          </w:tcPr>
          <w:p w14:paraId="66CF1C9F" w14:textId="12F65E59"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Предназначен для количественного определения N</w:t>
            </w:r>
            <w:r w:rsidRPr="00080B51">
              <w:rPr>
                <w:rFonts w:ascii="Times New Roman" w:hAnsi="Times New Roman" w:cs="Times New Roman"/>
                <w:color w:val="000000"/>
                <w:sz w:val="20"/>
                <w:szCs w:val="20"/>
              </w:rPr>
              <w:noBreakHyphen/>
              <w:t>MID фрагмента остеокальцина в сыворотке и плазме крови человека. Электрохемилюминесцентный иммунотест ECLIA предназначен для использования на иммунохимических анализаторах Elecsys и cobas e.</w:t>
            </w:r>
          </w:p>
        </w:tc>
        <w:tc>
          <w:tcPr>
            <w:tcW w:w="992" w:type="dxa"/>
            <w:tcBorders>
              <w:top w:val="single" w:sz="6" w:space="0" w:color="auto"/>
              <w:left w:val="single" w:sz="6" w:space="0" w:color="auto"/>
              <w:bottom w:val="single" w:sz="6" w:space="0" w:color="auto"/>
              <w:right w:val="single" w:sz="6" w:space="0" w:color="auto"/>
            </w:tcBorders>
          </w:tcPr>
          <w:p w14:paraId="3289DE06" w14:textId="108E33EF"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6E1752FC" w14:textId="3A6B02C2"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0FD78057" w14:textId="6EF9D697"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59634792" w14:textId="2E3DD167"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r w:rsidR="007847EB" w:rsidRPr="00080B51" w14:paraId="66F8DC60" w14:textId="77777777" w:rsidTr="00080B51">
        <w:trPr>
          <w:trHeight w:val="368"/>
        </w:trPr>
        <w:tc>
          <w:tcPr>
            <w:tcW w:w="567" w:type="dxa"/>
            <w:tcBorders>
              <w:top w:val="single" w:sz="6" w:space="0" w:color="auto"/>
              <w:left w:val="single" w:sz="6" w:space="0" w:color="auto"/>
              <w:bottom w:val="single" w:sz="6" w:space="0" w:color="auto"/>
              <w:right w:val="single" w:sz="6" w:space="0" w:color="auto"/>
            </w:tcBorders>
          </w:tcPr>
          <w:p w14:paraId="1304EC0F" w14:textId="3655A963" w:rsidR="007847EB" w:rsidRPr="00080B51" w:rsidRDefault="007847EB" w:rsidP="007847EB">
            <w:pPr>
              <w:pStyle w:val="ab"/>
              <w:rPr>
                <w:rFonts w:ascii="Times New Roman" w:eastAsia="Times New Roman" w:hAnsi="Times New Roman" w:cs="Times New Roman"/>
                <w:sz w:val="20"/>
                <w:szCs w:val="20"/>
              </w:rPr>
            </w:pPr>
            <w:r w:rsidRPr="00080B51">
              <w:rPr>
                <w:rFonts w:ascii="Times New Roman" w:eastAsia="Times New Roman" w:hAnsi="Times New Roman" w:cs="Times New Roman"/>
                <w:color w:val="000000"/>
                <w:sz w:val="20"/>
                <w:szCs w:val="20"/>
              </w:rPr>
              <w:t>88</w:t>
            </w:r>
          </w:p>
        </w:tc>
        <w:tc>
          <w:tcPr>
            <w:tcW w:w="3780" w:type="dxa"/>
            <w:tcBorders>
              <w:top w:val="single" w:sz="6" w:space="0" w:color="auto"/>
              <w:left w:val="single" w:sz="6" w:space="0" w:color="auto"/>
              <w:bottom w:val="single" w:sz="6" w:space="0" w:color="auto"/>
              <w:right w:val="single" w:sz="6" w:space="0" w:color="auto"/>
            </w:tcBorders>
          </w:tcPr>
          <w:p w14:paraId="3EE0B166" w14:textId="0F501DCC" w:rsidR="007847EB" w:rsidRPr="00080B51" w:rsidRDefault="007847EB" w:rsidP="007847EB">
            <w:pPr>
              <w:spacing w:after="0" w:line="240" w:lineRule="auto"/>
              <w:rPr>
                <w:rFonts w:ascii="Times New Roman" w:hAnsi="Times New Roman" w:cs="Times New Roman"/>
                <w:color w:val="000000"/>
                <w:sz w:val="20"/>
                <w:szCs w:val="20"/>
              </w:rPr>
            </w:pPr>
            <w:proofErr w:type="gramStart"/>
            <w:r w:rsidRPr="00080B51">
              <w:rPr>
                <w:rFonts w:ascii="Times New Roman" w:hAnsi="Times New Roman" w:cs="Times New Roman"/>
                <w:color w:val="000000"/>
                <w:sz w:val="20"/>
                <w:szCs w:val="20"/>
              </w:rPr>
              <w:t>Калибратор :</w:t>
            </w:r>
            <w:proofErr w:type="gramEnd"/>
            <w:r w:rsidRPr="00080B51">
              <w:rPr>
                <w:rFonts w:ascii="Times New Roman" w:hAnsi="Times New Roman" w:cs="Times New Roman"/>
                <w:color w:val="000000"/>
                <w:sz w:val="20"/>
                <w:szCs w:val="20"/>
              </w:rPr>
              <w:t xml:space="preserve"> Elecsys N-MID-остеокальцин CalSet</w:t>
            </w:r>
          </w:p>
        </w:tc>
        <w:tc>
          <w:tcPr>
            <w:tcW w:w="5386" w:type="dxa"/>
            <w:tcBorders>
              <w:top w:val="single" w:sz="6" w:space="0" w:color="auto"/>
              <w:left w:val="single" w:sz="6" w:space="0" w:color="auto"/>
              <w:bottom w:val="single" w:sz="6" w:space="0" w:color="auto"/>
              <w:right w:val="single" w:sz="6" w:space="0" w:color="auto"/>
            </w:tcBorders>
          </w:tcPr>
          <w:p w14:paraId="4D026780" w14:textId="0F93E4FE" w:rsidR="007847EB" w:rsidRPr="00080B51" w:rsidRDefault="007847EB" w:rsidP="007847EB">
            <w:pPr>
              <w:spacing w:after="0" w:line="240" w:lineRule="auto"/>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 Набор калибраторов N</w:t>
            </w:r>
            <w:r w:rsidRPr="00080B51">
              <w:rPr>
                <w:rFonts w:ascii="Times New Roman" w:hAnsi="Times New Roman" w:cs="Times New Roman"/>
                <w:color w:val="000000"/>
                <w:sz w:val="20"/>
                <w:szCs w:val="20"/>
              </w:rPr>
              <w:noBreakHyphen/>
              <w:t>MID Osteocalcin CalSet предназначен для калибровки количественного теста Elecsys N</w:t>
            </w:r>
            <w:r w:rsidRPr="00080B51">
              <w:rPr>
                <w:rFonts w:ascii="Times New Roman" w:hAnsi="Times New Roman" w:cs="Times New Roman"/>
                <w:color w:val="000000"/>
                <w:sz w:val="20"/>
                <w:szCs w:val="20"/>
              </w:rPr>
              <w:noBreakHyphen/>
              <w:t>MID Osteocalcin на иммунохимических анализаторах Elecsys и cobas e. Набор калибраторов N</w:t>
            </w:r>
            <w:r w:rsidRPr="00080B51">
              <w:rPr>
                <w:rFonts w:ascii="Times New Roman" w:hAnsi="Times New Roman" w:cs="Times New Roman"/>
                <w:color w:val="000000"/>
                <w:sz w:val="20"/>
                <w:szCs w:val="20"/>
              </w:rPr>
              <w:noBreakHyphen/>
              <w:t>MID Osteocalcin CalSet представляет собой</w:t>
            </w:r>
            <w:r w:rsidRPr="00080B51">
              <w:rPr>
                <w:rFonts w:ascii="Times New Roman" w:hAnsi="Times New Roman" w:cs="Times New Roman"/>
                <w:color w:val="000000"/>
                <w:sz w:val="20"/>
                <w:szCs w:val="20"/>
              </w:rPr>
              <w:br/>
              <w:t>лиофилизированную сыворотку крови человека с добавленным остеокальцином в двух диапазонах концентраций.</w:t>
            </w:r>
          </w:p>
        </w:tc>
        <w:tc>
          <w:tcPr>
            <w:tcW w:w="992" w:type="dxa"/>
            <w:tcBorders>
              <w:top w:val="single" w:sz="6" w:space="0" w:color="auto"/>
              <w:left w:val="single" w:sz="6" w:space="0" w:color="auto"/>
              <w:bottom w:val="single" w:sz="6" w:space="0" w:color="auto"/>
              <w:right w:val="single" w:sz="6" w:space="0" w:color="auto"/>
            </w:tcBorders>
          </w:tcPr>
          <w:p w14:paraId="70498458" w14:textId="37C49B7F"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Упаковка </w:t>
            </w:r>
          </w:p>
        </w:tc>
        <w:tc>
          <w:tcPr>
            <w:tcW w:w="1041" w:type="dxa"/>
            <w:tcBorders>
              <w:top w:val="single" w:sz="6" w:space="0" w:color="auto"/>
              <w:left w:val="single" w:sz="6" w:space="0" w:color="auto"/>
              <w:bottom w:val="single" w:sz="6" w:space="0" w:color="auto"/>
              <w:right w:val="single" w:sz="6" w:space="0" w:color="auto"/>
            </w:tcBorders>
            <w:vAlign w:val="center"/>
          </w:tcPr>
          <w:p w14:paraId="4F6724EB" w14:textId="0C8E2BF6" w:rsidR="007847EB" w:rsidRPr="00080B51" w:rsidRDefault="007847EB" w:rsidP="007847EB">
            <w:pPr>
              <w:spacing w:after="0" w:line="240" w:lineRule="auto"/>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1</w:t>
            </w:r>
          </w:p>
        </w:tc>
        <w:tc>
          <w:tcPr>
            <w:tcW w:w="2551" w:type="dxa"/>
            <w:tcBorders>
              <w:top w:val="single" w:sz="4" w:space="0" w:color="auto"/>
              <w:left w:val="single" w:sz="4" w:space="0" w:color="auto"/>
              <w:bottom w:val="single" w:sz="4" w:space="0" w:color="auto"/>
              <w:right w:val="single" w:sz="4" w:space="0" w:color="auto"/>
            </w:tcBorders>
            <w:vAlign w:val="center"/>
          </w:tcPr>
          <w:p w14:paraId="43003C70" w14:textId="01AA4729" w:rsidR="007847EB" w:rsidRPr="00080B51" w:rsidRDefault="007847EB" w:rsidP="007847EB">
            <w:pPr>
              <w:pStyle w:val="ab"/>
              <w:ind w:right="-40"/>
              <w:jc w:val="center"/>
              <w:rPr>
                <w:rFonts w:ascii="Times New Roman" w:hAnsi="Times New Roman" w:cs="Times New Roman"/>
                <w:color w:val="000000"/>
                <w:sz w:val="20"/>
                <w:szCs w:val="20"/>
              </w:rPr>
            </w:pPr>
            <w:r w:rsidRPr="00080B51">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с 1 января 2025 года</w:t>
            </w:r>
            <w:r w:rsidRPr="00080B51">
              <w:rPr>
                <w:rFonts w:ascii="Times New Roman" w:hAnsi="Times New Roman" w:cs="Times New Roman"/>
                <w:color w:val="000000"/>
                <w:sz w:val="20"/>
                <w:szCs w:val="20"/>
              </w:rPr>
              <w:t xml:space="preserve"> на основании заявки Заказчика</w:t>
            </w:r>
          </w:p>
        </w:tc>
        <w:tc>
          <w:tcPr>
            <w:tcW w:w="1418" w:type="dxa"/>
            <w:tcBorders>
              <w:top w:val="single" w:sz="6" w:space="0" w:color="auto"/>
              <w:left w:val="single" w:sz="4" w:space="0" w:color="auto"/>
              <w:bottom w:val="single" w:sz="6" w:space="0" w:color="auto"/>
              <w:right w:val="single" w:sz="4" w:space="0" w:color="auto"/>
            </w:tcBorders>
            <w:vAlign w:val="center"/>
          </w:tcPr>
          <w:p w14:paraId="7B1B7232" w14:textId="14971524" w:rsidR="007847EB" w:rsidRPr="00080B51" w:rsidRDefault="007847EB" w:rsidP="007847EB">
            <w:pPr>
              <w:pStyle w:val="ab"/>
              <w:ind w:left="-40" w:right="-40"/>
              <w:jc w:val="center"/>
              <w:rPr>
                <w:rFonts w:ascii="Times New Roman" w:eastAsia="Times New Roman" w:hAnsi="Times New Roman" w:cs="Times New Roman"/>
                <w:color w:val="000000"/>
                <w:sz w:val="20"/>
                <w:szCs w:val="20"/>
              </w:rPr>
            </w:pPr>
            <w:r w:rsidRPr="00080B51">
              <w:rPr>
                <w:rFonts w:ascii="Times New Roman" w:eastAsia="Times New Roman" w:hAnsi="Times New Roman" w:cs="Times New Roman"/>
                <w:color w:val="000000"/>
                <w:sz w:val="20"/>
                <w:szCs w:val="20"/>
              </w:rPr>
              <w:t xml:space="preserve">г. Алматы, </w:t>
            </w:r>
            <w:r w:rsidRPr="00080B51">
              <w:rPr>
                <w:rFonts w:ascii="Times New Roman" w:eastAsia="Times New Roman" w:hAnsi="Times New Roman" w:cs="Times New Roman"/>
                <w:color w:val="000000"/>
                <w:sz w:val="20"/>
                <w:szCs w:val="20"/>
              </w:rPr>
              <w:br/>
              <w:t>пр. Абая, 91</w:t>
            </w:r>
          </w:p>
        </w:tc>
      </w:tr>
    </w:tbl>
    <w:p w14:paraId="78AA114F" w14:textId="77777777" w:rsidR="00282A29" w:rsidRPr="00080B51" w:rsidRDefault="00282A29" w:rsidP="00080B51">
      <w:pPr>
        <w:pStyle w:val="a5"/>
        <w:tabs>
          <w:tab w:val="left" w:pos="-284"/>
        </w:tabs>
        <w:ind w:left="0" w:right="-425"/>
        <w:jc w:val="both"/>
        <w:rPr>
          <w:spacing w:val="-2"/>
          <w:sz w:val="20"/>
          <w:szCs w:val="20"/>
        </w:rPr>
      </w:pPr>
      <w:r w:rsidRPr="00080B51">
        <w:rPr>
          <w:spacing w:val="3"/>
          <w:sz w:val="20"/>
          <w:szCs w:val="20"/>
        </w:rPr>
        <w:t>Ф.И.О., должность и подпись</w:t>
      </w:r>
      <w:r w:rsidRPr="00080B51">
        <w:rPr>
          <w:spacing w:val="-2"/>
          <w:sz w:val="20"/>
          <w:szCs w:val="20"/>
        </w:rPr>
        <w:t xml:space="preserve"> первого руководителя</w:t>
      </w:r>
    </w:p>
    <w:p w14:paraId="2F67022E" w14:textId="77777777" w:rsidR="00282A29" w:rsidRPr="00080B51" w:rsidRDefault="00282A29" w:rsidP="00080B51">
      <w:pPr>
        <w:pStyle w:val="a5"/>
        <w:tabs>
          <w:tab w:val="left" w:pos="-284"/>
        </w:tabs>
        <w:ind w:left="0" w:right="-425"/>
        <w:jc w:val="both"/>
        <w:rPr>
          <w:sz w:val="20"/>
          <w:szCs w:val="20"/>
        </w:rPr>
      </w:pPr>
      <w:r w:rsidRPr="00080B51">
        <w:rPr>
          <w:spacing w:val="-2"/>
          <w:sz w:val="20"/>
          <w:szCs w:val="20"/>
        </w:rPr>
        <w:t>м.п. (при наличии)</w:t>
      </w:r>
    </w:p>
    <w:p w14:paraId="1DCB6991" w14:textId="77777777" w:rsidR="00282A29" w:rsidRPr="00080B51" w:rsidRDefault="00282A29" w:rsidP="00080B51">
      <w:pPr>
        <w:pStyle w:val="Style9"/>
        <w:spacing w:line="240" w:lineRule="auto"/>
        <w:ind w:left="1134" w:firstLine="0"/>
        <w:rPr>
          <w:sz w:val="20"/>
          <w:szCs w:val="20"/>
          <w:shd w:val="clear" w:color="auto" w:fill="FFFF00"/>
        </w:rPr>
      </w:pPr>
    </w:p>
    <w:sectPr w:rsidR="00282A29" w:rsidRPr="00080B51" w:rsidSect="0025013A">
      <w:footerReference w:type="even" r:id="rId10"/>
      <w:footerReference w:type="default" r:id="rId11"/>
      <w:pgSz w:w="16838" w:h="11906" w:orient="landscape"/>
      <w:pgMar w:top="1418" w:right="567" w:bottom="567" w:left="567"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A72A9" w14:textId="77777777" w:rsidR="00D5140C" w:rsidRDefault="00D5140C">
      <w:pPr>
        <w:spacing w:after="0" w:line="240" w:lineRule="auto"/>
      </w:pPr>
      <w:r>
        <w:separator/>
      </w:r>
    </w:p>
  </w:endnote>
  <w:endnote w:type="continuationSeparator" w:id="0">
    <w:p w14:paraId="4F15FB78" w14:textId="77777777" w:rsidR="00D5140C" w:rsidRDefault="00D5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32A72" w14:textId="77777777" w:rsidR="0067601D" w:rsidRDefault="0067601D"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77200A70" w14:textId="77777777" w:rsidR="0067601D" w:rsidRDefault="0067601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09A1" w14:textId="77777777" w:rsidR="0067601D" w:rsidRPr="00953DB1" w:rsidRDefault="0067601D"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2736A2">
      <w:rPr>
        <w:rStyle w:val="a9"/>
        <w:rFonts w:eastAsiaTheme="majorEastAsia"/>
        <w:noProof/>
        <w:sz w:val="20"/>
        <w:szCs w:val="20"/>
      </w:rPr>
      <w:t>1</w:t>
    </w:r>
    <w:r w:rsidRPr="00953DB1">
      <w:rPr>
        <w:rStyle w:val="a9"/>
        <w:rFonts w:eastAsiaTheme="majorEastAsia"/>
        <w:sz w:val="20"/>
        <w:szCs w:val="20"/>
      </w:rPr>
      <w:fldChar w:fldCharType="end"/>
    </w:r>
  </w:p>
  <w:p w14:paraId="4BE70901" w14:textId="77777777" w:rsidR="0067601D" w:rsidRDefault="006760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6719" w14:textId="77777777" w:rsidR="0067601D" w:rsidRDefault="0067601D"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4647F53C" w14:textId="77777777" w:rsidR="0067601D" w:rsidRDefault="0067601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CA9A" w14:textId="77777777" w:rsidR="0067601D" w:rsidRPr="00953DB1" w:rsidRDefault="0067601D"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sidR="006C29D4">
      <w:rPr>
        <w:rStyle w:val="a9"/>
        <w:rFonts w:eastAsiaTheme="majorEastAsia"/>
        <w:noProof/>
        <w:sz w:val="20"/>
        <w:szCs w:val="20"/>
      </w:rPr>
      <w:t>21</w:t>
    </w:r>
    <w:r w:rsidRPr="00953DB1">
      <w:rPr>
        <w:rStyle w:val="a9"/>
        <w:rFonts w:eastAsiaTheme="majorEastAsia"/>
        <w:sz w:val="20"/>
        <w:szCs w:val="20"/>
      </w:rPr>
      <w:fldChar w:fldCharType="end"/>
    </w:r>
  </w:p>
  <w:p w14:paraId="3DBC4778" w14:textId="77777777" w:rsidR="0067601D" w:rsidRDefault="006760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544FC" w14:textId="77777777" w:rsidR="00D5140C" w:rsidRDefault="00D5140C">
      <w:pPr>
        <w:spacing w:after="0" w:line="240" w:lineRule="auto"/>
      </w:pPr>
      <w:r>
        <w:separator/>
      </w:r>
    </w:p>
  </w:footnote>
  <w:footnote w:type="continuationSeparator" w:id="0">
    <w:p w14:paraId="2E292540" w14:textId="77777777" w:rsidR="00D5140C" w:rsidRDefault="00D514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00000003"/>
    <w:multiLevelType w:val="multilevel"/>
    <w:tmpl w:val="00000003"/>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4722C4D"/>
    <w:multiLevelType w:val="hybridMultilevel"/>
    <w:tmpl w:val="2E20EBB2"/>
    <w:lvl w:ilvl="0" w:tplc="8F7C0E36">
      <w:start w:val="1"/>
      <w:numFmt w:val="bullet"/>
      <w:lvlText w:val=""/>
      <w:lvlJc w:val="left"/>
      <w:pPr>
        <w:tabs>
          <w:tab w:val="num" w:pos="720"/>
        </w:tabs>
        <w:ind w:left="720" w:hanging="360"/>
      </w:pPr>
      <w:rPr>
        <w:rFonts w:ascii="Webdings" w:hAnsi="Webdings" w:hint="default"/>
        <w:color w:val="33996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55AEE"/>
    <w:multiLevelType w:val="hybridMultilevel"/>
    <w:tmpl w:val="284C7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2"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AD4A27"/>
    <w:multiLevelType w:val="hybridMultilevel"/>
    <w:tmpl w:val="ED90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8"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3"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5"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6"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3002FD"/>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532965950">
    <w:abstractNumId w:val="20"/>
  </w:num>
  <w:num w:numId="2" w16cid:durableId="1364792681">
    <w:abstractNumId w:val="21"/>
  </w:num>
  <w:num w:numId="3" w16cid:durableId="1546674285">
    <w:abstractNumId w:val="6"/>
  </w:num>
  <w:num w:numId="4" w16cid:durableId="1882209211">
    <w:abstractNumId w:val="23"/>
  </w:num>
  <w:num w:numId="5" w16cid:durableId="1196966652">
    <w:abstractNumId w:val="10"/>
  </w:num>
  <w:num w:numId="6" w16cid:durableId="1243683778">
    <w:abstractNumId w:val="27"/>
  </w:num>
  <w:num w:numId="7" w16cid:durableId="1357392192">
    <w:abstractNumId w:val="22"/>
  </w:num>
  <w:num w:numId="8" w16cid:durableId="1506246119">
    <w:abstractNumId w:val="15"/>
  </w:num>
  <w:num w:numId="9" w16cid:durableId="166754724">
    <w:abstractNumId w:val="24"/>
  </w:num>
  <w:num w:numId="10" w16cid:durableId="1143735419">
    <w:abstractNumId w:val="17"/>
  </w:num>
  <w:num w:numId="11" w16cid:durableId="1483690564">
    <w:abstractNumId w:val="5"/>
  </w:num>
  <w:num w:numId="12" w16cid:durableId="2135176873">
    <w:abstractNumId w:val="25"/>
  </w:num>
  <w:num w:numId="13" w16cid:durableId="175506803">
    <w:abstractNumId w:val="4"/>
  </w:num>
  <w:num w:numId="14" w16cid:durableId="1436515056">
    <w:abstractNumId w:val="8"/>
  </w:num>
  <w:num w:numId="15" w16cid:durableId="1167358425">
    <w:abstractNumId w:val="11"/>
  </w:num>
  <w:num w:numId="16" w16cid:durableId="1702583204">
    <w:abstractNumId w:val="19"/>
  </w:num>
  <w:num w:numId="17" w16cid:durableId="2099789511">
    <w:abstractNumId w:val="13"/>
  </w:num>
  <w:num w:numId="18" w16cid:durableId="740710997">
    <w:abstractNumId w:val="12"/>
  </w:num>
  <w:num w:numId="19" w16cid:durableId="1147362158">
    <w:abstractNumId w:val="3"/>
  </w:num>
  <w:num w:numId="20" w16cid:durableId="423913584">
    <w:abstractNumId w:val="7"/>
  </w:num>
  <w:num w:numId="21" w16cid:durableId="1045331789">
    <w:abstractNumId w:val="16"/>
  </w:num>
  <w:num w:numId="22" w16cid:durableId="750005552">
    <w:abstractNumId w:val="0"/>
  </w:num>
  <w:num w:numId="23" w16cid:durableId="441998143">
    <w:abstractNumId w:val="1"/>
  </w:num>
  <w:num w:numId="24" w16cid:durableId="723793437">
    <w:abstractNumId w:val="2"/>
  </w:num>
  <w:num w:numId="25" w16cid:durableId="660423571">
    <w:abstractNumId w:val="26"/>
  </w:num>
  <w:num w:numId="26" w16cid:durableId="566959166">
    <w:abstractNumId w:val="14"/>
  </w:num>
  <w:num w:numId="27" w16cid:durableId="1684014528">
    <w:abstractNumId w:val="18"/>
  </w:num>
  <w:num w:numId="28" w16cid:durableId="672293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0227C"/>
    <w:rsid w:val="00003567"/>
    <w:rsid w:val="000156EE"/>
    <w:rsid w:val="000238E1"/>
    <w:rsid w:val="000253AB"/>
    <w:rsid w:val="0003079B"/>
    <w:rsid w:val="00032E4B"/>
    <w:rsid w:val="0003384A"/>
    <w:rsid w:val="00034A3A"/>
    <w:rsid w:val="000412F2"/>
    <w:rsid w:val="0004477C"/>
    <w:rsid w:val="00046CA3"/>
    <w:rsid w:val="0004743C"/>
    <w:rsid w:val="000503A1"/>
    <w:rsid w:val="00056C0C"/>
    <w:rsid w:val="00060D1A"/>
    <w:rsid w:val="0006103C"/>
    <w:rsid w:val="0006452C"/>
    <w:rsid w:val="00072127"/>
    <w:rsid w:val="0007225B"/>
    <w:rsid w:val="00080B51"/>
    <w:rsid w:val="000866CA"/>
    <w:rsid w:val="00090F4F"/>
    <w:rsid w:val="000B438C"/>
    <w:rsid w:val="000C1839"/>
    <w:rsid w:val="000C3EA6"/>
    <w:rsid w:val="000C453D"/>
    <w:rsid w:val="000D0D82"/>
    <w:rsid w:val="000D1188"/>
    <w:rsid w:val="000E3231"/>
    <w:rsid w:val="000F176D"/>
    <w:rsid w:val="000F2EDC"/>
    <w:rsid w:val="000F55B6"/>
    <w:rsid w:val="00103154"/>
    <w:rsid w:val="00105225"/>
    <w:rsid w:val="00106DB6"/>
    <w:rsid w:val="00130AF2"/>
    <w:rsid w:val="00133754"/>
    <w:rsid w:val="0013659D"/>
    <w:rsid w:val="001524BA"/>
    <w:rsid w:val="00152C29"/>
    <w:rsid w:val="001571CA"/>
    <w:rsid w:val="00167986"/>
    <w:rsid w:val="00170370"/>
    <w:rsid w:val="0019475C"/>
    <w:rsid w:val="001A16E2"/>
    <w:rsid w:val="001A2D09"/>
    <w:rsid w:val="001A3392"/>
    <w:rsid w:val="001A3E48"/>
    <w:rsid w:val="001B0000"/>
    <w:rsid w:val="001B18FA"/>
    <w:rsid w:val="001B4D84"/>
    <w:rsid w:val="001C7128"/>
    <w:rsid w:val="001E1676"/>
    <w:rsid w:val="001F03DB"/>
    <w:rsid w:val="001F0E31"/>
    <w:rsid w:val="001F204D"/>
    <w:rsid w:val="001F5415"/>
    <w:rsid w:val="001F54A9"/>
    <w:rsid w:val="002053D9"/>
    <w:rsid w:val="00206450"/>
    <w:rsid w:val="002108EB"/>
    <w:rsid w:val="00212173"/>
    <w:rsid w:val="002141E4"/>
    <w:rsid w:val="00220BF2"/>
    <w:rsid w:val="0022237A"/>
    <w:rsid w:val="002242E4"/>
    <w:rsid w:val="00233F8E"/>
    <w:rsid w:val="00234231"/>
    <w:rsid w:val="002412E8"/>
    <w:rsid w:val="0024359B"/>
    <w:rsid w:val="002454E7"/>
    <w:rsid w:val="00247801"/>
    <w:rsid w:val="0025013A"/>
    <w:rsid w:val="00251297"/>
    <w:rsid w:val="00251694"/>
    <w:rsid w:val="0026660D"/>
    <w:rsid w:val="002736A2"/>
    <w:rsid w:val="00282A29"/>
    <w:rsid w:val="0028601C"/>
    <w:rsid w:val="002864BA"/>
    <w:rsid w:val="002A2A46"/>
    <w:rsid w:val="002A3434"/>
    <w:rsid w:val="002B56A4"/>
    <w:rsid w:val="002B5EF4"/>
    <w:rsid w:val="002C09C8"/>
    <w:rsid w:val="002C1333"/>
    <w:rsid w:val="002C39B5"/>
    <w:rsid w:val="002D3AA2"/>
    <w:rsid w:val="002D71FF"/>
    <w:rsid w:val="002E4AC6"/>
    <w:rsid w:val="002F51BD"/>
    <w:rsid w:val="002F7B02"/>
    <w:rsid w:val="00303E91"/>
    <w:rsid w:val="00305B08"/>
    <w:rsid w:val="0031182B"/>
    <w:rsid w:val="003213EE"/>
    <w:rsid w:val="003322A1"/>
    <w:rsid w:val="00334D40"/>
    <w:rsid w:val="00352BD7"/>
    <w:rsid w:val="0035557B"/>
    <w:rsid w:val="00375E64"/>
    <w:rsid w:val="003860F4"/>
    <w:rsid w:val="00386881"/>
    <w:rsid w:val="00393A9E"/>
    <w:rsid w:val="003A6AB5"/>
    <w:rsid w:val="003C1FF1"/>
    <w:rsid w:val="003C56E5"/>
    <w:rsid w:val="003D7C4E"/>
    <w:rsid w:val="003E461A"/>
    <w:rsid w:val="003F5C4C"/>
    <w:rsid w:val="0040147C"/>
    <w:rsid w:val="00405290"/>
    <w:rsid w:val="00406C3C"/>
    <w:rsid w:val="0040713B"/>
    <w:rsid w:val="0041741A"/>
    <w:rsid w:val="004208A2"/>
    <w:rsid w:val="00420DCD"/>
    <w:rsid w:val="0043128D"/>
    <w:rsid w:val="0043274B"/>
    <w:rsid w:val="004361EB"/>
    <w:rsid w:val="0043674D"/>
    <w:rsid w:val="004414F2"/>
    <w:rsid w:val="00441709"/>
    <w:rsid w:val="00450C30"/>
    <w:rsid w:val="00453B18"/>
    <w:rsid w:val="00471DE0"/>
    <w:rsid w:val="0047756A"/>
    <w:rsid w:val="00477753"/>
    <w:rsid w:val="004817E5"/>
    <w:rsid w:val="00482A6E"/>
    <w:rsid w:val="00485066"/>
    <w:rsid w:val="004A22FC"/>
    <w:rsid w:val="004A4742"/>
    <w:rsid w:val="004A5AB0"/>
    <w:rsid w:val="004B3985"/>
    <w:rsid w:val="004B5A59"/>
    <w:rsid w:val="004B67FB"/>
    <w:rsid w:val="004E2303"/>
    <w:rsid w:val="004E3952"/>
    <w:rsid w:val="004E4F29"/>
    <w:rsid w:val="004E78BB"/>
    <w:rsid w:val="004F1D2B"/>
    <w:rsid w:val="0051262D"/>
    <w:rsid w:val="005219EB"/>
    <w:rsid w:val="00522D42"/>
    <w:rsid w:val="00536F82"/>
    <w:rsid w:val="0054172C"/>
    <w:rsid w:val="00552110"/>
    <w:rsid w:val="00552659"/>
    <w:rsid w:val="005657CB"/>
    <w:rsid w:val="00567F8A"/>
    <w:rsid w:val="005711D8"/>
    <w:rsid w:val="005729B5"/>
    <w:rsid w:val="00586104"/>
    <w:rsid w:val="005937A3"/>
    <w:rsid w:val="005A61FA"/>
    <w:rsid w:val="005B4630"/>
    <w:rsid w:val="005B5889"/>
    <w:rsid w:val="005C64F4"/>
    <w:rsid w:val="005D4D2D"/>
    <w:rsid w:val="005D52D5"/>
    <w:rsid w:val="005D6956"/>
    <w:rsid w:val="00602786"/>
    <w:rsid w:val="0060466E"/>
    <w:rsid w:val="00612E8B"/>
    <w:rsid w:val="00622D8E"/>
    <w:rsid w:val="00624EC3"/>
    <w:rsid w:val="006304E9"/>
    <w:rsid w:val="00632113"/>
    <w:rsid w:val="00636C5C"/>
    <w:rsid w:val="00636F04"/>
    <w:rsid w:val="006411F3"/>
    <w:rsid w:val="00651CC1"/>
    <w:rsid w:val="006534BD"/>
    <w:rsid w:val="0065417F"/>
    <w:rsid w:val="0065544A"/>
    <w:rsid w:val="0067601D"/>
    <w:rsid w:val="00684D74"/>
    <w:rsid w:val="00691622"/>
    <w:rsid w:val="006A4FBC"/>
    <w:rsid w:val="006A797F"/>
    <w:rsid w:val="006C29D4"/>
    <w:rsid w:val="006C4EB3"/>
    <w:rsid w:val="006D7E07"/>
    <w:rsid w:val="006E40EF"/>
    <w:rsid w:val="006E5643"/>
    <w:rsid w:val="006F244F"/>
    <w:rsid w:val="006F4206"/>
    <w:rsid w:val="0070485B"/>
    <w:rsid w:val="00712FF8"/>
    <w:rsid w:val="007169C7"/>
    <w:rsid w:val="00732756"/>
    <w:rsid w:val="007337B5"/>
    <w:rsid w:val="00753041"/>
    <w:rsid w:val="00754387"/>
    <w:rsid w:val="007650B6"/>
    <w:rsid w:val="0076790C"/>
    <w:rsid w:val="00782220"/>
    <w:rsid w:val="007847EB"/>
    <w:rsid w:val="00786088"/>
    <w:rsid w:val="007870DD"/>
    <w:rsid w:val="0079317D"/>
    <w:rsid w:val="00796DA4"/>
    <w:rsid w:val="007A1A83"/>
    <w:rsid w:val="007A7EA2"/>
    <w:rsid w:val="007C22BA"/>
    <w:rsid w:val="007D5EF7"/>
    <w:rsid w:val="007D6521"/>
    <w:rsid w:val="007F150E"/>
    <w:rsid w:val="007F2376"/>
    <w:rsid w:val="008018EF"/>
    <w:rsid w:val="008112E8"/>
    <w:rsid w:val="00816879"/>
    <w:rsid w:val="008303E4"/>
    <w:rsid w:val="00830E9C"/>
    <w:rsid w:val="0083180B"/>
    <w:rsid w:val="008350D7"/>
    <w:rsid w:val="00840EB9"/>
    <w:rsid w:val="00842DAA"/>
    <w:rsid w:val="00844005"/>
    <w:rsid w:val="0084421E"/>
    <w:rsid w:val="008468F1"/>
    <w:rsid w:val="00864DA5"/>
    <w:rsid w:val="00865C81"/>
    <w:rsid w:val="00865E2F"/>
    <w:rsid w:val="00872533"/>
    <w:rsid w:val="00876B37"/>
    <w:rsid w:val="00881ED4"/>
    <w:rsid w:val="00894380"/>
    <w:rsid w:val="008A2889"/>
    <w:rsid w:val="008B0F66"/>
    <w:rsid w:val="008B527E"/>
    <w:rsid w:val="008C16C4"/>
    <w:rsid w:val="008C4FBA"/>
    <w:rsid w:val="008C73DA"/>
    <w:rsid w:val="008D297B"/>
    <w:rsid w:val="008E3EFB"/>
    <w:rsid w:val="008E4F2B"/>
    <w:rsid w:val="008E55FD"/>
    <w:rsid w:val="008E6D36"/>
    <w:rsid w:val="008F7404"/>
    <w:rsid w:val="009104D7"/>
    <w:rsid w:val="00911C0A"/>
    <w:rsid w:val="00912C4E"/>
    <w:rsid w:val="0092054A"/>
    <w:rsid w:val="00921436"/>
    <w:rsid w:val="0092213A"/>
    <w:rsid w:val="00933ED5"/>
    <w:rsid w:val="009437FA"/>
    <w:rsid w:val="0095056D"/>
    <w:rsid w:val="00952B55"/>
    <w:rsid w:val="00960693"/>
    <w:rsid w:val="0096291A"/>
    <w:rsid w:val="00975EDC"/>
    <w:rsid w:val="009767A1"/>
    <w:rsid w:val="00976B1D"/>
    <w:rsid w:val="00983809"/>
    <w:rsid w:val="00985E3B"/>
    <w:rsid w:val="00995455"/>
    <w:rsid w:val="009A7CFC"/>
    <w:rsid w:val="009D16B2"/>
    <w:rsid w:val="009D3595"/>
    <w:rsid w:val="009E37B8"/>
    <w:rsid w:val="009F19A0"/>
    <w:rsid w:val="009F6833"/>
    <w:rsid w:val="009F7033"/>
    <w:rsid w:val="00A0133A"/>
    <w:rsid w:val="00A0543D"/>
    <w:rsid w:val="00A15399"/>
    <w:rsid w:val="00A1576C"/>
    <w:rsid w:val="00A15C7E"/>
    <w:rsid w:val="00A17AA0"/>
    <w:rsid w:val="00A3472C"/>
    <w:rsid w:val="00A37626"/>
    <w:rsid w:val="00A55555"/>
    <w:rsid w:val="00A70443"/>
    <w:rsid w:val="00A70C47"/>
    <w:rsid w:val="00A731FD"/>
    <w:rsid w:val="00A736DF"/>
    <w:rsid w:val="00A75B5D"/>
    <w:rsid w:val="00AA035D"/>
    <w:rsid w:val="00AA5D5D"/>
    <w:rsid w:val="00AA6BD0"/>
    <w:rsid w:val="00AB3DBD"/>
    <w:rsid w:val="00AC0297"/>
    <w:rsid w:val="00AC489B"/>
    <w:rsid w:val="00AD743B"/>
    <w:rsid w:val="00AE5B58"/>
    <w:rsid w:val="00AF3706"/>
    <w:rsid w:val="00AF6B9C"/>
    <w:rsid w:val="00B05247"/>
    <w:rsid w:val="00B0700B"/>
    <w:rsid w:val="00B100AE"/>
    <w:rsid w:val="00B11FBB"/>
    <w:rsid w:val="00B1292E"/>
    <w:rsid w:val="00B1422E"/>
    <w:rsid w:val="00B15D80"/>
    <w:rsid w:val="00B241D8"/>
    <w:rsid w:val="00B24B4B"/>
    <w:rsid w:val="00B264B5"/>
    <w:rsid w:val="00B303BB"/>
    <w:rsid w:val="00B33D61"/>
    <w:rsid w:val="00B400BC"/>
    <w:rsid w:val="00B528CA"/>
    <w:rsid w:val="00B54052"/>
    <w:rsid w:val="00B636BB"/>
    <w:rsid w:val="00B67927"/>
    <w:rsid w:val="00B724B6"/>
    <w:rsid w:val="00B762A0"/>
    <w:rsid w:val="00B764A3"/>
    <w:rsid w:val="00B77AE9"/>
    <w:rsid w:val="00B77FAA"/>
    <w:rsid w:val="00B82319"/>
    <w:rsid w:val="00B9073A"/>
    <w:rsid w:val="00B91005"/>
    <w:rsid w:val="00BA0339"/>
    <w:rsid w:val="00BA2D36"/>
    <w:rsid w:val="00BA47F6"/>
    <w:rsid w:val="00BB10B9"/>
    <w:rsid w:val="00BB3628"/>
    <w:rsid w:val="00BB781F"/>
    <w:rsid w:val="00BD1341"/>
    <w:rsid w:val="00BD530E"/>
    <w:rsid w:val="00BF09FC"/>
    <w:rsid w:val="00BF0B64"/>
    <w:rsid w:val="00BF1455"/>
    <w:rsid w:val="00BF35F9"/>
    <w:rsid w:val="00C04AB4"/>
    <w:rsid w:val="00C1082D"/>
    <w:rsid w:val="00C123ED"/>
    <w:rsid w:val="00C2437E"/>
    <w:rsid w:val="00C4690F"/>
    <w:rsid w:val="00C57A90"/>
    <w:rsid w:val="00C65436"/>
    <w:rsid w:val="00C770BC"/>
    <w:rsid w:val="00C816DB"/>
    <w:rsid w:val="00C83158"/>
    <w:rsid w:val="00C83EBA"/>
    <w:rsid w:val="00C85408"/>
    <w:rsid w:val="00C90C25"/>
    <w:rsid w:val="00C921CE"/>
    <w:rsid w:val="00C95F02"/>
    <w:rsid w:val="00CA6359"/>
    <w:rsid w:val="00CB6FED"/>
    <w:rsid w:val="00CC1230"/>
    <w:rsid w:val="00CC39DD"/>
    <w:rsid w:val="00CC6BD6"/>
    <w:rsid w:val="00CD0A1C"/>
    <w:rsid w:val="00CD3345"/>
    <w:rsid w:val="00CD5F84"/>
    <w:rsid w:val="00CF40E6"/>
    <w:rsid w:val="00CF5575"/>
    <w:rsid w:val="00CF6BFE"/>
    <w:rsid w:val="00D00B91"/>
    <w:rsid w:val="00D022B1"/>
    <w:rsid w:val="00D047AA"/>
    <w:rsid w:val="00D06F2C"/>
    <w:rsid w:val="00D31B74"/>
    <w:rsid w:val="00D35C7D"/>
    <w:rsid w:val="00D5140C"/>
    <w:rsid w:val="00D56B9F"/>
    <w:rsid w:val="00D638B3"/>
    <w:rsid w:val="00D71DB6"/>
    <w:rsid w:val="00D828B6"/>
    <w:rsid w:val="00D9199C"/>
    <w:rsid w:val="00DB298B"/>
    <w:rsid w:val="00DB3CF7"/>
    <w:rsid w:val="00DC519E"/>
    <w:rsid w:val="00DC5A41"/>
    <w:rsid w:val="00DC5FE5"/>
    <w:rsid w:val="00DD26C4"/>
    <w:rsid w:val="00DD713B"/>
    <w:rsid w:val="00DD7848"/>
    <w:rsid w:val="00DF0DA0"/>
    <w:rsid w:val="00DF1455"/>
    <w:rsid w:val="00DF2454"/>
    <w:rsid w:val="00DF2AC2"/>
    <w:rsid w:val="00DF6711"/>
    <w:rsid w:val="00DF6A4A"/>
    <w:rsid w:val="00E005C9"/>
    <w:rsid w:val="00E06C87"/>
    <w:rsid w:val="00E1563F"/>
    <w:rsid w:val="00E21986"/>
    <w:rsid w:val="00E23C15"/>
    <w:rsid w:val="00E46DCF"/>
    <w:rsid w:val="00E4740C"/>
    <w:rsid w:val="00E521DF"/>
    <w:rsid w:val="00E667E9"/>
    <w:rsid w:val="00E67CB3"/>
    <w:rsid w:val="00E85E48"/>
    <w:rsid w:val="00E93282"/>
    <w:rsid w:val="00EA0F31"/>
    <w:rsid w:val="00EB4119"/>
    <w:rsid w:val="00EC707A"/>
    <w:rsid w:val="00EC7A56"/>
    <w:rsid w:val="00ED48A7"/>
    <w:rsid w:val="00EE1BD7"/>
    <w:rsid w:val="00EE1C6B"/>
    <w:rsid w:val="00EE2974"/>
    <w:rsid w:val="00EE5C0D"/>
    <w:rsid w:val="00EF0D1F"/>
    <w:rsid w:val="00EF733F"/>
    <w:rsid w:val="00F01427"/>
    <w:rsid w:val="00F0152A"/>
    <w:rsid w:val="00F02F2D"/>
    <w:rsid w:val="00F14EB3"/>
    <w:rsid w:val="00F15E22"/>
    <w:rsid w:val="00F16722"/>
    <w:rsid w:val="00F2328F"/>
    <w:rsid w:val="00F233E5"/>
    <w:rsid w:val="00F36F51"/>
    <w:rsid w:val="00F44BD5"/>
    <w:rsid w:val="00F45613"/>
    <w:rsid w:val="00F4670E"/>
    <w:rsid w:val="00F46A79"/>
    <w:rsid w:val="00F5118B"/>
    <w:rsid w:val="00F5588E"/>
    <w:rsid w:val="00F55C85"/>
    <w:rsid w:val="00F572CA"/>
    <w:rsid w:val="00F619ED"/>
    <w:rsid w:val="00F631CE"/>
    <w:rsid w:val="00F646C1"/>
    <w:rsid w:val="00F77352"/>
    <w:rsid w:val="00F83644"/>
    <w:rsid w:val="00F843DD"/>
    <w:rsid w:val="00F862AF"/>
    <w:rsid w:val="00F865D9"/>
    <w:rsid w:val="00F900A7"/>
    <w:rsid w:val="00FA3AED"/>
    <w:rsid w:val="00FA5187"/>
    <w:rsid w:val="00FA76D5"/>
    <w:rsid w:val="00FB4BE9"/>
    <w:rsid w:val="00FB4CE4"/>
    <w:rsid w:val="00FC041F"/>
    <w:rsid w:val="00FC6948"/>
    <w:rsid w:val="00FC7EED"/>
    <w:rsid w:val="00FD0D78"/>
    <w:rsid w:val="00FD4565"/>
    <w:rsid w:val="00FD4B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3AEA8"/>
  <w15:docId w15:val="{9CF3806B-53B9-47B2-AE53-9B64157E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uiPriority w:val="99"/>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paragraph" w:customStyle="1" w:styleId="TableParagraph">
    <w:name w:val="Table Paragraph"/>
    <w:basedOn w:val="a"/>
    <w:uiPriority w:val="1"/>
    <w:qFormat/>
    <w:rsid w:val="00A70443"/>
    <w:pPr>
      <w:widowControl w:val="0"/>
      <w:spacing w:after="0" w:line="240" w:lineRule="auto"/>
    </w:pPr>
    <w:rPr>
      <w:rFonts w:eastAsiaTheme="minorHAnsi"/>
      <w:lang w:val="en-US" w:eastAsia="en-US"/>
    </w:rPr>
  </w:style>
  <w:style w:type="paragraph" w:customStyle="1" w:styleId="content">
    <w:name w:val="content"/>
    <w:basedOn w:val="a"/>
    <w:rsid w:val="00E67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een">
    <w:name w:val="green"/>
    <w:basedOn w:val="a0"/>
    <w:rsid w:val="00E67CB3"/>
  </w:style>
  <w:style w:type="paragraph" w:styleId="af8">
    <w:name w:val="Body Text"/>
    <w:basedOn w:val="a"/>
    <w:link w:val="af9"/>
    <w:unhideWhenUsed/>
    <w:rsid w:val="00A15399"/>
    <w:pPr>
      <w:spacing w:after="120"/>
    </w:pPr>
  </w:style>
  <w:style w:type="character" w:customStyle="1" w:styleId="af9">
    <w:name w:val="Основной текст Знак"/>
    <w:basedOn w:val="a0"/>
    <w:link w:val="af8"/>
    <w:uiPriority w:val="99"/>
    <w:rsid w:val="00A15399"/>
  </w:style>
  <w:style w:type="character" w:styleId="afa">
    <w:name w:val="Strong"/>
    <w:uiPriority w:val="22"/>
    <w:qFormat/>
    <w:rsid w:val="005A61FA"/>
    <w:rPr>
      <w:b/>
      <w:bCs/>
    </w:rPr>
  </w:style>
  <w:style w:type="character" w:customStyle="1" w:styleId="ac">
    <w:name w:val="Без интервала Знак"/>
    <w:link w:val="ab"/>
    <w:uiPriority w:val="1"/>
    <w:rsid w:val="00E21986"/>
  </w:style>
  <w:style w:type="character" w:customStyle="1" w:styleId="y2iqfc">
    <w:name w:val="y2iqfc"/>
    <w:rsid w:val="00E21986"/>
  </w:style>
  <w:style w:type="paragraph" w:styleId="HTML">
    <w:name w:val="HTML Preformatted"/>
    <w:basedOn w:val="a"/>
    <w:link w:val="HTML0"/>
    <w:uiPriority w:val="99"/>
    <w:unhideWhenUsed/>
    <w:rsid w:val="00E21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1986"/>
    <w:rPr>
      <w:rFonts w:ascii="Courier New" w:eastAsia="Times New Roman" w:hAnsi="Courier New" w:cs="Courier New"/>
      <w:sz w:val="20"/>
      <w:szCs w:val="20"/>
    </w:rPr>
  </w:style>
  <w:style w:type="character" w:styleId="afb">
    <w:name w:val="FollowedHyperlink"/>
    <w:basedOn w:val="a0"/>
    <w:uiPriority w:val="99"/>
    <w:semiHidden/>
    <w:unhideWhenUsed/>
    <w:rsid w:val="002F51BD"/>
    <w:rPr>
      <w:color w:val="800080"/>
      <w:u w:val="single"/>
    </w:rPr>
  </w:style>
  <w:style w:type="paragraph" w:customStyle="1" w:styleId="font5">
    <w:name w:val="font5"/>
    <w:basedOn w:val="a"/>
    <w:rsid w:val="002F51BD"/>
    <w:pPr>
      <w:spacing w:before="100" w:beforeAutospacing="1" w:after="100" w:afterAutospacing="1" w:line="240" w:lineRule="auto"/>
    </w:pPr>
    <w:rPr>
      <w:rFonts w:ascii="Times New Roman" w:eastAsia="Times New Roman" w:hAnsi="Times New Roman" w:cs="Times New Roman"/>
      <w:i/>
      <w:iCs/>
      <w:color w:val="FF0000"/>
      <w:sz w:val="20"/>
      <w:szCs w:val="20"/>
    </w:rPr>
  </w:style>
  <w:style w:type="paragraph" w:customStyle="1" w:styleId="xl66">
    <w:name w:val="xl66"/>
    <w:basedOn w:val="a"/>
    <w:rsid w:val="002F51B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a"/>
    <w:rsid w:val="002F51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a"/>
    <w:rsid w:val="002F51BD"/>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a"/>
    <w:rsid w:val="002F51BD"/>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1">
    <w:name w:val="xl71"/>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0"/>
      <w:szCs w:val="20"/>
    </w:rPr>
  </w:style>
  <w:style w:type="paragraph" w:customStyle="1" w:styleId="xl72">
    <w:name w:val="xl72"/>
    <w:basedOn w:val="a"/>
    <w:rsid w:val="002F51B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3">
    <w:name w:val="xl73"/>
    <w:basedOn w:val="a"/>
    <w:rsid w:val="002F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4">
    <w:name w:val="xl74"/>
    <w:basedOn w:val="a"/>
    <w:rsid w:val="002F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2F5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6">
    <w:name w:val="xl76"/>
    <w:basedOn w:val="a"/>
    <w:rsid w:val="002F51B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7">
    <w:name w:val="xl77"/>
    <w:basedOn w:val="a"/>
    <w:rsid w:val="002F51B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8">
    <w:name w:val="xl78"/>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79">
    <w:name w:val="xl79"/>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1">
    <w:name w:val="xl81"/>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2">
    <w:name w:val="xl82"/>
    <w:basedOn w:val="a"/>
    <w:rsid w:val="002F51B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3">
    <w:name w:val="xl83"/>
    <w:basedOn w:val="a"/>
    <w:rsid w:val="002F51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4">
    <w:name w:val="xl84"/>
    <w:basedOn w:val="a"/>
    <w:rsid w:val="002F51BD"/>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 w:type="paragraph" w:customStyle="1" w:styleId="xl85">
    <w:name w:val="xl85"/>
    <w:basedOn w:val="a"/>
    <w:rsid w:val="002F51B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6">
    <w:name w:val="xl86"/>
    <w:basedOn w:val="a"/>
    <w:rsid w:val="002F51B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03925">
      <w:bodyDiv w:val="1"/>
      <w:marLeft w:val="0"/>
      <w:marRight w:val="0"/>
      <w:marTop w:val="0"/>
      <w:marBottom w:val="0"/>
      <w:divBdr>
        <w:top w:val="none" w:sz="0" w:space="0" w:color="auto"/>
        <w:left w:val="none" w:sz="0" w:space="0" w:color="auto"/>
        <w:bottom w:val="none" w:sz="0" w:space="0" w:color="auto"/>
        <w:right w:val="none" w:sz="0" w:space="0" w:color="auto"/>
      </w:divBdr>
    </w:div>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53965156">
      <w:bodyDiv w:val="1"/>
      <w:marLeft w:val="0"/>
      <w:marRight w:val="0"/>
      <w:marTop w:val="0"/>
      <w:marBottom w:val="0"/>
      <w:divBdr>
        <w:top w:val="none" w:sz="0" w:space="0" w:color="auto"/>
        <w:left w:val="none" w:sz="0" w:space="0" w:color="auto"/>
        <w:bottom w:val="none" w:sz="0" w:space="0" w:color="auto"/>
        <w:right w:val="none" w:sz="0" w:space="0" w:color="auto"/>
      </w:divBdr>
    </w:div>
    <w:div w:id="97338477">
      <w:bodyDiv w:val="1"/>
      <w:marLeft w:val="0"/>
      <w:marRight w:val="0"/>
      <w:marTop w:val="0"/>
      <w:marBottom w:val="0"/>
      <w:divBdr>
        <w:top w:val="none" w:sz="0" w:space="0" w:color="auto"/>
        <w:left w:val="none" w:sz="0" w:space="0" w:color="auto"/>
        <w:bottom w:val="none" w:sz="0" w:space="0" w:color="auto"/>
        <w:right w:val="none" w:sz="0" w:space="0" w:color="auto"/>
      </w:divBdr>
    </w:div>
    <w:div w:id="101534334">
      <w:bodyDiv w:val="1"/>
      <w:marLeft w:val="0"/>
      <w:marRight w:val="0"/>
      <w:marTop w:val="0"/>
      <w:marBottom w:val="0"/>
      <w:divBdr>
        <w:top w:val="none" w:sz="0" w:space="0" w:color="auto"/>
        <w:left w:val="none" w:sz="0" w:space="0" w:color="auto"/>
        <w:bottom w:val="none" w:sz="0" w:space="0" w:color="auto"/>
        <w:right w:val="none" w:sz="0" w:space="0" w:color="auto"/>
      </w:divBdr>
    </w:div>
    <w:div w:id="118769454">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298611937">
      <w:bodyDiv w:val="1"/>
      <w:marLeft w:val="0"/>
      <w:marRight w:val="0"/>
      <w:marTop w:val="0"/>
      <w:marBottom w:val="0"/>
      <w:divBdr>
        <w:top w:val="none" w:sz="0" w:space="0" w:color="auto"/>
        <w:left w:val="none" w:sz="0" w:space="0" w:color="auto"/>
        <w:bottom w:val="none" w:sz="0" w:space="0" w:color="auto"/>
        <w:right w:val="none" w:sz="0" w:space="0" w:color="auto"/>
      </w:divBdr>
    </w:div>
    <w:div w:id="305473410">
      <w:bodyDiv w:val="1"/>
      <w:marLeft w:val="0"/>
      <w:marRight w:val="0"/>
      <w:marTop w:val="0"/>
      <w:marBottom w:val="0"/>
      <w:divBdr>
        <w:top w:val="none" w:sz="0" w:space="0" w:color="auto"/>
        <w:left w:val="none" w:sz="0" w:space="0" w:color="auto"/>
        <w:bottom w:val="none" w:sz="0" w:space="0" w:color="auto"/>
        <w:right w:val="none" w:sz="0" w:space="0" w:color="auto"/>
      </w:divBdr>
    </w:div>
    <w:div w:id="339086657">
      <w:bodyDiv w:val="1"/>
      <w:marLeft w:val="0"/>
      <w:marRight w:val="0"/>
      <w:marTop w:val="0"/>
      <w:marBottom w:val="0"/>
      <w:divBdr>
        <w:top w:val="none" w:sz="0" w:space="0" w:color="auto"/>
        <w:left w:val="none" w:sz="0" w:space="0" w:color="auto"/>
        <w:bottom w:val="none" w:sz="0" w:space="0" w:color="auto"/>
        <w:right w:val="none" w:sz="0" w:space="0" w:color="auto"/>
      </w:divBdr>
    </w:div>
    <w:div w:id="366368372">
      <w:bodyDiv w:val="1"/>
      <w:marLeft w:val="0"/>
      <w:marRight w:val="0"/>
      <w:marTop w:val="0"/>
      <w:marBottom w:val="0"/>
      <w:divBdr>
        <w:top w:val="none" w:sz="0" w:space="0" w:color="auto"/>
        <w:left w:val="none" w:sz="0" w:space="0" w:color="auto"/>
        <w:bottom w:val="none" w:sz="0" w:space="0" w:color="auto"/>
        <w:right w:val="none" w:sz="0" w:space="0" w:color="auto"/>
      </w:divBdr>
    </w:div>
    <w:div w:id="448745276">
      <w:bodyDiv w:val="1"/>
      <w:marLeft w:val="0"/>
      <w:marRight w:val="0"/>
      <w:marTop w:val="0"/>
      <w:marBottom w:val="0"/>
      <w:divBdr>
        <w:top w:val="none" w:sz="0" w:space="0" w:color="auto"/>
        <w:left w:val="none" w:sz="0" w:space="0" w:color="auto"/>
        <w:bottom w:val="none" w:sz="0" w:space="0" w:color="auto"/>
        <w:right w:val="none" w:sz="0" w:space="0" w:color="auto"/>
      </w:divBdr>
    </w:div>
    <w:div w:id="562914785">
      <w:bodyDiv w:val="1"/>
      <w:marLeft w:val="0"/>
      <w:marRight w:val="0"/>
      <w:marTop w:val="0"/>
      <w:marBottom w:val="0"/>
      <w:divBdr>
        <w:top w:val="none" w:sz="0" w:space="0" w:color="auto"/>
        <w:left w:val="none" w:sz="0" w:space="0" w:color="auto"/>
        <w:bottom w:val="none" w:sz="0" w:space="0" w:color="auto"/>
        <w:right w:val="none" w:sz="0" w:space="0" w:color="auto"/>
      </w:divBdr>
    </w:div>
    <w:div w:id="573859178">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88872925">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751316211">
      <w:bodyDiv w:val="1"/>
      <w:marLeft w:val="0"/>
      <w:marRight w:val="0"/>
      <w:marTop w:val="0"/>
      <w:marBottom w:val="0"/>
      <w:divBdr>
        <w:top w:val="none" w:sz="0" w:space="0" w:color="auto"/>
        <w:left w:val="none" w:sz="0" w:space="0" w:color="auto"/>
        <w:bottom w:val="none" w:sz="0" w:space="0" w:color="auto"/>
        <w:right w:val="none" w:sz="0" w:space="0" w:color="auto"/>
      </w:divBdr>
    </w:div>
    <w:div w:id="842596515">
      <w:bodyDiv w:val="1"/>
      <w:marLeft w:val="0"/>
      <w:marRight w:val="0"/>
      <w:marTop w:val="0"/>
      <w:marBottom w:val="0"/>
      <w:divBdr>
        <w:top w:val="none" w:sz="0" w:space="0" w:color="auto"/>
        <w:left w:val="none" w:sz="0" w:space="0" w:color="auto"/>
        <w:bottom w:val="none" w:sz="0" w:space="0" w:color="auto"/>
        <w:right w:val="none" w:sz="0" w:space="0" w:color="auto"/>
      </w:divBdr>
    </w:div>
    <w:div w:id="906065932">
      <w:bodyDiv w:val="1"/>
      <w:marLeft w:val="0"/>
      <w:marRight w:val="0"/>
      <w:marTop w:val="0"/>
      <w:marBottom w:val="0"/>
      <w:divBdr>
        <w:top w:val="none" w:sz="0" w:space="0" w:color="auto"/>
        <w:left w:val="none" w:sz="0" w:space="0" w:color="auto"/>
        <w:bottom w:val="none" w:sz="0" w:space="0" w:color="auto"/>
        <w:right w:val="none" w:sz="0" w:space="0" w:color="auto"/>
      </w:divBdr>
    </w:div>
    <w:div w:id="929434856">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990520581">
      <w:bodyDiv w:val="1"/>
      <w:marLeft w:val="0"/>
      <w:marRight w:val="0"/>
      <w:marTop w:val="0"/>
      <w:marBottom w:val="0"/>
      <w:divBdr>
        <w:top w:val="none" w:sz="0" w:space="0" w:color="auto"/>
        <w:left w:val="none" w:sz="0" w:space="0" w:color="auto"/>
        <w:bottom w:val="none" w:sz="0" w:space="0" w:color="auto"/>
        <w:right w:val="none" w:sz="0" w:space="0" w:color="auto"/>
      </w:divBdr>
    </w:div>
    <w:div w:id="1039891549">
      <w:bodyDiv w:val="1"/>
      <w:marLeft w:val="0"/>
      <w:marRight w:val="0"/>
      <w:marTop w:val="0"/>
      <w:marBottom w:val="0"/>
      <w:divBdr>
        <w:top w:val="none" w:sz="0" w:space="0" w:color="auto"/>
        <w:left w:val="none" w:sz="0" w:space="0" w:color="auto"/>
        <w:bottom w:val="none" w:sz="0" w:space="0" w:color="auto"/>
        <w:right w:val="none" w:sz="0" w:space="0" w:color="auto"/>
      </w:divBdr>
    </w:div>
    <w:div w:id="1091581274">
      <w:bodyDiv w:val="1"/>
      <w:marLeft w:val="0"/>
      <w:marRight w:val="0"/>
      <w:marTop w:val="0"/>
      <w:marBottom w:val="0"/>
      <w:divBdr>
        <w:top w:val="none" w:sz="0" w:space="0" w:color="auto"/>
        <w:left w:val="none" w:sz="0" w:space="0" w:color="auto"/>
        <w:bottom w:val="none" w:sz="0" w:space="0" w:color="auto"/>
        <w:right w:val="none" w:sz="0" w:space="0" w:color="auto"/>
      </w:divBdr>
    </w:div>
    <w:div w:id="1111438767">
      <w:bodyDiv w:val="1"/>
      <w:marLeft w:val="0"/>
      <w:marRight w:val="0"/>
      <w:marTop w:val="0"/>
      <w:marBottom w:val="0"/>
      <w:divBdr>
        <w:top w:val="none" w:sz="0" w:space="0" w:color="auto"/>
        <w:left w:val="none" w:sz="0" w:space="0" w:color="auto"/>
        <w:bottom w:val="none" w:sz="0" w:space="0" w:color="auto"/>
        <w:right w:val="none" w:sz="0" w:space="0" w:color="auto"/>
      </w:divBdr>
    </w:div>
    <w:div w:id="1152523852">
      <w:bodyDiv w:val="1"/>
      <w:marLeft w:val="0"/>
      <w:marRight w:val="0"/>
      <w:marTop w:val="0"/>
      <w:marBottom w:val="0"/>
      <w:divBdr>
        <w:top w:val="none" w:sz="0" w:space="0" w:color="auto"/>
        <w:left w:val="none" w:sz="0" w:space="0" w:color="auto"/>
        <w:bottom w:val="none" w:sz="0" w:space="0" w:color="auto"/>
        <w:right w:val="none" w:sz="0" w:space="0" w:color="auto"/>
      </w:divBdr>
    </w:div>
    <w:div w:id="1174225922">
      <w:bodyDiv w:val="1"/>
      <w:marLeft w:val="0"/>
      <w:marRight w:val="0"/>
      <w:marTop w:val="0"/>
      <w:marBottom w:val="0"/>
      <w:divBdr>
        <w:top w:val="none" w:sz="0" w:space="0" w:color="auto"/>
        <w:left w:val="none" w:sz="0" w:space="0" w:color="auto"/>
        <w:bottom w:val="none" w:sz="0" w:space="0" w:color="auto"/>
        <w:right w:val="none" w:sz="0" w:space="0" w:color="auto"/>
      </w:divBdr>
    </w:div>
    <w:div w:id="1216742513">
      <w:bodyDiv w:val="1"/>
      <w:marLeft w:val="0"/>
      <w:marRight w:val="0"/>
      <w:marTop w:val="0"/>
      <w:marBottom w:val="0"/>
      <w:divBdr>
        <w:top w:val="none" w:sz="0" w:space="0" w:color="auto"/>
        <w:left w:val="none" w:sz="0" w:space="0" w:color="auto"/>
        <w:bottom w:val="none" w:sz="0" w:space="0" w:color="auto"/>
        <w:right w:val="none" w:sz="0" w:space="0" w:color="auto"/>
      </w:divBdr>
    </w:div>
    <w:div w:id="1294751905">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78166012">
      <w:bodyDiv w:val="1"/>
      <w:marLeft w:val="0"/>
      <w:marRight w:val="0"/>
      <w:marTop w:val="0"/>
      <w:marBottom w:val="0"/>
      <w:divBdr>
        <w:top w:val="none" w:sz="0" w:space="0" w:color="auto"/>
        <w:left w:val="none" w:sz="0" w:space="0" w:color="auto"/>
        <w:bottom w:val="none" w:sz="0" w:space="0" w:color="auto"/>
        <w:right w:val="none" w:sz="0" w:space="0" w:color="auto"/>
      </w:divBdr>
    </w:div>
    <w:div w:id="1416513395">
      <w:bodyDiv w:val="1"/>
      <w:marLeft w:val="0"/>
      <w:marRight w:val="0"/>
      <w:marTop w:val="0"/>
      <w:marBottom w:val="0"/>
      <w:divBdr>
        <w:top w:val="none" w:sz="0" w:space="0" w:color="auto"/>
        <w:left w:val="none" w:sz="0" w:space="0" w:color="auto"/>
        <w:bottom w:val="none" w:sz="0" w:space="0" w:color="auto"/>
        <w:right w:val="none" w:sz="0" w:space="0" w:color="auto"/>
      </w:divBdr>
    </w:div>
    <w:div w:id="1438677330">
      <w:bodyDiv w:val="1"/>
      <w:marLeft w:val="0"/>
      <w:marRight w:val="0"/>
      <w:marTop w:val="0"/>
      <w:marBottom w:val="0"/>
      <w:divBdr>
        <w:top w:val="none" w:sz="0" w:space="0" w:color="auto"/>
        <w:left w:val="none" w:sz="0" w:space="0" w:color="auto"/>
        <w:bottom w:val="none" w:sz="0" w:space="0" w:color="auto"/>
        <w:right w:val="none" w:sz="0" w:space="0" w:color="auto"/>
      </w:divBdr>
    </w:div>
    <w:div w:id="1458373119">
      <w:bodyDiv w:val="1"/>
      <w:marLeft w:val="0"/>
      <w:marRight w:val="0"/>
      <w:marTop w:val="0"/>
      <w:marBottom w:val="0"/>
      <w:divBdr>
        <w:top w:val="none" w:sz="0" w:space="0" w:color="auto"/>
        <w:left w:val="none" w:sz="0" w:space="0" w:color="auto"/>
        <w:bottom w:val="none" w:sz="0" w:space="0" w:color="auto"/>
        <w:right w:val="none" w:sz="0" w:space="0" w:color="auto"/>
      </w:divBdr>
    </w:div>
    <w:div w:id="1465780153">
      <w:bodyDiv w:val="1"/>
      <w:marLeft w:val="0"/>
      <w:marRight w:val="0"/>
      <w:marTop w:val="0"/>
      <w:marBottom w:val="0"/>
      <w:divBdr>
        <w:top w:val="none" w:sz="0" w:space="0" w:color="auto"/>
        <w:left w:val="none" w:sz="0" w:space="0" w:color="auto"/>
        <w:bottom w:val="none" w:sz="0" w:space="0" w:color="auto"/>
        <w:right w:val="none" w:sz="0" w:space="0" w:color="auto"/>
      </w:divBdr>
    </w:div>
    <w:div w:id="1469325853">
      <w:bodyDiv w:val="1"/>
      <w:marLeft w:val="0"/>
      <w:marRight w:val="0"/>
      <w:marTop w:val="0"/>
      <w:marBottom w:val="0"/>
      <w:divBdr>
        <w:top w:val="none" w:sz="0" w:space="0" w:color="auto"/>
        <w:left w:val="none" w:sz="0" w:space="0" w:color="auto"/>
        <w:bottom w:val="none" w:sz="0" w:space="0" w:color="auto"/>
        <w:right w:val="none" w:sz="0" w:space="0" w:color="auto"/>
      </w:divBdr>
    </w:div>
    <w:div w:id="1487431525">
      <w:bodyDiv w:val="1"/>
      <w:marLeft w:val="0"/>
      <w:marRight w:val="0"/>
      <w:marTop w:val="0"/>
      <w:marBottom w:val="0"/>
      <w:divBdr>
        <w:top w:val="none" w:sz="0" w:space="0" w:color="auto"/>
        <w:left w:val="none" w:sz="0" w:space="0" w:color="auto"/>
        <w:bottom w:val="none" w:sz="0" w:space="0" w:color="auto"/>
        <w:right w:val="none" w:sz="0" w:space="0" w:color="auto"/>
      </w:divBdr>
    </w:div>
    <w:div w:id="1493914057">
      <w:bodyDiv w:val="1"/>
      <w:marLeft w:val="0"/>
      <w:marRight w:val="0"/>
      <w:marTop w:val="0"/>
      <w:marBottom w:val="0"/>
      <w:divBdr>
        <w:top w:val="none" w:sz="0" w:space="0" w:color="auto"/>
        <w:left w:val="none" w:sz="0" w:space="0" w:color="auto"/>
        <w:bottom w:val="none" w:sz="0" w:space="0" w:color="auto"/>
        <w:right w:val="none" w:sz="0" w:space="0" w:color="auto"/>
      </w:divBdr>
    </w:div>
    <w:div w:id="1499464962">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551990239">
      <w:bodyDiv w:val="1"/>
      <w:marLeft w:val="0"/>
      <w:marRight w:val="0"/>
      <w:marTop w:val="0"/>
      <w:marBottom w:val="0"/>
      <w:divBdr>
        <w:top w:val="none" w:sz="0" w:space="0" w:color="auto"/>
        <w:left w:val="none" w:sz="0" w:space="0" w:color="auto"/>
        <w:bottom w:val="none" w:sz="0" w:space="0" w:color="auto"/>
        <w:right w:val="none" w:sz="0" w:space="0" w:color="auto"/>
      </w:divBdr>
    </w:div>
    <w:div w:id="1574004752">
      <w:bodyDiv w:val="1"/>
      <w:marLeft w:val="0"/>
      <w:marRight w:val="0"/>
      <w:marTop w:val="0"/>
      <w:marBottom w:val="0"/>
      <w:divBdr>
        <w:top w:val="none" w:sz="0" w:space="0" w:color="auto"/>
        <w:left w:val="none" w:sz="0" w:space="0" w:color="auto"/>
        <w:bottom w:val="none" w:sz="0" w:space="0" w:color="auto"/>
        <w:right w:val="none" w:sz="0" w:space="0" w:color="auto"/>
      </w:divBdr>
    </w:div>
    <w:div w:id="1634872350">
      <w:bodyDiv w:val="1"/>
      <w:marLeft w:val="0"/>
      <w:marRight w:val="0"/>
      <w:marTop w:val="0"/>
      <w:marBottom w:val="0"/>
      <w:divBdr>
        <w:top w:val="none" w:sz="0" w:space="0" w:color="auto"/>
        <w:left w:val="none" w:sz="0" w:space="0" w:color="auto"/>
        <w:bottom w:val="none" w:sz="0" w:space="0" w:color="auto"/>
        <w:right w:val="none" w:sz="0" w:space="0" w:color="auto"/>
      </w:divBdr>
    </w:div>
    <w:div w:id="1638143323">
      <w:bodyDiv w:val="1"/>
      <w:marLeft w:val="0"/>
      <w:marRight w:val="0"/>
      <w:marTop w:val="0"/>
      <w:marBottom w:val="0"/>
      <w:divBdr>
        <w:top w:val="none" w:sz="0" w:space="0" w:color="auto"/>
        <w:left w:val="none" w:sz="0" w:space="0" w:color="auto"/>
        <w:bottom w:val="none" w:sz="0" w:space="0" w:color="auto"/>
        <w:right w:val="none" w:sz="0" w:space="0" w:color="auto"/>
      </w:divBdr>
    </w:div>
    <w:div w:id="1649944554">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660693408">
      <w:bodyDiv w:val="1"/>
      <w:marLeft w:val="0"/>
      <w:marRight w:val="0"/>
      <w:marTop w:val="0"/>
      <w:marBottom w:val="0"/>
      <w:divBdr>
        <w:top w:val="none" w:sz="0" w:space="0" w:color="auto"/>
        <w:left w:val="none" w:sz="0" w:space="0" w:color="auto"/>
        <w:bottom w:val="none" w:sz="0" w:space="0" w:color="auto"/>
        <w:right w:val="none" w:sz="0" w:space="0" w:color="auto"/>
      </w:divBdr>
    </w:div>
    <w:div w:id="1670056004">
      <w:bodyDiv w:val="1"/>
      <w:marLeft w:val="0"/>
      <w:marRight w:val="0"/>
      <w:marTop w:val="0"/>
      <w:marBottom w:val="0"/>
      <w:divBdr>
        <w:top w:val="none" w:sz="0" w:space="0" w:color="auto"/>
        <w:left w:val="none" w:sz="0" w:space="0" w:color="auto"/>
        <w:bottom w:val="none" w:sz="0" w:space="0" w:color="auto"/>
        <w:right w:val="none" w:sz="0" w:space="0" w:color="auto"/>
      </w:divBdr>
    </w:div>
    <w:div w:id="1725373602">
      <w:bodyDiv w:val="1"/>
      <w:marLeft w:val="0"/>
      <w:marRight w:val="0"/>
      <w:marTop w:val="0"/>
      <w:marBottom w:val="0"/>
      <w:divBdr>
        <w:top w:val="none" w:sz="0" w:space="0" w:color="auto"/>
        <w:left w:val="none" w:sz="0" w:space="0" w:color="auto"/>
        <w:bottom w:val="none" w:sz="0" w:space="0" w:color="auto"/>
        <w:right w:val="none" w:sz="0" w:space="0" w:color="auto"/>
      </w:divBdr>
    </w:div>
    <w:div w:id="1727335595">
      <w:bodyDiv w:val="1"/>
      <w:marLeft w:val="0"/>
      <w:marRight w:val="0"/>
      <w:marTop w:val="0"/>
      <w:marBottom w:val="0"/>
      <w:divBdr>
        <w:top w:val="none" w:sz="0" w:space="0" w:color="auto"/>
        <w:left w:val="none" w:sz="0" w:space="0" w:color="auto"/>
        <w:bottom w:val="none" w:sz="0" w:space="0" w:color="auto"/>
        <w:right w:val="none" w:sz="0" w:space="0" w:color="auto"/>
      </w:divBdr>
    </w:div>
    <w:div w:id="1753311257">
      <w:bodyDiv w:val="1"/>
      <w:marLeft w:val="0"/>
      <w:marRight w:val="0"/>
      <w:marTop w:val="0"/>
      <w:marBottom w:val="0"/>
      <w:divBdr>
        <w:top w:val="none" w:sz="0" w:space="0" w:color="auto"/>
        <w:left w:val="none" w:sz="0" w:space="0" w:color="auto"/>
        <w:bottom w:val="none" w:sz="0" w:space="0" w:color="auto"/>
        <w:right w:val="none" w:sz="0" w:space="0" w:color="auto"/>
      </w:divBdr>
    </w:div>
    <w:div w:id="1802720875">
      <w:bodyDiv w:val="1"/>
      <w:marLeft w:val="0"/>
      <w:marRight w:val="0"/>
      <w:marTop w:val="0"/>
      <w:marBottom w:val="0"/>
      <w:divBdr>
        <w:top w:val="none" w:sz="0" w:space="0" w:color="auto"/>
        <w:left w:val="none" w:sz="0" w:space="0" w:color="auto"/>
        <w:bottom w:val="none" w:sz="0" w:space="0" w:color="auto"/>
        <w:right w:val="none" w:sz="0" w:space="0" w:color="auto"/>
      </w:divBdr>
    </w:div>
    <w:div w:id="1823309400">
      <w:bodyDiv w:val="1"/>
      <w:marLeft w:val="0"/>
      <w:marRight w:val="0"/>
      <w:marTop w:val="0"/>
      <w:marBottom w:val="0"/>
      <w:divBdr>
        <w:top w:val="none" w:sz="0" w:space="0" w:color="auto"/>
        <w:left w:val="none" w:sz="0" w:space="0" w:color="auto"/>
        <w:bottom w:val="none" w:sz="0" w:space="0" w:color="auto"/>
        <w:right w:val="none" w:sz="0" w:space="0" w:color="auto"/>
      </w:divBdr>
    </w:div>
    <w:div w:id="1868325709">
      <w:bodyDiv w:val="1"/>
      <w:marLeft w:val="0"/>
      <w:marRight w:val="0"/>
      <w:marTop w:val="0"/>
      <w:marBottom w:val="0"/>
      <w:divBdr>
        <w:top w:val="none" w:sz="0" w:space="0" w:color="auto"/>
        <w:left w:val="none" w:sz="0" w:space="0" w:color="auto"/>
        <w:bottom w:val="none" w:sz="0" w:space="0" w:color="auto"/>
        <w:right w:val="none" w:sz="0" w:space="0" w:color="auto"/>
      </w:divBdr>
    </w:div>
    <w:div w:id="1889949188">
      <w:bodyDiv w:val="1"/>
      <w:marLeft w:val="0"/>
      <w:marRight w:val="0"/>
      <w:marTop w:val="0"/>
      <w:marBottom w:val="0"/>
      <w:divBdr>
        <w:top w:val="none" w:sz="0" w:space="0" w:color="auto"/>
        <w:left w:val="none" w:sz="0" w:space="0" w:color="auto"/>
        <w:bottom w:val="none" w:sz="0" w:space="0" w:color="auto"/>
        <w:right w:val="none" w:sz="0" w:space="0" w:color="auto"/>
      </w:divBdr>
    </w:div>
    <w:div w:id="1893416987">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1951353871">
      <w:bodyDiv w:val="1"/>
      <w:marLeft w:val="0"/>
      <w:marRight w:val="0"/>
      <w:marTop w:val="0"/>
      <w:marBottom w:val="0"/>
      <w:divBdr>
        <w:top w:val="none" w:sz="0" w:space="0" w:color="auto"/>
        <w:left w:val="none" w:sz="0" w:space="0" w:color="auto"/>
        <w:bottom w:val="none" w:sz="0" w:space="0" w:color="auto"/>
        <w:right w:val="none" w:sz="0" w:space="0" w:color="auto"/>
      </w:divBdr>
    </w:div>
    <w:div w:id="1982080269">
      <w:bodyDiv w:val="1"/>
      <w:marLeft w:val="0"/>
      <w:marRight w:val="0"/>
      <w:marTop w:val="0"/>
      <w:marBottom w:val="0"/>
      <w:divBdr>
        <w:top w:val="none" w:sz="0" w:space="0" w:color="auto"/>
        <w:left w:val="none" w:sz="0" w:space="0" w:color="auto"/>
        <w:bottom w:val="none" w:sz="0" w:space="0" w:color="auto"/>
        <w:right w:val="none" w:sz="0" w:space="0" w:color="auto"/>
      </w:divBdr>
    </w:div>
    <w:div w:id="1985432203">
      <w:bodyDiv w:val="1"/>
      <w:marLeft w:val="0"/>
      <w:marRight w:val="0"/>
      <w:marTop w:val="0"/>
      <w:marBottom w:val="0"/>
      <w:divBdr>
        <w:top w:val="none" w:sz="0" w:space="0" w:color="auto"/>
        <w:left w:val="none" w:sz="0" w:space="0" w:color="auto"/>
        <w:bottom w:val="none" w:sz="0" w:space="0" w:color="auto"/>
        <w:right w:val="none" w:sz="0" w:space="0" w:color="auto"/>
      </w:divBdr>
    </w:div>
    <w:div w:id="1988900017">
      <w:bodyDiv w:val="1"/>
      <w:marLeft w:val="0"/>
      <w:marRight w:val="0"/>
      <w:marTop w:val="0"/>
      <w:marBottom w:val="0"/>
      <w:divBdr>
        <w:top w:val="none" w:sz="0" w:space="0" w:color="auto"/>
        <w:left w:val="none" w:sz="0" w:space="0" w:color="auto"/>
        <w:bottom w:val="none" w:sz="0" w:space="0" w:color="auto"/>
        <w:right w:val="none" w:sz="0" w:space="0" w:color="auto"/>
      </w:divBdr>
    </w:div>
    <w:div w:id="2023124024">
      <w:bodyDiv w:val="1"/>
      <w:marLeft w:val="0"/>
      <w:marRight w:val="0"/>
      <w:marTop w:val="0"/>
      <w:marBottom w:val="0"/>
      <w:divBdr>
        <w:top w:val="none" w:sz="0" w:space="0" w:color="auto"/>
        <w:left w:val="none" w:sz="0" w:space="0" w:color="auto"/>
        <w:bottom w:val="none" w:sz="0" w:space="0" w:color="auto"/>
        <w:right w:val="none" w:sz="0" w:space="0" w:color="auto"/>
      </w:divBdr>
    </w:div>
    <w:div w:id="2052341196">
      <w:bodyDiv w:val="1"/>
      <w:marLeft w:val="0"/>
      <w:marRight w:val="0"/>
      <w:marTop w:val="0"/>
      <w:marBottom w:val="0"/>
      <w:divBdr>
        <w:top w:val="none" w:sz="0" w:space="0" w:color="auto"/>
        <w:left w:val="none" w:sz="0" w:space="0" w:color="auto"/>
        <w:bottom w:val="none" w:sz="0" w:space="0" w:color="auto"/>
        <w:right w:val="none" w:sz="0" w:space="0" w:color="auto"/>
      </w:divBdr>
    </w:div>
    <w:div w:id="2067678936">
      <w:bodyDiv w:val="1"/>
      <w:marLeft w:val="0"/>
      <w:marRight w:val="0"/>
      <w:marTop w:val="0"/>
      <w:marBottom w:val="0"/>
      <w:divBdr>
        <w:top w:val="none" w:sz="0" w:space="0" w:color="auto"/>
        <w:left w:val="none" w:sz="0" w:space="0" w:color="auto"/>
        <w:bottom w:val="none" w:sz="0" w:space="0" w:color="auto"/>
        <w:right w:val="none" w:sz="0" w:space="0" w:color="auto"/>
      </w:divBdr>
    </w:div>
    <w:div w:id="2074304078">
      <w:bodyDiv w:val="1"/>
      <w:marLeft w:val="0"/>
      <w:marRight w:val="0"/>
      <w:marTop w:val="0"/>
      <w:marBottom w:val="0"/>
      <w:divBdr>
        <w:top w:val="none" w:sz="0" w:space="0" w:color="auto"/>
        <w:left w:val="none" w:sz="0" w:space="0" w:color="auto"/>
        <w:bottom w:val="none" w:sz="0" w:space="0" w:color="auto"/>
        <w:right w:val="none" w:sz="0" w:space="0" w:color="auto"/>
      </w:divBdr>
    </w:div>
    <w:div w:id="2096047343">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6F65B-F53B-4F06-9C7E-9A3591E7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28</Pages>
  <Words>16907</Words>
  <Characters>96373</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nh_tosa</dc:creator>
  <cp:lastModifiedBy>Тимур Кузембаев</cp:lastModifiedBy>
  <cp:revision>15</cp:revision>
  <cp:lastPrinted>2024-11-08T11:33:00Z</cp:lastPrinted>
  <dcterms:created xsi:type="dcterms:W3CDTF">2024-11-08T12:00:00Z</dcterms:created>
  <dcterms:modified xsi:type="dcterms:W3CDTF">2024-11-14T06:22:00Z</dcterms:modified>
</cp:coreProperties>
</file>